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9" w:type="dxa"/>
        <w:tblInd w:w="101"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7"/>
        <w:gridCol w:w="2972"/>
        <w:gridCol w:w="7240"/>
      </w:tblGrid>
      <w:tr w:rsidR="00E155AA" w:rsidRPr="001A561A" w14:paraId="1C379F8B" w14:textId="77777777" w:rsidTr="00981306">
        <w:trPr>
          <w:trHeight w:val="567"/>
        </w:trPr>
        <w:tc>
          <w:tcPr>
            <w:tcW w:w="10219" w:type="dxa"/>
            <w:gridSpan w:val="3"/>
            <w:vAlign w:val="center"/>
          </w:tcPr>
          <w:p w14:paraId="5B59B9BE" w14:textId="586DB0AE" w:rsidR="009B5624" w:rsidRPr="00865396" w:rsidRDefault="005D2E3E" w:rsidP="00981306">
            <w:pPr>
              <w:pStyle w:val="TableParagraph"/>
              <w:ind w:left="3751"/>
              <w:rPr>
                <w:b/>
                <w:sz w:val="24"/>
                <w:szCs w:val="24"/>
              </w:rPr>
            </w:pPr>
            <w:r w:rsidRPr="001A561A">
              <w:rPr>
                <w:b/>
                <w:sz w:val="24"/>
                <w:szCs w:val="24"/>
              </w:rPr>
              <w:t>Términos de Referencia</w:t>
            </w:r>
          </w:p>
        </w:tc>
      </w:tr>
      <w:tr w:rsidR="00E155AA" w:rsidRPr="001A561A" w14:paraId="4A8A17D8" w14:textId="77777777" w:rsidTr="20889391">
        <w:trPr>
          <w:trHeight w:val="99"/>
        </w:trPr>
        <w:tc>
          <w:tcPr>
            <w:tcW w:w="10219" w:type="dxa"/>
            <w:gridSpan w:val="3"/>
            <w:tcBorders>
              <w:top w:val="thinThickMediumGap" w:sz="12"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CF05218" w14:textId="6741AB78" w:rsidR="00E155AA" w:rsidRPr="001A561A" w:rsidRDefault="005D2E3E" w:rsidP="001A561A">
            <w:pPr>
              <w:pStyle w:val="TableParagraph"/>
              <w:spacing w:before="2"/>
              <w:ind w:left="130"/>
              <w:rPr>
                <w:b/>
              </w:rPr>
            </w:pPr>
            <w:r w:rsidRPr="001A561A">
              <w:rPr>
                <w:b/>
              </w:rPr>
              <w:t xml:space="preserve">I. Información de la </w:t>
            </w:r>
            <w:r w:rsidR="000F06DF">
              <w:rPr>
                <w:b/>
              </w:rPr>
              <w:t>p</w:t>
            </w:r>
            <w:r w:rsidRPr="001A561A">
              <w:rPr>
                <w:b/>
              </w:rPr>
              <w:t>osición</w:t>
            </w:r>
          </w:p>
        </w:tc>
      </w:tr>
      <w:tr w:rsidR="00E155AA" w:rsidRPr="001A561A" w14:paraId="4844F93C" w14:textId="77777777" w:rsidTr="20889391">
        <w:trPr>
          <w:trHeight w:val="495"/>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B8CD0" w14:textId="77777777" w:rsidR="008712BE" w:rsidRDefault="00FB6EB0" w:rsidP="00E2125D">
            <w:pPr>
              <w:ind w:left="2655" w:hanging="2655"/>
              <w:rPr>
                <w:b/>
              </w:rPr>
            </w:pPr>
            <w:r>
              <w:rPr>
                <w:b/>
              </w:rPr>
              <w:t xml:space="preserve"> </w:t>
            </w:r>
          </w:p>
          <w:p w14:paraId="2EC18AFE" w14:textId="64071B67" w:rsidR="00E155AA" w:rsidRDefault="005D2E3E" w:rsidP="00966B98">
            <w:pPr>
              <w:ind w:left="2575" w:right="145" w:hanging="2530"/>
              <w:jc w:val="both"/>
              <w:rPr>
                <w:bCs/>
              </w:rPr>
            </w:pPr>
            <w:r w:rsidRPr="001A561A">
              <w:rPr>
                <w:b/>
              </w:rPr>
              <w:t xml:space="preserve">Título </w:t>
            </w:r>
            <w:r w:rsidRPr="00FB6EB0">
              <w:rPr>
                <w:b/>
              </w:rPr>
              <w:t>de</w:t>
            </w:r>
            <w:r w:rsidRPr="00FB6EB0">
              <w:rPr>
                <w:b/>
                <w:spacing w:val="-6"/>
              </w:rPr>
              <w:t xml:space="preserve"> </w:t>
            </w:r>
            <w:r w:rsidRPr="00FB6EB0">
              <w:rPr>
                <w:b/>
              </w:rPr>
              <w:t>la</w:t>
            </w:r>
            <w:r w:rsidRPr="00FB6EB0">
              <w:rPr>
                <w:b/>
                <w:spacing w:val="-2"/>
              </w:rPr>
              <w:t xml:space="preserve"> </w:t>
            </w:r>
            <w:r w:rsidR="006709AC">
              <w:rPr>
                <w:b/>
              </w:rPr>
              <w:t>c</w:t>
            </w:r>
            <w:r w:rsidRPr="00FB6EB0">
              <w:rPr>
                <w:b/>
              </w:rPr>
              <w:t>onsultoría</w:t>
            </w:r>
            <w:r w:rsidR="0079263B">
              <w:rPr>
                <w:bCs/>
              </w:rPr>
              <w:t>:</w:t>
            </w:r>
            <w:r w:rsidR="002C62D2">
              <w:rPr>
                <w:bCs/>
              </w:rPr>
              <w:t xml:space="preserve"> </w:t>
            </w:r>
            <w:r w:rsidR="0079263B" w:rsidRPr="0079263B">
              <w:rPr>
                <w:bCs/>
              </w:rPr>
              <w:t xml:space="preserve">Profesional </w:t>
            </w:r>
            <w:r w:rsidR="00487222">
              <w:rPr>
                <w:bCs/>
              </w:rPr>
              <w:t>en programación y desarrollo de herramientas informá</w:t>
            </w:r>
            <w:r w:rsidR="00966B98">
              <w:rPr>
                <w:bCs/>
              </w:rPr>
              <w:t>ticas para la gestión de información corporativa.</w:t>
            </w:r>
            <w:r w:rsidR="005B252D">
              <w:rPr>
                <w:bCs/>
              </w:rPr>
              <w:t xml:space="preserve"> </w:t>
            </w:r>
          </w:p>
          <w:p w14:paraId="118C7FA0" w14:textId="77777777" w:rsidR="006709AC" w:rsidRPr="00FB6EB0" w:rsidRDefault="006709AC" w:rsidP="00E2125D">
            <w:pPr>
              <w:ind w:left="2655" w:hanging="2655"/>
              <w:rPr>
                <w:bCs/>
              </w:rPr>
            </w:pPr>
          </w:p>
          <w:p w14:paraId="51FDFDBA" w14:textId="19CFC4AB" w:rsidR="00E155AA" w:rsidRPr="00867F21" w:rsidRDefault="00FB6EB0" w:rsidP="00FB6EB0">
            <w:pPr>
              <w:rPr>
                <w:bCs/>
              </w:rPr>
            </w:pPr>
            <w:r>
              <w:rPr>
                <w:b/>
              </w:rPr>
              <w:t xml:space="preserve"> </w:t>
            </w:r>
            <w:r w:rsidR="005D2E3E" w:rsidRPr="00FB6EB0">
              <w:rPr>
                <w:b/>
              </w:rPr>
              <w:t>Contrato:</w:t>
            </w:r>
            <w:r w:rsidR="00D729B4" w:rsidRPr="00FB6EB0">
              <w:rPr>
                <w:bCs/>
              </w:rPr>
              <w:t xml:space="preserve"> </w:t>
            </w:r>
            <w:r w:rsidR="00E2125D">
              <w:rPr>
                <w:bCs/>
              </w:rPr>
              <w:t xml:space="preserve">                        </w:t>
            </w:r>
            <w:r w:rsidR="005D2E3E" w:rsidRPr="00867F21">
              <w:rPr>
                <w:bCs/>
              </w:rPr>
              <w:t>SSA</w:t>
            </w:r>
            <w:r w:rsidR="00CF43F2" w:rsidRPr="00867F21">
              <w:rPr>
                <w:bCs/>
              </w:rPr>
              <w:t xml:space="preserve"> </w:t>
            </w:r>
          </w:p>
          <w:p w14:paraId="17FB9F0A" w14:textId="52B89A67" w:rsidR="00E155AA" w:rsidRPr="00867F21" w:rsidRDefault="00FB6EB0" w:rsidP="00FB6EB0">
            <w:pPr>
              <w:pStyle w:val="TableParagraph"/>
              <w:tabs>
                <w:tab w:val="left" w:pos="3030"/>
              </w:tabs>
              <w:rPr>
                <w:bCs/>
              </w:rPr>
            </w:pPr>
            <w:r w:rsidRPr="00867F21">
              <w:rPr>
                <w:b/>
              </w:rPr>
              <w:t xml:space="preserve"> </w:t>
            </w:r>
            <w:r w:rsidR="005D2E3E" w:rsidRPr="00867F21">
              <w:rPr>
                <w:b/>
              </w:rPr>
              <w:t>Lugar</w:t>
            </w:r>
            <w:r w:rsidR="00D729B4" w:rsidRPr="00867F21">
              <w:rPr>
                <w:bCs/>
              </w:rPr>
              <w:t xml:space="preserve">: </w:t>
            </w:r>
            <w:r w:rsidR="00E2125D" w:rsidRPr="00867F21">
              <w:rPr>
                <w:bCs/>
              </w:rPr>
              <w:t xml:space="preserve">                             </w:t>
            </w:r>
            <w:r w:rsidR="00494602">
              <w:rPr>
                <w:bCs/>
              </w:rPr>
              <w:t>Bogotá</w:t>
            </w:r>
          </w:p>
          <w:p w14:paraId="63CF047D" w14:textId="1ED83AF5" w:rsidR="00E155AA" w:rsidRDefault="20A7253E" w:rsidP="00FB6EB0">
            <w:pPr>
              <w:pStyle w:val="TableParagraph"/>
              <w:tabs>
                <w:tab w:val="left" w:pos="3010"/>
              </w:tabs>
            </w:pPr>
            <w:r w:rsidRPr="20889391">
              <w:rPr>
                <w:b/>
                <w:bCs/>
              </w:rPr>
              <w:t xml:space="preserve"> </w:t>
            </w:r>
            <w:r w:rsidR="289EFAB1" w:rsidRPr="20889391">
              <w:rPr>
                <w:b/>
                <w:bCs/>
              </w:rPr>
              <w:t>Duración:</w:t>
            </w:r>
            <w:r w:rsidR="36FA213A" w:rsidRPr="20889391">
              <w:rPr>
                <w:b/>
                <w:bCs/>
              </w:rPr>
              <w:t xml:space="preserve"> </w:t>
            </w:r>
            <w:r w:rsidR="5A40B6C6" w:rsidRPr="20889391">
              <w:rPr>
                <w:b/>
                <w:bCs/>
              </w:rPr>
              <w:t xml:space="preserve">                       </w:t>
            </w:r>
            <w:r w:rsidR="00966B98">
              <w:t>6</w:t>
            </w:r>
            <w:r w:rsidR="00875660" w:rsidRPr="00AD34C9">
              <w:t xml:space="preserve"> meses</w:t>
            </w:r>
          </w:p>
          <w:p w14:paraId="2B110DA3" w14:textId="6FBE0FFA" w:rsidR="005C46A2" w:rsidRPr="001A561A" w:rsidRDefault="005C46A2" w:rsidP="00FB6EB0">
            <w:pPr>
              <w:pStyle w:val="TableParagraph"/>
              <w:tabs>
                <w:tab w:val="left" w:pos="3010"/>
              </w:tabs>
            </w:pPr>
          </w:p>
        </w:tc>
      </w:tr>
      <w:tr w:rsidR="00E155AA" w:rsidRPr="001A561A" w14:paraId="227649D1" w14:textId="77777777" w:rsidTr="20889391">
        <w:trPr>
          <w:trHeight w:val="181"/>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91A5687" w14:textId="2E15DCF8" w:rsidR="00E155AA" w:rsidRPr="001A561A" w:rsidRDefault="005D2E3E" w:rsidP="001A561A">
            <w:pPr>
              <w:pStyle w:val="TableParagraph"/>
              <w:ind w:left="130"/>
              <w:rPr>
                <w:b/>
              </w:rPr>
            </w:pPr>
            <w:r w:rsidRPr="001A561A">
              <w:rPr>
                <w:b/>
              </w:rPr>
              <w:t xml:space="preserve">II. Contexto </w:t>
            </w:r>
            <w:r w:rsidR="000F06DF">
              <w:rPr>
                <w:b/>
              </w:rPr>
              <w:t>o</w:t>
            </w:r>
            <w:r w:rsidRPr="001A561A">
              <w:rPr>
                <w:b/>
              </w:rPr>
              <w:t>rganizacional</w:t>
            </w:r>
          </w:p>
        </w:tc>
      </w:tr>
      <w:tr w:rsidR="00E155AA" w:rsidRPr="001A561A" w14:paraId="39811B8F" w14:textId="77777777" w:rsidTr="20889391">
        <w:trPr>
          <w:trHeight w:val="1462"/>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D6208" w14:textId="77777777" w:rsidR="008712BE" w:rsidRDefault="008712BE" w:rsidP="005522E8">
            <w:pPr>
              <w:pStyle w:val="TableParagraph"/>
              <w:ind w:left="130" w:right="79"/>
              <w:jc w:val="both"/>
            </w:pPr>
          </w:p>
          <w:p w14:paraId="305E3D4C" w14:textId="46FFB271" w:rsidR="005522E8" w:rsidRDefault="005522E8" w:rsidP="005522E8">
            <w:pPr>
              <w:pStyle w:val="TableParagraph"/>
              <w:ind w:left="130" w:right="79"/>
              <w:jc w:val="both"/>
            </w:pPr>
            <w:r>
              <w:t xml:space="preserve">La Entidad de las Naciones Unidas para la Igualdad de Género y el Empoderamiento de las </w:t>
            </w:r>
            <w:r w:rsidR="0076176D">
              <w:t>M</w:t>
            </w:r>
            <w:r>
              <w:t xml:space="preserve">ujeres </w:t>
            </w:r>
            <w:r w:rsidR="0076176D">
              <w:t>(</w:t>
            </w:r>
            <w:r>
              <w:t>ONU Mujeres</w:t>
            </w:r>
            <w:r w:rsidR="0076176D">
              <w:t>)</w:t>
            </w:r>
            <w:r>
              <w:t xml:space="preserve">, basándose en la visión de igualdad consagrada en la Carta de las Naciones Unidas trabaja para eliminar </w:t>
            </w:r>
            <w:r w:rsidR="001C567E">
              <w:t>todas las formas de d</w:t>
            </w:r>
            <w:r>
              <w:t xml:space="preserve">iscriminación en contra de las mujeres y las niñas; por el empoderamiento de las mujeres, y para lograr la igualdad entre mujeres y hombres como socios y beneficiarios del desarrollo, en la realización de los derechos humanos, en las acciones humanitarias, en la paz y </w:t>
            </w:r>
            <w:r w:rsidR="00B458FF">
              <w:t xml:space="preserve">en la </w:t>
            </w:r>
            <w:r>
              <w:t xml:space="preserve">seguridad. Al colocar los derechos de las mujeres como el eje central de su labor, ONU Mujeres lidera y coordina los esfuerzos del Sistema de las Naciones Unidas para asegurar que los compromisos de igualdad y </w:t>
            </w:r>
            <w:r w:rsidR="00E36A5C">
              <w:t xml:space="preserve">de </w:t>
            </w:r>
            <w:r>
              <w:t>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A6247F4" w14:textId="77777777" w:rsidR="005522E8" w:rsidRDefault="005522E8" w:rsidP="005522E8">
            <w:pPr>
              <w:pStyle w:val="TableParagraph"/>
              <w:ind w:left="130" w:right="79"/>
              <w:jc w:val="both"/>
            </w:pPr>
          </w:p>
          <w:p w14:paraId="39EF3E4E" w14:textId="3C6FFC06" w:rsidR="00700519" w:rsidRDefault="005522E8" w:rsidP="005522E8">
            <w:pPr>
              <w:pStyle w:val="TableParagraph"/>
              <w:spacing w:before="1"/>
              <w:ind w:left="130" w:right="78"/>
              <w:jc w:val="both"/>
            </w:pPr>
            <w:r>
              <w:t>ONU Mujeres en Colombia apoya el cumplimiento de los compromisos internacionales de protección de los derechos humanos de las mujeres, principalmente la Convención sobre la Eliminación de todas las Formas de Discriminación contra la Mujer (CEDAW, por sus siglas en inglés)</w:t>
            </w:r>
            <w:r w:rsidR="0060078E">
              <w:t xml:space="preserve"> y la Agenda</w:t>
            </w:r>
            <w:r w:rsidR="00AB4379">
              <w:t xml:space="preserve"> Global</w:t>
            </w:r>
            <w:r w:rsidR="0060078E">
              <w:t xml:space="preserve"> de Desarrollo Sostenible </w:t>
            </w:r>
            <w:r w:rsidR="00AB4379">
              <w:t>2030</w:t>
            </w:r>
            <w:r>
              <w:t>, así como las resoluciones del Consejo de Seguridad relativas a mujeres paz y seguridad</w:t>
            </w:r>
            <w:r w:rsidR="007F6CDF">
              <w:t xml:space="preserve"> y los Objetivos de Desarrollo Sostenible (ODS)</w:t>
            </w:r>
            <w:r>
              <w:t>.</w:t>
            </w:r>
            <w:r w:rsidR="009C3C4A">
              <w:t xml:space="preserve"> Además,</w:t>
            </w:r>
            <w:r>
              <w:t xml:space="preserve"> </w:t>
            </w:r>
            <w:r w:rsidR="009C3C4A">
              <w:t>e</w:t>
            </w:r>
            <w:r>
              <w:t>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 acci</w:t>
            </w:r>
            <w:r w:rsidR="00D47586">
              <w:t>ón</w:t>
            </w:r>
            <w:r>
              <w:t xml:space="preserve"> humanitaria y en</w:t>
            </w:r>
            <w:r w:rsidR="00D47586">
              <w:t xml:space="preserve"> el sostenimiento </w:t>
            </w:r>
            <w:r>
              <w:t>de la paz.</w:t>
            </w:r>
          </w:p>
          <w:p w14:paraId="2F244B0C" w14:textId="77777777" w:rsidR="0068760E" w:rsidRDefault="0068760E" w:rsidP="005522E8">
            <w:pPr>
              <w:pStyle w:val="TableParagraph"/>
              <w:spacing w:before="1"/>
              <w:ind w:left="130" w:right="78"/>
              <w:jc w:val="both"/>
            </w:pPr>
          </w:p>
          <w:p w14:paraId="4C71817B" w14:textId="040E76C6" w:rsidR="00D069B7" w:rsidRPr="001A561A" w:rsidRDefault="00D069B7" w:rsidP="005522E8">
            <w:pPr>
              <w:pStyle w:val="TableParagraph"/>
              <w:spacing w:before="1"/>
              <w:ind w:left="130" w:right="78"/>
              <w:jc w:val="both"/>
            </w:pPr>
          </w:p>
        </w:tc>
      </w:tr>
      <w:tr w:rsidR="00E155AA" w:rsidRPr="001A561A" w14:paraId="2753EDA1" w14:textId="77777777" w:rsidTr="20889391">
        <w:trPr>
          <w:trHeight w:val="181"/>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290B088E" w14:textId="0B77C0D3" w:rsidR="00E155AA" w:rsidRPr="001A561A" w:rsidRDefault="005D2E3E" w:rsidP="001A561A">
            <w:pPr>
              <w:pStyle w:val="TableParagraph"/>
              <w:ind w:left="130"/>
              <w:rPr>
                <w:b/>
              </w:rPr>
            </w:pPr>
            <w:r w:rsidRPr="001A561A">
              <w:rPr>
                <w:b/>
              </w:rPr>
              <w:t>III. Antecedentes</w:t>
            </w:r>
            <w:r w:rsidR="00BC146E">
              <w:rPr>
                <w:b/>
              </w:rPr>
              <w:t xml:space="preserve"> </w:t>
            </w:r>
          </w:p>
        </w:tc>
      </w:tr>
      <w:tr w:rsidR="0054763A" w:rsidRPr="001A561A" w14:paraId="24B753CD" w14:textId="77777777" w:rsidTr="20889391">
        <w:trPr>
          <w:trHeight w:val="181"/>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92528C" w14:textId="77777777" w:rsidR="0054763A" w:rsidRPr="001A561A" w:rsidRDefault="0054763A" w:rsidP="005E21D2">
            <w:pPr>
              <w:pStyle w:val="TableParagraph"/>
              <w:ind w:left="130" w:right="79"/>
              <w:jc w:val="both"/>
            </w:pPr>
          </w:p>
          <w:p w14:paraId="7D710D2E" w14:textId="38795894" w:rsidR="005E21D2" w:rsidRDefault="005E21D2" w:rsidP="005E21D2">
            <w:pPr>
              <w:ind w:left="130" w:right="79"/>
              <w:jc w:val="both"/>
            </w:pPr>
            <w:r w:rsidRPr="005E21D2">
              <w:t xml:space="preserve">ONU Mujeres trabaja para que la Agenda 2030 y los Objetivos de Desarrollo Sostenible sean una realidad para las mujeres y las niñas, y promueve la participación de las mujeres en igualdad de condiciones en todos los ámbitos de la vida. </w:t>
            </w:r>
          </w:p>
          <w:p w14:paraId="75139E96" w14:textId="77777777" w:rsidR="005E21D2" w:rsidRPr="005E21D2" w:rsidRDefault="005E21D2" w:rsidP="005E21D2">
            <w:pPr>
              <w:ind w:left="130" w:right="79"/>
              <w:jc w:val="both"/>
            </w:pPr>
          </w:p>
          <w:p w14:paraId="231AAEE7" w14:textId="77777777" w:rsidR="00322424" w:rsidRDefault="005E21D2" w:rsidP="00322424">
            <w:pPr>
              <w:ind w:left="130" w:right="79"/>
              <w:jc w:val="both"/>
            </w:pPr>
            <w:r w:rsidRPr="005E21D2">
              <w:t xml:space="preserve">Bajo esta agenda global de desarrollo, los derechos de las mujeres y las niñas han quedado reflejados de manera contundente, a través de un objetivo específico referido a la igualdad de género y el empoderamiento de las mujeres y las niñas, además de una sólida transversalización del enfoque de género en las metas e indicadores de los demás Objetivos de Desarrollo Sostenible (ODS), en los medios para su implementación, seguimiento y revisión, y en las asociaciones globales para su </w:t>
            </w:r>
            <w:r w:rsidRPr="005E21D2">
              <w:lastRenderedPageBreak/>
              <w:t>financiación. Por primera vez, la igualdad de género es central al desarrollo en su triple dimensión: económica, social y ambiental. La agenda 2030, plantea además el abordaje de diferentes aspectos estructurales ligados con la igualdad de género, como la eliminación de todas las formas de violencia contra las mujeres y las niñas, la erradicación de leyes discriminatorias contra las mujeres y la participación plena de las mujeres en la toma de decisiones, así como el reconocimiento, la reducción y la redistribución del trabajo doméstico y de cuidado no remunerado.</w:t>
            </w:r>
            <w:r w:rsidR="00322424">
              <w:t xml:space="preserve"> </w:t>
            </w:r>
            <w:r w:rsidR="00322424" w:rsidRPr="00322424">
              <w:t>No obstante, también establece retos, entre ellos, la necesidad de un marco de monitoreo robusto, el cual requiere de inversiones significativas en estadísticas de género.</w:t>
            </w:r>
          </w:p>
          <w:p w14:paraId="660ECC3D" w14:textId="77777777" w:rsidR="00322424" w:rsidRDefault="00322424" w:rsidP="00322424">
            <w:pPr>
              <w:ind w:left="130" w:right="79"/>
              <w:jc w:val="both"/>
            </w:pPr>
          </w:p>
          <w:p w14:paraId="7CED48C9" w14:textId="77777777" w:rsidR="004B3D79" w:rsidRPr="004B3D79" w:rsidRDefault="004B3D79" w:rsidP="004B3D79">
            <w:pPr>
              <w:ind w:left="130" w:right="79"/>
              <w:jc w:val="both"/>
            </w:pPr>
            <w:r w:rsidRPr="004B3D79">
              <w:t>Al respecto, ONU Mujeres implementa una estrategia de estadísticas que cuenta como su eje principal de trabajo el programa global denominado “Las Mujeres Cuentan”, con la finalidad de mejorar la disponibilidad, la accesibilidad y la utilización de las estadísticas de género en el diseño de las políticas, el activismo y la rendición de cuentas con el propósito de contribuir a lograr la igualdad de género y el empoderamiento de las mujeres. La estrategia de estadísticas se inserta en el trabajo del área de Planeación, Monitoreo y Evaluación (PME). El área de PME está a cargo de los ejercicios de PME corporativos y de los proyectos; además, incluye una estrategia de estadísticas y de gestión de información, así como una secretaría de fondos concursables para sociedad civil. Muchas de las acciones del área se realizan en articulación y apoyo a la implementación de la estrategia territorial de la agencia.</w:t>
            </w:r>
          </w:p>
          <w:p w14:paraId="360E5529" w14:textId="77777777" w:rsidR="004B3D79" w:rsidRPr="004B3D79" w:rsidRDefault="004B3D79" w:rsidP="004B3D79">
            <w:pPr>
              <w:ind w:left="130" w:right="79"/>
              <w:jc w:val="both"/>
            </w:pPr>
          </w:p>
          <w:p w14:paraId="7D0E6915" w14:textId="5EE5CF66" w:rsidR="00322424" w:rsidRPr="00322424" w:rsidRDefault="004B3D79" w:rsidP="004B3D79">
            <w:pPr>
              <w:ind w:left="130" w:right="79"/>
              <w:jc w:val="both"/>
            </w:pPr>
            <w:r w:rsidRPr="004B3D79">
              <w:t>En el marco de las acciones de gestión de información, y con la finalidad de optimizar los reportes de información y la utilización de datos para la toma de decisiones a nivel corporativo y programático, se requiere contar con un perfil profesional para robustecer la gestión de datos y de información, partiendo de intervenciones enfocadas en robustecer herramientas informáticas corporativas que están actualmente disponibles, así como en  proponer, estructurar y desarrollar propuestas complementarias que consoliden las capacidades de la oficina en materia de recolección, de procesamiento y de visualización de datos del nivel corporativo y programático.</w:t>
            </w:r>
          </w:p>
          <w:p w14:paraId="42A08FBE" w14:textId="6B15D8E9" w:rsidR="0068760E" w:rsidRPr="005E21D2" w:rsidRDefault="005E21D2" w:rsidP="004B3D79">
            <w:pPr>
              <w:ind w:left="130" w:right="79"/>
              <w:jc w:val="both"/>
            </w:pPr>
            <w:r w:rsidRPr="005E21D2">
              <w:t xml:space="preserve"> </w:t>
            </w:r>
          </w:p>
        </w:tc>
      </w:tr>
      <w:tr w:rsidR="00E155AA" w:rsidRPr="001A561A" w14:paraId="4970B5A6"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58"/>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E67A6A3" w14:textId="1ACABF42" w:rsidR="00E155AA" w:rsidRPr="001A561A" w:rsidRDefault="005D2E3E" w:rsidP="5073B206">
            <w:pPr>
              <w:pStyle w:val="TableParagraph"/>
              <w:ind w:left="105"/>
              <w:rPr>
                <w:b/>
                <w:bCs/>
              </w:rPr>
            </w:pPr>
            <w:r w:rsidRPr="5073B206">
              <w:rPr>
                <w:b/>
                <w:bCs/>
              </w:rPr>
              <w:lastRenderedPageBreak/>
              <w:t>IV. Objetivo</w:t>
            </w:r>
            <w:r w:rsidR="004F32B4" w:rsidRPr="5073B206">
              <w:rPr>
                <w:b/>
                <w:bCs/>
              </w:rPr>
              <w:t>s</w:t>
            </w:r>
            <w:r w:rsidR="00A60AB9" w:rsidRPr="5073B206">
              <w:rPr>
                <w:b/>
                <w:bCs/>
              </w:rPr>
              <w:t xml:space="preserve"> de la consultoría</w:t>
            </w:r>
          </w:p>
        </w:tc>
      </w:tr>
      <w:tr w:rsidR="00E155AA" w:rsidRPr="001A561A" w14:paraId="7A5CD94D"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726"/>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70759" w14:textId="77777777" w:rsidR="00C835CA" w:rsidRDefault="00C835CA" w:rsidP="00D6594C">
            <w:pPr>
              <w:ind w:left="130" w:right="79"/>
              <w:jc w:val="both"/>
              <w:rPr>
                <w:lang w:val="es-CO"/>
              </w:rPr>
            </w:pPr>
          </w:p>
          <w:p w14:paraId="26E47A37" w14:textId="3B065C55" w:rsidR="0072596E" w:rsidRPr="00F77FDE" w:rsidRDefault="009748C5" w:rsidP="00336673">
            <w:pPr>
              <w:ind w:left="130" w:right="79"/>
              <w:jc w:val="both"/>
            </w:pPr>
            <w:r w:rsidRPr="00F77FDE">
              <w:t xml:space="preserve">Fortalecer la gestión corporativa de </w:t>
            </w:r>
            <w:r w:rsidR="00565124" w:rsidRPr="00F77FDE">
              <w:t xml:space="preserve">datos y de información, </w:t>
            </w:r>
            <w:r w:rsidR="00F77FDE" w:rsidRPr="00F77FDE">
              <w:t xml:space="preserve">partiendo de intervenciones enfocadas en robustecer herramientas informáticas corporativas que están actualmente disponibles, así como </w:t>
            </w:r>
            <w:r w:rsidR="00F77FDE" w:rsidRPr="00F77FDE">
              <w:t>en proponer</w:t>
            </w:r>
            <w:r w:rsidR="00F77FDE" w:rsidRPr="00F77FDE">
              <w:t>, estructurar y desarrollar propuestas complementarias que consoliden las capacidades de la oficina en materia de recolección, de procesamiento y de visualización de datos</w:t>
            </w:r>
            <w:r w:rsidR="00F77FDE">
              <w:t>.</w:t>
            </w:r>
          </w:p>
          <w:p w14:paraId="03F57381" w14:textId="4F8286ED" w:rsidR="005C46A2" w:rsidRPr="00C3315D" w:rsidRDefault="005C46A2" w:rsidP="004B504F">
            <w:pPr>
              <w:pStyle w:val="TableParagraph"/>
              <w:ind w:right="127"/>
              <w:jc w:val="both"/>
              <w:rPr>
                <w:lang w:val="es-CO"/>
              </w:rPr>
            </w:pPr>
          </w:p>
        </w:tc>
      </w:tr>
      <w:tr w:rsidR="00E155AA" w:rsidRPr="001A561A" w14:paraId="7BBBE3B0"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501"/>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B56CB23" w14:textId="57085E46" w:rsidR="00E155AA" w:rsidRPr="001A561A" w:rsidRDefault="005D2E3E" w:rsidP="001A561A">
            <w:pPr>
              <w:pStyle w:val="TableParagraph"/>
              <w:ind w:left="105"/>
              <w:rPr>
                <w:b/>
              </w:rPr>
            </w:pPr>
            <w:r w:rsidRPr="001A561A">
              <w:rPr>
                <w:b/>
              </w:rPr>
              <w:t xml:space="preserve">V. </w:t>
            </w:r>
            <w:r w:rsidR="008E534E">
              <w:rPr>
                <w:b/>
              </w:rPr>
              <w:t>A</w:t>
            </w:r>
            <w:r w:rsidR="0093305A">
              <w:rPr>
                <w:b/>
              </w:rPr>
              <w:t>ctividades</w:t>
            </w:r>
            <w:r w:rsidR="0093305A" w:rsidRPr="001A561A">
              <w:rPr>
                <w:b/>
              </w:rPr>
              <w:t xml:space="preserve"> </w:t>
            </w:r>
            <w:r w:rsidR="008E534E">
              <w:rPr>
                <w:b/>
              </w:rPr>
              <w:t>y responsabilidades</w:t>
            </w:r>
            <w:r w:rsidR="000D7B8E">
              <w:rPr>
                <w:b/>
              </w:rPr>
              <w:t xml:space="preserve"> esperadas</w:t>
            </w:r>
          </w:p>
        </w:tc>
      </w:tr>
      <w:tr w:rsidR="00E155AA" w:rsidRPr="001A561A" w14:paraId="4272671F"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80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DD5CE" w14:textId="6F302F1A" w:rsidR="00670BD9" w:rsidRDefault="00670BD9" w:rsidP="0093305A">
            <w:pPr>
              <w:pStyle w:val="TableParagraph"/>
              <w:ind w:left="105" w:right="127"/>
              <w:jc w:val="both"/>
              <w:rPr>
                <w:lang w:val="es-CO"/>
              </w:rPr>
            </w:pPr>
          </w:p>
          <w:p w14:paraId="0F53C086" w14:textId="60C18E87" w:rsidR="00C93844" w:rsidRDefault="00C93844" w:rsidP="00C93844">
            <w:pPr>
              <w:pStyle w:val="TableParagraph"/>
              <w:ind w:left="105" w:right="127"/>
              <w:jc w:val="both"/>
              <w:rPr>
                <w:lang w:val="es-CO"/>
              </w:rPr>
            </w:pPr>
            <w:r w:rsidRPr="00C93844">
              <w:rPr>
                <w:lang w:val="es-CO"/>
              </w:rPr>
              <w:t xml:space="preserve">El(la) consultor(a) será responsable de realizar las actividades que se señalan y se describen a </w:t>
            </w:r>
            <w:r w:rsidRPr="00350A95">
              <w:rPr>
                <w:lang w:val="es-CO"/>
              </w:rPr>
              <w:t>continuación:</w:t>
            </w:r>
          </w:p>
          <w:p w14:paraId="7C85AE53" w14:textId="2F7DABD3" w:rsidR="00AB5F00" w:rsidRDefault="00AB5F00" w:rsidP="00C93844">
            <w:pPr>
              <w:pStyle w:val="TableParagraph"/>
              <w:ind w:left="105" w:right="127"/>
              <w:jc w:val="both"/>
              <w:rPr>
                <w:lang w:val="es-CO"/>
              </w:rPr>
            </w:pPr>
          </w:p>
          <w:p w14:paraId="4EAA398E" w14:textId="617B208E" w:rsidR="00BC209B" w:rsidRDefault="00EB51C8" w:rsidP="00BC209B">
            <w:pPr>
              <w:pStyle w:val="ListParagraph"/>
              <w:numPr>
                <w:ilvl w:val="0"/>
                <w:numId w:val="27"/>
              </w:numPr>
              <w:ind w:right="137"/>
              <w:jc w:val="both"/>
            </w:pPr>
            <w:r>
              <w:t>Explorar</w:t>
            </w:r>
            <w:r w:rsidR="00BC209B" w:rsidRPr="00BC209B">
              <w:t xml:space="preserve"> sistemas</w:t>
            </w:r>
            <w:r w:rsidR="007E6A5D">
              <w:t xml:space="preserve"> o herramientas</w:t>
            </w:r>
            <w:r w:rsidR="00BC209B" w:rsidRPr="00BC209B">
              <w:t xml:space="preserve"> de información </w:t>
            </w:r>
            <w:r w:rsidR="007E6A5D">
              <w:t>q</w:t>
            </w:r>
            <w:r w:rsidR="00BC209B" w:rsidRPr="00BC209B">
              <w:t>ue</w:t>
            </w:r>
            <w:r>
              <w:t xml:space="preserve"> tanto</w:t>
            </w:r>
            <w:r w:rsidR="00BC209B" w:rsidRPr="00BC209B">
              <w:t xml:space="preserve"> socios </w:t>
            </w:r>
            <w:r>
              <w:t>como</w:t>
            </w:r>
            <w:r w:rsidR="00BC209B" w:rsidRPr="00BC209B">
              <w:t xml:space="preserve"> autoridades gubernamentales desarrollan</w:t>
            </w:r>
            <w:r>
              <w:t>,</w:t>
            </w:r>
            <w:r w:rsidR="00BC209B" w:rsidRPr="00BC209B">
              <w:t xml:space="preserve"> identifica</w:t>
            </w:r>
            <w:r w:rsidR="00B8476A">
              <w:t>ndo</w:t>
            </w:r>
            <w:r w:rsidR="00BC209B" w:rsidRPr="00BC209B">
              <w:t xml:space="preserve"> posibles complementariedades</w:t>
            </w:r>
            <w:r w:rsidR="00B8476A">
              <w:t xml:space="preserve"> o ajustes que requieran las herramientas actuales de la oficina</w:t>
            </w:r>
            <w:r w:rsidR="00614AF4">
              <w:t xml:space="preserve">, haciendo énfasis en fortalecer las acciones de </w:t>
            </w:r>
            <w:r w:rsidR="00BC209B" w:rsidRPr="00BC209B">
              <w:t>recolección</w:t>
            </w:r>
            <w:r w:rsidR="00614AF4">
              <w:t xml:space="preserve"> y de </w:t>
            </w:r>
            <w:r w:rsidR="00BC209B" w:rsidRPr="00BC209B">
              <w:t xml:space="preserve">visualización de la información vinculada con los indicadores y </w:t>
            </w:r>
            <w:r w:rsidR="00B40977">
              <w:t xml:space="preserve">con los </w:t>
            </w:r>
            <w:r w:rsidR="00BC209B" w:rsidRPr="00BC209B">
              <w:t>objetivos corporativos y programáticos</w:t>
            </w:r>
            <w:r w:rsidR="00614AF4">
              <w:t>.</w:t>
            </w:r>
          </w:p>
          <w:p w14:paraId="0B24A4E4" w14:textId="77777777" w:rsidR="00460D2D" w:rsidRPr="00BC209B" w:rsidRDefault="00460D2D" w:rsidP="00460D2D">
            <w:pPr>
              <w:pStyle w:val="ListParagraph"/>
              <w:ind w:left="720" w:right="137"/>
              <w:jc w:val="both"/>
            </w:pPr>
          </w:p>
          <w:p w14:paraId="5C888D3B" w14:textId="54DA2A34" w:rsidR="000B3F79" w:rsidRDefault="00A422B8" w:rsidP="00BC209B">
            <w:pPr>
              <w:pStyle w:val="ListParagraph"/>
              <w:numPr>
                <w:ilvl w:val="0"/>
                <w:numId w:val="27"/>
              </w:numPr>
              <w:ind w:right="137"/>
              <w:jc w:val="both"/>
            </w:pPr>
            <w:r>
              <w:t xml:space="preserve">Identificar </w:t>
            </w:r>
            <w:r w:rsidR="001C195C">
              <w:t xml:space="preserve">y caracterizar fuentes de información </w:t>
            </w:r>
            <w:r w:rsidR="000544F9">
              <w:t>con sus respectivas</w:t>
            </w:r>
            <w:r w:rsidR="001C195C">
              <w:t xml:space="preserve"> bases de datos</w:t>
            </w:r>
            <w:r w:rsidR="00D66C49">
              <w:t xml:space="preserve"> que puedan </w:t>
            </w:r>
            <w:r w:rsidR="002416CE">
              <w:lastRenderedPageBreak/>
              <w:t>alimentar las herramientas informáticas de la oficina</w:t>
            </w:r>
            <w:r w:rsidR="005C408F">
              <w:t xml:space="preserve">, con la finalidad que bajo un proceso de actualización </w:t>
            </w:r>
            <w:r w:rsidR="00DB022A">
              <w:t xml:space="preserve">dichas herramientas puedan proveer </w:t>
            </w:r>
            <w:r w:rsidR="000D61D4">
              <w:t xml:space="preserve">datos desde una perspectiva </w:t>
            </w:r>
            <w:r w:rsidR="00056555">
              <w:t xml:space="preserve">de respuesta diferenciada por género, apoyando </w:t>
            </w:r>
            <w:r w:rsidR="00296CC5">
              <w:t xml:space="preserve">la toma de decisiones, así como la preparación </w:t>
            </w:r>
            <w:r w:rsidR="00460D2D">
              <w:t>de notas o de propuesta para la movilización de recursos.</w:t>
            </w:r>
            <w:r w:rsidR="001C195C">
              <w:t xml:space="preserve"> </w:t>
            </w:r>
          </w:p>
          <w:p w14:paraId="48474C9F" w14:textId="77777777" w:rsidR="00A35BA4" w:rsidRDefault="00A35BA4" w:rsidP="00A35BA4">
            <w:pPr>
              <w:pStyle w:val="ListParagraph"/>
            </w:pPr>
          </w:p>
          <w:p w14:paraId="5D0C9F47" w14:textId="4DCB1B52" w:rsidR="00A35BA4" w:rsidRDefault="00A35BA4" w:rsidP="00BC209B">
            <w:pPr>
              <w:pStyle w:val="ListParagraph"/>
              <w:numPr>
                <w:ilvl w:val="0"/>
                <w:numId w:val="27"/>
              </w:numPr>
              <w:ind w:right="137"/>
              <w:jc w:val="both"/>
            </w:pPr>
            <w:r>
              <w:t xml:space="preserve">Realizar una evaluación </w:t>
            </w:r>
            <w:r w:rsidR="00CD3303">
              <w:t xml:space="preserve">técnica y funcional sobre todas las herramientas </w:t>
            </w:r>
            <w:r w:rsidR="00AC4E65">
              <w:t>informáticas disponibles actualmente en la oficina</w:t>
            </w:r>
            <w:r w:rsidR="00CD3303">
              <w:t xml:space="preserve"> </w:t>
            </w:r>
            <w:r w:rsidR="00BB72BE">
              <w:t xml:space="preserve">para la </w:t>
            </w:r>
            <w:r w:rsidR="00724207">
              <w:t>gestión de información</w:t>
            </w:r>
            <w:r w:rsidR="00BB72BE">
              <w:t xml:space="preserve">, analizando aspectos como </w:t>
            </w:r>
            <w:r w:rsidR="00646A13">
              <w:t>la programación utilizada</w:t>
            </w:r>
            <w:r w:rsidR="00F2111C">
              <w:t xml:space="preserve">, el motor de datos empleado, la experiencia de usuario, </w:t>
            </w:r>
            <w:r w:rsidR="00C93A38">
              <w:t>el desarrol</w:t>
            </w:r>
            <w:r w:rsidR="00C978E6">
              <w:t xml:space="preserve">lo </w:t>
            </w:r>
            <w:r w:rsidR="00C93A38">
              <w:t xml:space="preserve">de visualización, </w:t>
            </w:r>
            <w:r w:rsidR="00CA592B">
              <w:t xml:space="preserve">la efectividad de respuesta, </w:t>
            </w:r>
            <w:r w:rsidR="00992C24">
              <w:t>la articulación entre herramientas</w:t>
            </w:r>
            <w:r w:rsidR="00C978E6">
              <w:t>, el flujo de información</w:t>
            </w:r>
            <w:r w:rsidR="00197794">
              <w:t>,</w:t>
            </w:r>
            <w:r w:rsidR="00992C24">
              <w:t xml:space="preserve"> </w:t>
            </w:r>
            <w:r w:rsidR="001823B6">
              <w:t>el mecanismo de actualización</w:t>
            </w:r>
            <w:r w:rsidR="00197794">
              <w:t xml:space="preserve"> y los instrumentos de captura de datos, entre otros. </w:t>
            </w:r>
            <w:r w:rsidR="001823B6">
              <w:t xml:space="preserve"> </w:t>
            </w:r>
            <w:r w:rsidR="00724207">
              <w:t xml:space="preserve"> </w:t>
            </w:r>
          </w:p>
          <w:p w14:paraId="68F7A58D" w14:textId="77777777" w:rsidR="005F670F" w:rsidRDefault="005F670F" w:rsidP="005F670F">
            <w:pPr>
              <w:pStyle w:val="ListParagraph"/>
              <w:ind w:left="720" w:right="137"/>
              <w:jc w:val="both"/>
            </w:pPr>
          </w:p>
          <w:p w14:paraId="0BC86207" w14:textId="201B1801" w:rsidR="005F670F" w:rsidRDefault="00236610" w:rsidP="00BC209B">
            <w:pPr>
              <w:pStyle w:val="ListParagraph"/>
              <w:numPr>
                <w:ilvl w:val="0"/>
                <w:numId w:val="27"/>
              </w:numPr>
              <w:ind w:right="137"/>
              <w:jc w:val="both"/>
            </w:pPr>
            <w:r>
              <w:t>Elaborar una propuesta detallada de ajuste</w:t>
            </w:r>
            <w:r w:rsidR="006E0E11">
              <w:t xml:space="preserve">s que sean requeridos </w:t>
            </w:r>
            <w:r w:rsidR="00700C6E">
              <w:t xml:space="preserve">respecto a las herramientas informáticas actuales de la oficina, </w:t>
            </w:r>
            <w:r w:rsidR="00B10C5F">
              <w:t xml:space="preserve">con la finalidad de </w:t>
            </w:r>
            <w:r w:rsidR="00164A11">
              <w:t>robustecer y de a</w:t>
            </w:r>
            <w:r w:rsidR="00FA2358">
              <w:t>rticular de mejor manera</w:t>
            </w:r>
            <w:r w:rsidR="00164A11">
              <w:t xml:space="preserve"> dichas herramientas</w:t>
            </w:r>
            <w:r w:rsidR="00FA2358">
              <w:t>,</w:t>
            </w:r>
            <w:r w:rsidR="00164A11">
              <w:t xml:space="preserve"> así como</w:t>
            </w:r>
            <w:r w:rsidR="000E3ADC">
              <w:t xml:space="preserve"> de for</w:t>
            </w:r>
            <w:r w:rsidR="00157510">
              <w:t>talecer</w:t>
            </w:r>
            <w:r w:rsidR="00164A11">
              <w:t xml:space="preserve"> la capacidad corporativa</w:t>
            </w:r>
            <w:r w:rsidR="00121014">
              <w:t xml:space="preserve"> para realizar una gestión oportuna y efectiva</w:t>
            </w:r>
            <w:r w:rsidR="00112D2C">
              <w:t xml:space="preserve"> de </w:t>
            </w:r>
            <w:r w:rsidR="00157510">
              <w:t>toda la</w:t>
            </w:r>
            <w:r w:rsidR="00112D2C">
              <w:t xml:space="preserve"> información</w:t>
            </w:r>
            <w:r w:rsidR="00157510">
              <w:t xml:space="preserve"> requerida</w:t>
            </w:r>
            <w:r w:rsidR="00E31BC1">
              <w:t xml:space="preserve"> para la toma de decisiones basadas en evidencias. </w:t>
            </w:r>
            <w:r w:rsidR="00157510">
              <w:t xml:space="preserve">  </w:t>
            </w:r>
            <w:r w:rsidR="00112D2C">
              <w:t xml:space="preserve"> </w:t>
            </w:r>
            <w:r w:rsidR="00121014">
              <w:t xml:space="preserve"> </w:t>
            </w:r>
            <w:r w:rsidR="00164A11">
              <w:t xml:space="preserve"> </w:t>
            </w:r>
            <w:r w:rsidR="00700C6E">
              <w:t xml:space="preserve"> </w:t>
            </w:r>
            <w:r>
              <w:t xml:space="preserve">  </w:t>
            </w:r>
          </w:p>
          <w:p w14:paraId="2104D4A2" w14:textId="77777777" w:rsidR="00004C5C" w:rsidRDefault="00004C5C" w:rsidP="00004C5C">
            <w:pPr>
              <w:pStyle w:val="ListParagraph"/>
              <w:ind w:left="720" w:right="137"/>
              <w:jc w:val="both"/>
            </w:pPr>
          </w:p>
          <w:p w14:paraId="035E5782" w14:textId="066FC13F" w:rsidR="00C776D9" w:rsidRDefault="00112DA8" w:rsidP="00BC209B">
            <w:pPr>
              <w:pStyle w:val="ListParagraph"/>
              <w:numPr>
                <w:ilvl w:val="0"/>
                <w:numId w:val="27"/>
              </w:numPr>
              <w:ind w:right="137"/>
              <w:jc w:val="both"/>
            </w:pPr>
            <w:r>
              <w:t>Desarrollar l</w:t>
            </w:r>
            <w:r w:rsidR="00F81499">
              <w:t xml:space="preserve">os ajustes o las mejoras a las herramientas </w:t>
            </w:r>
            <w:r w:rsidR="0095104F">
              <w:t>informáticas</w:t>
            </w:r>
            <w:r w:rsidR="00F81499">
              <w:t xml:space="preserve"> </w:t>
            </w:r>
            <w:r w:rsidR="00AB250A">
              <w:t xml:space="preserve">actuales de gestión de información, según la </w:t>
            </w:r>
            <w:r w:rsidR="00F81499">
              <w:t>identific</w:t>
            </w:r>
            <w:r w:rsidR="00AB250A">
              <w:t>ación</w:t>
            </w:r>
            <w:r w:rsidR="00F81499">
              <w:t xml:space="preserve"> y</w:t>
            </w:r>
            <w:r w:rsidR="00AB250A">
              <w:t xml:space="preserve"> la</w:t>
            </w:r>
            <w:r w:rsidR="00F81499">
              <w:t xml:space="preserve"> prioriza</w:t>
            </w:r>
            <w:r w:rsidR="00AB250A">
              <w:t xml:space="preserve">ción </w:t>
            </w:r>
            <w:r w:rsidR="0095104F">
              <w:t xml:space="preserve">de </w:t>
            </w:r>
            <w:r w:rsidR="0038619F">
              <w:t xml:space="preserve">aspectos </w:t>
            </w:r>
            <w:r w:rsidR="009E4524">
              <w:t>partiendo de</w:t>
            </w:r>
            <w:r w:rsidR="0038619F">
              <w:t xml:space="preserve"> los análisis y</w:t>
            </w:r>
            <w:r w:rsidR="009E4524">
              <w:t xml:space="preserve"> de</w:t>
            </w:r>
            <w:r w:rsidR="0038619F">
              <w:t xml:space="preserve"> las recomendaciones proporcionadas en función de las acciones señaladas en los puntos anteriores</w:t>
            </w:r>
            <w:r w:rsidR="00444149">
              <w:t xml:space="preserve">, apegándose </w:t>
            </w:r>
            <w:r w:rsidR="004023DE">
              <w:t xml:space="preserve">a las disposiciones </w:t>
            </w:r>
            <w:r w:rsidR="001441E0">
              <w:t xml:space="preserve">proporcionadas por la oficina frente al </w:t>
            </w:r>
            <w:r w:rsidR="004023DE">
              <w:t>uso y</w:t>
            </w:r>
            <w:r w:rsidR="001441E0">
              <w:t xml:space="preserve"> la</w:t>
            </w:r>
            <w:r w:rsidR="004023DE">
              <w:t xml:space="preserve"> seguridad de la información</w:t>
            </w:r>
            <w:r w:rsidR="001441E0">
              <w:t>.</w:t>
            </w:r>
            <w:r w:rsidR="004023DE">
              <w:t xml:space="preserve">  </w:t>
            </w:r>
          </w:p>
          <w:p w14:paraId="69F3D626" w14:textId="77777777" w:rsidR="00CE2E60" w:rsidRDefault="00CE2E60" w:rsidP="00CE2E60">
            <w:pPr>
              <w:ind w:right="137"/>
              <w:jc w:val="both"/>
            </w:pPr>
          </w:p>
          <w:p w14:paraId="6F0392F7" w14:textId="144A83CF" w:rsidR="002F0147" w:rsidRPr="002F0147" w:rsidRDefault="00092FF4" w:rsidP="00BC209B">
            <w:pPr>
              <w:pStyle w:val="ListParagraph"/>
              <w:numPr>
                <w:ilvl w:val="0"/>
                <w:numId w:val="27"/>
              </w:numPr>
              <w:ind w:right="137"/>
              <w:jc w:val="both"/>
              <w:rPr>
                <w:color w:val="C00000"/>
              </w:rPr>
            </w:pPr>
            <w:r>
              <w:t>E</w:t>
            </w:r>
            <w:r w:rsidRPr="00F77FDE">
              <w:t>structurar y desarrollar propuestas complementarias</w:t>
            </w:r>
            <w:r w:rsidR="00401B9D">
              <w:t xml:space="preserve"> en función de las herramientas informáticas de gestión de información</w:t>
            </w:r>
            <w:r w:rsidR="00794648">
              <w:t>, asegurándose</w:t>
            </w:r>
            <w:r w:rsidRPr="00F77FDE">
              <w:t xml:space="preserve"> que consoliden las capacidades de la oficina en materia de recolección, de procesamiento y de visualización de datos</w:t>
            </w:r>
            <w:r w:rsidR="00A744D2">
              <w:t>.</w:t>
            </w:r>
            <w:r w:rsidR="00794648">
              <w:t xml:space="preserve"> Esta acción deberá</w:t>
            </w:r>
            <w:r w:rsidR="0041029E">
              <w:t xml:space="preserve"> </w:t>
            </w:r>
            <w:r w:rsidR="00BD50BB">
              <w:t>considerar,</w:t>
            </w:r>
            <w:r w:rsidR="00933F02">
              <w:t xml:space="preserve"> </w:t>
            </w:r>
            <w:r w:rsidR="0041029E">
              <w:t xml:space="preserve">por ejemplo, </w:t>
            </w:r>
            <w:r w:rsidR="00933F02">
              <w:t xml:space="preserve">el proceso de automatización de ciertos reportes </w:t>
            </w:r>
            <w:r w:rsidR="00CA1CF1">
              <w:t xml:space="preserve">sobre datos que faciliten el desarrollo de informes donantes u otras plataformas </w:t>
            </w:r>
            <w:r w:rsidR="00BD50BB">
              <w:t xml:space="preserve">de reportes. </w:t>
            </w:r>
          </w:p>
          <w:p w14:paraId="772A02B1" w14:textId="77777777" w:rsidR="002F0147" w:rsidRDefault="002F0147" w:rsidP="002F0147">
            <w:pPr>
              <w:pStyle w:val="ListParagraph"/>
            </w:pPr>
          </w:p>
          <w:p w14:paraId="217FDA18" w14:textId="242E8994" w:rsidR="00B44F4E" w:rsidRPr="006D07EF" w:rsidRDefault="00B0735C" w:rsidP="00BC209B">
            <w:pPr>
              <w:pStyle w:val="ListParagraph"/>
              <w:numPr>
                <w:ilvl w:val="0"/>
                <w:numId w:val="27"/>
              </w:numPr>
              <w:ind w:right="137"/>
              <w:jc w:val="both"/>
              <w:rPr>
                <w:color w:val="C00000"/>
              </w:rPr>
            </w:pPr>
            <w:r>
              <w:t xml:space="preserve">Orientar y apoyar en función </w:t>
            </w:r>
            <w:r w:rsidR="00D00E63">
              <w:t xml:space="preserve">de las herramientas informáticas de gestión de datos y de las propuestas complementarias desarrolladas, </w:t>
            </w:r>
            <w:r w:rsidR="00F831C1">
              <w:t xml:space="preserve">la realización de productos de conocimiento </w:t>
            </w:r>
            <w:r w:rsidR="0059585D">
              <w:t xml:space="preserve">en función de los requerimientos que se tengan de las </w:t>
            </w:r>
            <w:r w:rsidR="00715BA5">
              <w:t>áreas programáticas</w:t>
            </w:r>
            <w:r w:rsidR="0059585D">
              <w:t xml:space="preserve"> de la oficina</w:t>
            </w:r>
            <w:r w:rsidR="009F2B48">
              <w:t xml:space="preserve">, lo cual implicará la coordinación con dichas áreas, partiendo de las indicaciones recibidas </w:t>
            </w:r>
            <w:r w:rsidR="00560621">
              <w:t>por la supervisión del contrato</w:t>
            </w:r>
            <w:r w:rsidR="006D07EF">
              <w:t>.</w:t>
            </w:r>
          </w:p>
          <w:p w14:paraId="192BA671" w14:textId="77777777" w:rsidR="00B44F4E" w:rsidRPr="00751EF8" w:rsidRDefault="00B44F4E" w:rsidP="003F57F1">
            <w:pPr>
              <w:ind w:right="137"/>
              <w:rPr>
                <w:lang w:val="es-CO"/>
              </w:rPr>
            </w:pPr>
          </w:p>
          <w:p w14:paraId="34BE9C3D" w14:textId="3FC02B48" w:rsidR="007C2C49" w:rsidRDefault="00B44F4E" w:rsidP="00BC209B">
            <w:pPr>
              <w:pStyle w:val="ListParagraph"/>
              <w:widowControl/>
              <w:numPr>
                <w:ilvl w:val="0"/>
                <w:numId w:val="27"/>
              </w:numPr>
              <w:autoSpaceDE/>
              <w:autoSpaceDN/>
              <w:ind w:right="137"/>
              <w:contextualSpacing/>
              <w:jc w:val="both"/>
              <w:rPr>
                <w:lang w:val="es-CO"/>
              </w:rPr>
            </w:pPr>
            <w:r w:rsidRPr="001D759B">
              <w:rPr>
                <w:lang w:val="es-CO"/>
              </w:rPr>
              <w:t>Participar en las reuniones que se</w:t>
            </w:r>
            <w:r w:rsidR="004E6951">
              <w:rPr>
                <w:lang w:val="es-CO"/>
              </w:rPr>
              <w:t>an convocadas</w:t>
            </w:r>
            <w:r w:rsidRPr="001D759B">
              <w:rPr>
                <w:lang w:val="es-CO"/>
              </w:rPr>
              <w:t xml:space="preserve"> para definir, coordinar </w:t>
            </w:r>
            <w:r w:rsidR="004E6951">
              <w:rPr>
                <w:lang w:val="es-CO"/>
              </w:rPr>
              <w:t>y/</w:t>
            </w:r>
            <w:r w:rsidRPr="001D759B">
              <w:rPr>
                <w:lang w:val="es-CO"/>
              </w:rPr>
              <w:t>o validar aspectos claves para el buen desarrollo de los procesos</w:t>
            </w:r>
            <w:r w:rsidR="00715BA5">
              <w:rPr>
                <w:lang w:val="es-CO"/>
              </w:rPr>
              <w:t xml:space="preserve"> y de los productos definidos</w:t>
            </w:r>
            <w:r w:rsidRPr="001D759B">
              <w:rPr>
                <w:lang w:val="es-CO"/>
              </w:rPr>
              <w:t>, y</w:t>
            </w:r>
            <w:r>
              <w:rPr>
                <w:lang w:val="es-CO"/>
              </w:rPr>
              <w:t xml:space="preserve"> coordinarse con otras iniciativas similares para</w:t>
            </w:r>
            <w:r w:rsidRPr="001D759B">
              <w:rPr>
                <w:lang w:val="es-CO"/>
              </w:rPr>
              <w:t xml:space="preserve"> el cumplimiento de los objetivos previstos para la</w:t>
            </w:r>
            <w:r w:rsidR="0021228F">
              <w:rPr>
                <w:lang w:val="es-CO"/>
              </w:rPr>
              <w:t>s distintas</w:t>
            </w:r>
            <w:r w:rsidRPr="001D759B">
              <w:rPr>
                <w:lang w:val="es-CO"/>
              </w:rPr>
              <w:t xml:space="preserve"> </w:t>
            </w:r>
            <w:r w:rsidR="0032504A">
              <w:rPr>
                <w:lang w:val="es-CO"/>
              </w:rPr>
              <w:t>línea</w:t>
            </w:r>
            <w:r w:rsidR="0021228F">
              <w:rPr>
                <w:lang w:val="es-CO"/>
              </w:rPr>
              <w:t>s</w:t>
            </w:r>
            <w:r w:rsidR="0032504A">
              <w:rPr>
                <w:lang w:val="es-CO"/>
              </w:rPr>
              <w:t xml:space="preserve"> de intervención</w:t>
            </w:r>
            <w:r w:rsidRPr="001D759B">
              <w:rPr>
                <w:lang w:val="es-CO"/>
              </w:rPr>
              <w:t>.</w:t>
            </w:r>
          </w:p>
          <w:p w14:paraId="29DA9AD3" w14:textId="566D28AF" w:rsidR="00C5353D" w:rsidRPr="004611A8" w:rsidRDefault="00C5353D" w:rsidP="004611A8">
            <w:pPr>
              <w:widowControl/>
              <w:autoSpaceDE/>
              <w:autoSpaceDN/>
              <w:ind w:right="137"/>
              <w:contextualSpacing/>
              <w:jc w:val="both"/>
              <w:rPr>
                <w:lang w:val="es-CO"/>
              </w:rPr>
            </w:pPr>
          </w:p>
        </w:tc>
      </w:tr>
      <w:tr w:rsidR="007C2C49" w:rsidRPr="001A561A" w14:paraId="38C6E6D4"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338"/>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3B5994D" w14:textId="3D77F83B" w:rsidR="007C2C49" w:rsidRDefault="004C60FF" w:rsidP="0093305A">
            <w:pPr>
              <w:pStyle w:val="TableParagraph"/>
              <w:ind w:left="105" w:right="127"/>
              <w:jc w:val="both"/>
              <w:rPr>
                <w:lang w:val="es-CO"/>
              </w:rPr>
            </w:pPr>
            <w:r w:rsidRPr="001A561A">
              <w:rPr>
                <w:b/>
              </w:rPr>
              <w:lastRenderedPageBreak/>
              <w:t>V</w:t>
            </w:r>
            <w:r w:rsidR="000A7D89">
              <w:rPr>
                <w:b/>
              </w:rPr>
              <w:t>I</w:t>
            </w:r>
            <w:r w:rsidRPr="001A561A">
              <w:rPr>
                <w:b/>
              </w:rPr>
              <w:t xml:space="preserve">. </w:t>
            </w:r>
            <w:r>
              <w:rPr>
                <w:b/>
              </w:rPr>
              <w:t>Productos esperados</w:t>
            </w:r>
          </w:p>
        </w:tc>
      </w:tr>
      <w:tr w:rsidR="004C60FF" w:rsidRPr="001A561A" w14:paraId="3E9F4CA3"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80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A2144" w14:textId="77777777" w:rsidR="004C60FF" w:rsidRDefault="004C60FF" w:rsidP="0093305A">
            <w:pPr>
              <w:pStyle w:val="TableParagraph"/>
              <w:ind w:left="105" w:right="127"/>
              <w:jc w:val="both"/>
              <w:rPr>
                <w:lang w:val="es-CO"/>
              </w:rPr>
            </w:pPr>
          </w:p>
          <w:p w14:paraId="6F78C803" w14:textId="2FAEBD3B" w:rsidR="0059381C" w:rsidRDefault="0059381C" w:rsidP="0059381C">
            <w:pPr>
              <w:ind w:left="130" w:right="79"/>
              <w:jc w:val="both"/>
            </w:pPr>
            <w:r w:rsidRPr="0059381C">
              <w:t>En el marco de las actividades propuestas, el(la) consultor(a) será responsable de presentar los productos que se señalan a continuación:</w:t>
            </w:r>
          </w:p>
          <w:p w14:paraId="5D9E3FF9" w14:textId="17E967EE" w:rsidR="0059381C" w:rsidRDefault="0059381C" w:rsidP="0059381C">
            <w:pPr>
              <w:ind w:left="130" w:right="79"/>
              <w:jc w:val="both"/>
            </w:pPr>
          </w:p>
          <w:p w14:paraId="47936B75" w14:textId="230CD7C6" w:rsidR="000C6A01" w:rsidRPr="00410D20" w:rsidRDefault="00F374FB" w:rsidP="00212348">
            <w:pPr>
              <w:pStyle w:val="ListParagraph"/>
              <w:widowControl/>
              <w:numPr>
                <w:ilvl w:val="0"/>
                <w:numId w:val="32"/>
              </w:numPr>
              <w:autoSpaceDE/>
              <w:autoSpaceDN/>
              <w:ind w:right="286"/>
              <w:contextualSpacing/>
              <w:jc w:val="both"/>
              <w:rPr>
                <w:lang w:val="es-CO"/>
              </w:rPr>
            </w:pPr>
            <w:r w:rsidRPr="00410D20">
              <w:rPr>
                <w:b/>
                <w:lang w:val="es-CO"/>
              </w:rPr>
              <w:t>Producto No. 1:</w:t>
            </w:r>
            <w:r w:rsidRPr="00410D20">
              <w:rPr>
                <w:lang w:val="es-CO"/>
              </w:rPr>
              <w:t xml:space="preserve"> </w:t>
            </w:r>
            <w:r w:rsidR="000C6A01" w:rsidRPr="00410D20">
              <w:rPr>
                <w:lang w:val="es-CO"/>
              </w:rPr>
              <w:t>Documento que describe en detalle los resulta</w:t>
            </w:r>
            <w:r w:rsidR="00410D20" w:rsidRPr="00410D20">
              <w:rPr>
                <w:lang w:val="es-CO"/>
              </w:rPr>
              <w:t xml:space="preserve">dos de la </w:t>
            </w:r>
            <w:r w:rsidR="000C6A01">
              <w:t>evaluación técnica y funcional sobre todas las herramientas informáticas disponibles actualmente en la oficina para la gestión de información</w:t>
            </w:r>
            <w:r w:rsidR="00410D20">
              <w:t xml:space="preserve">, incluyendo el planteamiento y el desarrollo descriptivo </w:t>
            </w:r>
            <w:r w:rsidR="00895876">
              <w:t xml:space="preserve">de </w:t>
            </w:r>
            <w:r w:rsidR="00B3321E">
              <w:t xml:space="preserve">las </w:t>
            </w:r>
            <w:r w:rsidR="00B3321E">
              <w:lastRenderedPageBreak/>
              <w:t>propuestas</w:t>
            </w:r>
            <w:r w:rsidR="000C6A01">
              <w:t xml:space="preserve"> de ajustes que sean requeridos</w:t>
            </w:r>
            <w:r w:rsidR="00B3321E">
              <w:t>, precisando las iniciativas de desarrollos complementarios. (</w:t>
            </w:r>
            <w:r w:rsidR="00EE31A9">
              <w:t>30 días después de la firma del contrato)</w:t>
            </w:r>
          </w:p>
          <w:p w14:paraId="736D64F1" w14:textId="77777777" w:rsidR="00F374FB" w:rsidRDefault="00F374FB" w:rsidP="00196FCA">
            <w:pPr>
              <w:pStyle w:val="ListParagraph"/>
              <w:ind w:left="360" w:right="286"/>
              <w:jc w:val="both"/>
              <w:rPr>
                <w:lang w:val="es-CO"/>
              </w:rPr>
            </w:pPr>
          </w:p>
          <w:p w14:paraId="18C1ACEF" w14:textId="5361EA93" w:rsidR="00A56860" w:rsidRPr="00676CC9" w:rsidRDefault="00F374FB" w:rsidP="00A43092">
            <w:pPr>
              <w:pStyle w:val="ListParagraph"/>
              <w:widowControl/>
              <w:numPr>
                <w:ilvl w:val="0"/>
                <w:numId w:val="32"/>
              </w:numPr>
              <w:autoSpaceDE/>
              <w:autoSpaceDN/>
              <w:ind w:right="286"/>
              <w:contextualSpacing/>
              <w:jc w:val="both"/>
              <w:rPr>
                <w:lang w:val="es-CO"/>
              </w:rPr>
            </w:pPr>
            <w:r w:rsidRPr="00676CC9">
              <w:rPr>
                <w:b/>
                <w:lang w:val="es-CO"/>
              </w:rPr>
              <w:t>Producto No. 2:</w:t>
            </w:r>
            <w:r w:rsidRPr="00676CC9">
              <w:rPr>
                <w:lang w:val="es-CO"/>
              </w:rPr>
              <w:t xml:space="preserve"> </w:t>
            </w:r>
            <w:r w:rsidR="00EE31A9">
              <w:rPr>
                <w:lang w:val="es-CO"/>
              </w:rPr>
              <w:t xml:space="preserve">Plataformas informáticas </w:t>
            </w:r>
            <w:r w:rsidR="003A7B69">
              <w:rPr>
                <w:lang w:val="es-CO"/>
              </w:rPr>
              <w:t>actuales de gestión de información ajustadas</w:t>
            </w:r>
            <w:r w:rsidR="008E4AA7">
              <w:rPr>
                <w:lang w:val="es-CO"/>
              </w:rPr>
              <w:t xml:space="preserve">, según prioridades y alcances definidos de manera conjunta. Se </w:t>
            </w:r>
            <w:r w:rsidR="00E81B91">
              <w:rPr>
                <w:lang w:val="es-CO"/>
              </w:rPr>
              <w:t xml:space="preserve">espera el ajuste de tres (3) herramientas en función de </w:t>
            </w:r>
            <w:r w:rsidR="00655F2A">
              <w:rPr>
                <w:lang w:val="es-CO"/>
              </w:rPr>
              <w:t>las propuestas definidas</w:t>
            </w:r>
            <w:r w:rsidR="00BA13FC">
              <w:rPr>
                <w:lang w:val="es-CO"/>
              </w:rPr>
              <w:t xml:space="preserve"> en el primer producto</w:t>
            </w:r>
            <w:r w:rsidR="003A7B69">
              <w:rPr>
                <w:lang w:val="es-CO"/>
              </w:rPr>
              <w:t xml:space="preserve"> </w:t>
            </w:r>
            <w:r w:rsidR="00676CC9" w:rsidRPr="00676CC9">
              <w:rPr>
                <w:lang w:val="es-CO"/>
              </w:rPr>
              <w:t>(</w:t>
            </w:r>
            <w:r w:rsidR="00084495">
              <w:rPr>
                <w:lang w:val="es-CO"/>
              </w:rPr>
              <w:t>90</w:t>
            </w:r>
            <w:r w:rsidR="00676CC9" w:rsidRPr="00676CC9">
              <w:rPr>
                <w:lang w:val="es-CO"/>
              </w:rPr>
              <w:t xml:space="preserve"> días después de la firma del contrato). </w:t>
            </w:r>
          </w:p>
          <w:p w14:paraId="591403D2" w14:textId="77777777" w:rsidR="00A56860" w:rsidRPr="00A56860" w:rsidRDefault="00A56860" w:rsidP="00196FCA">
            <w:pPr>
              <w:pStyle w:val="ListParagraph"/>
              <w:ind w:right="286"/>
              <w:rPr>
                <w:lang w:val="es-CO"/>
              </w:rPr>
            </w:pPr>
          </w:p>
          <w:p w14:paraId="46C671D4" w14:textId="564D7298" w:rsidR="00F374FB" w:rsidRPr="00F374FB" w:rsidRDefault="00A56860" w:rsidP="00A43092">
            <w:pPr>
              <w:pStyle w:val="ListParagraph"/>
              <w:widowControl/>
              <w:numPr>
                <w:ilvl w:val="0"/>
                <w:numId w:val="32"/>
              </w:numPr>
              <w:autoSpaceDE/>
              <w:autoSpaceDN/>
              <w:ind w:right="286"/>
              <w:contextualSpacing/>
              <w:jc w:val="both"/>
              <w:rPr>
                <w:lang w:val="es-CO"/>
              </w:rPr>
            </w:pPr>
            <w:r w:rsidRPr="00F374FB">
              <w:rPr>
                <w:b/>
                <w:lang w:val="es-CO"/>
              </w:rPr>
              <w:t xml:space="preserve">Producto No. </w:t>
            </w:r>
            <w:r>
              <w:rPr>
                <w:b/>
                <w:lang w:val="es-CO"/>
              </w:rPr>
              <w:t>3</w:t>
            </w:r>
            <w:r w:rsidRPr="00F374FB">
              <w:rPr>
                <w:b/>
                <w:lang w:val="es-CO"/>
              </w:rPr>
              <w:t>:</w:t>
            </w:r>
            <w:r w:rsidRPr="00F374FB">
              <w:rPr>
                <w:lang w:val="es-CO"/>
              </w:rPr>
              <w:t xml:space="preserve"> </w:t>
            </w:r>
            <w:r w:rsidR="006B59A1">
              <w:rPr>
                <w:lang w:val="es-CO"/>
              </w:rPr>
              <w:t xml:space="preserve">Propuestas complementarias a las herramientas </w:t>
            </w:r>
            <w:r w:rsidR="003A340D">
              <w:rPr>
                <w:lang w:val="es-CO"/>
              </w:rPr>
              <w:t>informáticas actuales de gestión de información debidamente estructuradas y desarr</w:t>
            </w:r>
            <w:r w:rsidR="00E91B8D">
              <w:rPr>
                <w:lang w:val="es-CO"/>
              </w:rPr>
              <w:t>olladas, según alcances definidos de manera conjunta</w:t>
            </w:r>
            <w:r w:rsidR="008725C0">
              <w:rPr>
                <w:lang w:val="es-CO"/>
              </w:rPr>
              <w:t xml:space="preserve">, respondiendo a principios de </w:t>
            </w:r>
            <w:r w:rsidR="00084495">
              <w:rPr>
                <w:lang w:val="es-CO"/>
              </w:rPr>
              <w:t>efectividad</w:t>
            </w:r>
            <w:r w:rsidR="008725C0">
              <w:rPr>
                <w:lang w:val="es-CO"/>
              </w:rPr>
              <w:t xml:space="preserve"> y de</w:t>
            </w:r>
            <w:r w:rsidR="00084495">
              <w:rPr>
                <w:lang w:val="es-CO"/>
              </w:rPr>
              <w:t xml:space="preserve"> complementariedad entre herramientas</w:t>
            </w:r>
            <w:r w:rsidR="008725C0">
              <w:rPr>
                <w:lang w:val="es-CO"/>
              </w:rPr>
              <w:t xml:space="preserve"> </w:t>
            </w:r>
            <w:r w:rsidR="00F374FB" w:rsidRPr="00F374FB">
              <w:rPr>
                <w:lang w:val="es-CO"/>
              </w:rPr>
              <w:t>(</w:t>
            </w:r>
            <w:r w:rsidR="004206CF">
              <w:rPr>
                <w:lang w:val="es-CO"/>
              </w:rPr>
              <w:t>180</w:t>
            </w:r>
            <w:r w:rsidR="00676CC9">
              <w:rPr>
                <w:lang w:val="es-CO"/>
              </w:rPr>
              <w:t xml:space="preserve"> </w:t>
            </w:r>
            <w:r w:rsidR="00F374FB" w:rsidRPr="00F374FB">
              <w:rPr>
                <w:lang w:val="es-CO"/>
              </w:rPr>
              <w:t>días después de la firma del contrato).</w:t>
            </w:r>
          </w:p>
          <w:p w14:paraId="3B68CD78" w14:textId="4E03A529" w:rsidR="005E3FAD" w:rsidRPr="004206CF" w:rsidRDefault="005E3FAD" w:rsidP="004206CF">
            <w:pPr>
              <w:widowControl/>
              <w:autoSpaceDE/>
              <w:autoSpaceDN/>
              <w:ind w:right="286"/>
              <w:contextualSpacing/>
              <w:jc w:val="both"/>
              <w:rPr>
                <w:lang w:val="es-CO"/>
              </w:rPr>
            </w:pPr>
          </w:p>
        </w:tc>
      </w:tr>
      <w:tr w:rsidR="00E155AA" w:rsidRPr="001A561A" w14:paraId="726BCC27"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338"/>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2DFE548" w14:textId="3E7AC3E1" w:rsidR="00E155AA" w:rsidRPr="001A561A" w:rsidRDefault="005D2E3E" w:rsidP="001A561A">
            <w:pPr>
              <w:pStyle w:val="TableParagraph"/>
              <w:ind w:left="107"/>
              <w:rPr>
                <w:b/>
              </w:rPr>
            </w:pPr>
            <w:r w:rsidRPr="001A561A">
              <w:rPr>
                <w:b/>
              </w:rPr>
              <w:lastRenderedPageBreak/>
              <w:t>VI</w:t>
            </w:r>
            <w:r w:rsidR="000A7D89">
              <w:rPr>
                <w:b/>
              </w:rPr>
              <w:t>I</w:t>
            </w:r>
            <w:r w:rsidRPr="001A561A">
              <w:rPr>
                <w:b/>
              </w:rPr>
              <w:t xml:space="preserve">. Remuneración y </w:t>
            </w:r>
            <w:r w:rsidR="003719AD">
              <w:rPr>
                <w:b/>
              </w:rPr>
              <w:t>f</w:t>
            </w:r>
            <w:r w:rsidRPr="001A561A">
              <w:rPr>
                <w:b/>
              </w:rPr>
              <w:t xml:space="preserve">orma de </w:t>
            </w:r>
            <w:r w:rsidR="003719AD">
              <w:rPr>
                <w:b/>
              </w:rPr>
              <w:t>p</w:t>
            </w:r>
            <w:r w:rsidRPr="001A561A">
              <w:rPr>
                <w:b/>
              </w:rPr>
              <w:t>ago</w:t>
            </w:r>
          </w:p>
        </w:tc>
      </w:tr>
      <w:tr w:rsidR="006F2F9C" w:rsidRPr="001A561A" w14:paraId="63FE2FEC"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03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A8ED58" w14:textId="77777777" w:rsidR="00C91BAE" w:rsidRDefault="00C91BAE" w:rsidP="00C91BAE">
            <w:pPr>
              <w:pStyle w:val="TableParagraph"/>
              <w:ind w:left="107"/>
            </w:pPr>
          </w:p>
          <w:p w14:paraId="6A449B86" w14:textId="6C93B4B3" w:rsidR="00C91BAE" w:rsidRDefault="002E4F45" w:rsidP="002E4F45">
            <w:pPr>
              <w:pStyle w:val="TableParagraph"/>
              <w:ind w:left="107"/>
              <w:jc w:val="both"/>
            </w:pPr>
            <w:r w:rsidRPr="0003456F">
              <w:rPr>
                <w:szCs w:val="20"/>
                <w:lang w:val="es-CO"/>
              </w:rPr>
              <w:t>El/la consultor/</w:t>
            </w:r>
            <w:proofErr w:type="spellStart"/>
            <w:r w:rsidRPr="0003456F">
              <w:rPr>
                <w:szCs w:val="20"/>
                <w:lang w:val="es-CO"/>
              </w:rPr>
              <w:t>a</w:t>
            </w:r>
            <w:proofErr w:type="spellEnd"/>
            <w:r w:rsidRPr="0003456F">
              <w:rPr>
                <w:szCs w:val="20"/>
                <w:lang w:val="es-CO"/>
              </w:rPr>
              <w:t xml:space="preserve"> seleccionado/a deberá enviar la cotización correspondiente a cada producto.</w:t>
            </w:r>
          </w:p>
          <w:p w14:paraId="650F5A24" w14:textId="77777777" w:rsidR="00C91BAE" w:rsidRDefault="00C91BAE" w:rsidP="002E4F45">
            <w:pPr>
              <w:pStyle w:val="TableParagraph"/>
              <w:ind w:left="107"/>
              <w:jc w:val="both"/>
            </w:pPr>
          </w:p>
          <w:p w14:paraId="1901F797" w14:textId="77777777" w:rsidR="00C91BAE" w:rsidRDefault="00C91BAE" w:rsidP="002E4F45">
            <w:pPr>
              <w:pStyle w:val="TableParagraph"/>
              <w:ind w:left="107"/>
              <w:jc w:val="both"/>
            </w:pPr>
            <w:r>
              <w:t>100% del porcentaje establecido para cada producto después de recibido a satisfacción, cumplidos los requisitos para iniciar trámite de pago, el cual no tomará más de 30 días.</w:t>
            </w:r>
          </w:p>
          <w:p w14:paraId="7B840D88" w14:textId="77777777" w:rsidR="00C91BAE" w:rsidRDefault="00C91BAE" w:rsidP="002E4F45">
            <w:pPr>
              <w:pStyle w:val="TableParagraph"/>
              <w:ind w:left="107"/>
              <w:jc w:val="both"/>
            </w:pPr>
          </w:p>
          <w:p w14:paraId="0285D9B9" w14:textId="6908BB44" w:rsidR="006B6EDC" w:rsidRPr="00790B76" w:rsidRDefault="00C91BAE" w:rsidP="00790B76">
            <w:pPr>
              <w:pStyle w:val="TableParagraph"/>
              <w:ind w:left="107"/>
              <w:jc w:val="both"/>
            </w:pPr>
            <w:r>
              <w:t>ONU Mujeres no otorga anticipos.</w:t>
            </w:r>
          </w:p>
        </w:tc>
      </w:tr>
      <w:tr w:rsidR="00E155AA" w:rsidRPr="001A561A" w14:paraId="4BDC7166"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3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729EA993" w14:textId="06B95D6B" w:rsidR="00E155AA" w:rsidRPr="001A561A" w:rsidRDefault="005D2E3E" w:rsidP="001A561A">
            <w:pPr>
              <w:pStyle w:val="TableParagraph"/>
              <w:ind w:left="107"/>
              <w:rPr>
                <w:b/>
              </w:rPr>
            </w:pPr>
            <w:r w:rsidRPr="001A561A">
              <w:rPr>
                <w:b/>
              </w:rPr>
              <w:t>VII</w:t>
            </w:r>
            <w:r w:rsidR="000A7D89">
              <w:rPr>
                <w:b/>
              </w:rPr>
              <w:t>I</w:t>
            </w:r>
            <w:r w:rsidRPr="001A561A">
              <w:rPr>
                <w:b/>
              </w:rPr>
              <w:t xml:space="preserve">. Supervisión de la </w:t>
            </w:r>
            <w:r w:rsidR="00126DB1">
              <w:rPr>
                <w:b/>
              </w:rPr>
              <w:t>c</w:t>
            </w:r>
            <w:r w:rsidRPr="001A561A">
              <w:rPr>
                <w:b/>
              </w:rPr>
              <w:t xml:space="preserve">onsultoría y </w:t>
            </w:r>
            <w:r w:rsidR="00126DB1">
              <w:rPr>
                <w:b/>
              </w:rPr>
              <w:t>o</w:t>
            </w:r>
            <w:r w:rsidRPr="001A561A">
              <w:rPr>
                <w:b/>
              </w:rPr>
              <w:t>tros acuerdos</w:t>
            </w:r>
          </w:p>
        </w:tc>
      </w:tr>
      <w:tr w:rsidR="00E155AA" w:rsidRPr="001A561A" w14:paraId="257AC5C9"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684"/>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8FAFE" w14:textId="77777777" w:rsidR="00E42A99" w:rsidRDefault="00E42A99" w:rsidP="0044673B">
            <w:pPr>
              <w:pStyle w:val="TableParagraph"/>
              <w:ind w:left="107" w:right="173"/>
              <w:jc w:val="both"/>
            </w:pPr>
          </w:p>
          <w:p w14:paraId="67ACDEB5" w14:textId="793362FA" w:rsidR="00455660" w:rsidRPr="00455660" w:rsidRDefault="00455660" w:rsidP="0044673B">
            <w:pPr>
              <w:pStyle w:val="TableParagraph"/>
              <w:ind w:left="107" w:right="173"/>
              <w:jc w:val="both"/>
            </w:pPr>
            <w:r w:rsidRPr="00455660">
              <w:t xml:space="preserve">Para el buen desarrollo de la consultoría, ONU Mujeres presentará a </w:t>
            </w:r>
            <w:proofErr w:type="spellStart"/>
            <w:r w:rsidRPr="00455660">
              <w:t>el</w:t>
            </w:r>
            <w:proofErr w:type="spellEnd"/>
            <w:r w:rsidRPr="00455660">
              <w:t>/la Consultor(a) los insumos relevantes necesarios y toda la información que facilite el contexto de la consultoría.</w:t>
            </w:r>
          </w:p>
          <w:p w14:paraId="6DE8C4E8" w14:textId="77777777" w:rsidR="00455660" w:rsidRPr="00455660" w:rsidRDefault="00455660" w:rsidP="0044673B">
            <w:pPr>
              <w:pStyle w:val="TableParagraph"/>
              <w:ind w:left="107" w:right="173"/>
              <w:jc w:val="both"/>
            </w:pPr>
          </w:p>
          <w:p w14:paraId="15D6DB7D" w14:textId="307F8E78" w:rsidR="00455660" w:rsidRPr="00455660" w:rsidRDefault="00455660" w:rsidP="00A24778">
            <w:pPr>
              <w:pStyle w:val="TableParagraph"/>
              <w:ind w:left="107" w:right="173"/>
              <w:jc w:val="both"/>
            </w:pPr>
            <w:r w:rsidRPr="00455660">
              <w:t xml:space="preserve">La supervisión de la consultoría será realizada por </w:t>
            </w:r>
            <w:r w:rsidR="00C24853">
              <w:t>la Profesional de Planeación, Monitoreo y Evaluación del Proyecto “</w:t>
            </w:r>
            <w:proofErr w:type="spellStart"/>
            <w:r w:rsidR="00EB23BD">
              <w:rPr>
                <w:rStyle w:val="ui-provider"/>
              </w:rPr>
              <w:t>Prevention</w:t>
            </w:r>
            <w:proofErr w:type="spellEnd"/>
            <w:r w:rsidR="00EB23BD">
              <w:rPr>
                <w:rStyle w:val="ui-provider"/>
              </w:rPr>
              <w:t xml:space="preserve"> and </w:t>
            </w:r>
            <w:proofErr w:type="spellStart"/>
            <w:r w:rsidR="00EB23BD">
              <w:rPr>
                <w:rStyle w:val="ui-provider"/>
              </w:rPr>
              <w:t>assistance</w:t>
            </w:r>
            <w:proofErr w:type="spellEnd"/>
            <w:r w:rsidR="00EB23BD">
              <w:rPr>
                <w:rStyle w:val="ui-provider"/>
              </w:rPr>
              <w:t xml:space="preserve"> </w:t>
            </w:r>
            <w:proofErr w:type="spellStart"/>
            <w:r w:rsidR="00EB23BD">
              <w:rPr>
                <w:rStyle w:val="ui-provider"/>
              </w:rPr>
              <w:t>on</w:t>
            </w:r>
            <w:proofErr w:type="spellEnd"/>
            <w:r w:rsidR="00EB23BD">
              <w:rPr>
                <w:rStyle w:val="ui-provider"/>
              </w:rPr>
              <w:t xml:space="preserve"> </w:t>
            </w:r>
            <w:proofErr w:type="spellStart"/>
            <w:r w:rsidR="00EB23BD">
              <w:rPr>
                <w:rStyle w:val="ui-provider"/>
              </w:rPr>
              <w:t>violence</w:t>
            </w:r>
            <w:proofErr w:type="spellEnd"/>
            <w:r w:rsidR="00EB23BD">
              <w:rPr>
                <w:rStyle w:val="ui-provider"/>
              </w:rPr>
              <w:t xml:space="preserve"> </w:t>
            </w:r>
            <w:proofErr w:type="spellStart"/>
            <w:r w:rsidR="00EB23BD">
              <w:rPr>
                <w:rStyle w:val="ui-provider"/>
              </w:rPr>
              <w:t>against</w:t>
            </w:r>
            <w:proofErr w:type="spellEnd"/>
            <w:r w:rsidR="00EB23BD">
              <w:rPr>
                <w:rStyle w:val="ui-provider"/>
              </w:rPr>
              <w:t xml:space="preserve"> </w:t>
            </w:r>
            <w:proofErr w:type="spellStart"/>
            <w:r w:rsidR="00EB23BD">
              <w:rPr>
                <w:rStyle w:val="ui-provider"/>
              </w:rPr>
              <w:t>women</w:t>
            </w:r>
            <w:proofErr w:type="spellEnd"/>
            <w:r w:rsidR="00EB23BD">
              <w:rPr>
                <w:rStyle w:val="ui-provider"/>
              </w:rPr>
              <w:t xml:space="preserve"> in </w:t>
            </w:r>
            <w:proofErr w:type="spellStart"/>
            <w:r w:rsidR="00EB23BD">
              <w:rPr>
                <w:rStyle w:val="ui-provider"/>
              </w:rPr>
              <w:t>the</w:t>
            </w:r>
            <w:proofErr w:type="spellEnd"/>
            <w:r w:rsidR="00EB23BD">
              <w:rPr>
                <w:rStyle w:val="ui-provider"/>
              </w:rPr>
              <w:t xml:space="preserve"> bajo cauca antioqueño </w:t>
            </w:r>
            <w:proofErr w:type="spellStart"/>
            <w:r w:rsidR="00EB23BD">
              <w:rPr>
                <w:rStyle w:val="ui-provider"/>
              </w:rPr>
              <w:t>region</w:t>
            </w:r>
            <w:proofErr w:type="spellEnd"/>
            <w:r w:rsidR="00EB23BD">
              <w:rPr>
                <w:rStyle w:val="ui-provider"/>
              </w:rPr>
              <w:t xml:space="preserve"> and in </w:t>
            </w:r>
            <w:proofErr w:type="spellStart"/>
            <w:r w:rsidR="00EB23BD">
              <w:rPr>
                <w:rStyle w:val="ui-provider"/>
              </w:rPr>
              <w:t>the</w:t>
            </w:r>
            <w:proofErr w:type="spellEnd"/>
            <w:r w:rsidR="00EB23BD">
              <w:rPr>
                <w:rStyle w:val="ui-provider"/>
              </w:rPr>
              <w:t xml:space="preserve"> and </w:t>
            </w:r>
            <w:proofErr w:type="spellStart"/>
            <w:r w:rsidR="00EB23BD">
              <w:rPr>
                <w:rStyle w:val="ui-provider"/>
              </w:rPr>
              <w:t>the</w:t>
            </w:r>
            <w:proofErr w:type="spellEnd"/>
            <w:r w:rsidR="00EB23BD">
              <w:rPr>
                <w:rStyle w:val="ui-provider"/>
              </w:rPr>
              <w:t xml:space="preserve"> </w:t>
            </w:r>
            <w:proofErr w:type="spellStart"/>
            <w:r w:rsidR="00EB23BD">
              <w:rPr>
                <w:rStyle w:val="ui-provider"/>
              </w:rPr>
              <w:t>district</w:t>
            </w:r>
            <w:proofErr w:type="spellEnd"/>
            <w:r w:rsidR="00EB23BD">
              <w:rPr>
                <w:rStyle w:val="ui-provider"/>
              </w:rPr>
              <w:t xml:space="preserve"> </w:t>
            </w:r>
            <w:proofErr w:type="spellStart"/>
            <w:r w:rsidR="00EB23BD">
              <w:rPr>
                <w:rStyle w:val="ui-provider"/>
              </w:rPr>
              <w:t>of</w:t>
            </w:r>
            <w:proofErr w:type="spellEnd"/>
            <w:r w:rsidR="00EB23BD">
              <w:rPr>
                <w:rStyle w:val="ui-provider"/>
              </w:rPr>
              <w:t xml:space="preserve"> </w:t>
            </w:r>
            <w:r w:rsidR="00A24778">
              <w:rPr>
                <w:rStyle w:val="ui-provider"/>
              </w:rPr>
              <w:t>T</w:t>
            </w:r>
            <w:r w:rsidR="00EB23BD">
              <w:rPr>
                <w:rStyle w:val="ui-provider"/>
              </w:rPr>
              <w:t xml:space="preserve">umaco in </w:t>
            </w:r>
            <w:proofErr w:type="spellStart"/>
            <w:r w:rsidR="00EB23BD">
              <w:rPr>
                <w:rStyle w:val="ui-provider"/>
              </w:rPr>
              <w:t>the</w:t>
            </w:r>
            <w:proofErr w:type="spellEnd"/>
            <w:r w:rsidR="00EB23BD">
              <w:rPr>
                <w:rStyle w:val="ui-provider"/>
              </w:rPr>
              <w:t xml:space="preserve"> </w:t>
            </w:r>
            <w:proofErr w:type="spellStart"/>
            <w:r w:rsidR="00EB23BD">
              <w:rPr>
                <w:rStyle w:val="ui-provider"/>
              </w:rPr>
              <w:t>department</w:t>
            </w:r>
            <w:proofErr w:type="spellEnd"/>
            <w:r w:rsidR="00EB23BD">
              <w:rPr>
                <w:rStyle w:val="ui-provider"/>
              </w:rPr>
              <w:t xml:space="preserve"> </w:t>
            </w:r>
            <w:proofErr w:type="spellStart"/>
            <w:r w:rsidR="00EB23BD">
              <w:rPr>
                <w:rStyle w:val="ui-provider"/>
              </w:rPr>
              <w:t>of</w:t>
            </w:r>
            <w:proofErr w:type="spellEnd"/>
            <w:r w:rsidR="00EB23BD">
              <w:rPr>
                <w:rStyle w:val="ui-provider"/>
              </w:rPr>
              <w:t xml:space="preserve"> Nariño”</w:t>
            </w:r>
            <w:r w:rsidR="00A24778">
              <w:rPr>
                <w:rStyle w:val="ui-provider"/>
              </w:rPr>
              <w:t xml:space="preserve"> y por el </w:t>
            </w:r>
            <w:r w:rsidRPr="00455660">
              <w:t>Coordinador de la Estrategia en Estadísticas de Género de ONU Mujeres</w:t>
            </w:r>
            <w:r w:rsidR="00A24778">
              <w:t>.</w:t>
            </w:r>
          </w:p>
          <w:p w14:paraId="6EAF10C4" w14:textId="77777777" w:rsidR="00455660" w:rsidRPr="00455660" w:rsidRDefault="00455660" w:rsidP="0044673B">
            <w:pPr>
              <w:pStyle w:val="TableParagraph"/>
              <w:ind w:left="107" w:right="173"/>
              <w:jc w:val="both"/>
            </w:pPr>
          </w:p>
          <w:p w14:paraId="4D231E8C" w14:textId="77777777" w:rsidR="00455660" w:rsidRPr="00455660" w:rsidRDefault="00455660" w:rsidP="0044673B">
            <w:pPr>
              <w:pStyle w:val="TableParagraph"/>
              <w:ind w:left="107" w:right="173"/>
              <w:jc w:val="both"/>
            </w:pPr>
            <w:r w:rsidRPr="00455660">
              <w:t xml:space="preserve">La presentación de informes deberá sujetarse a las especificaciones y requerimientos establecidos en los presentes términos de referencia. </w:t>
            </w:r>
          </w:p>
          <w:p w14:paraId="5757B7B3" w14:textId="77777777" w:rsidR="00455660" w:rsidRPr="00455660" w:rsidRDefault="00455660" w:rsidP="0044673B">
            <w:pPr>
              <w:pStyle w:val="TableParagraph"/>
              <w:ind w:left="107" w:right="173"/>
              <w:jc w:val="both"/>
            </w:pPr>
          </w:p>
          <w:p w14:paraId="30A1D4A0" w14:textId="4092AFD2" w:rsidR="00790B76" w:rsidRDefault="00455660" w:rsidP="001B6209">
            <w:pPr>
              <w:pStyle w:val="TableParagraph"/>
              <w:ind w:left="107" w:right="173"/>
              <w:jc w:val="both"/>
            </w:pPr>
            <w:r w:rsidRPr="00455660">
              <w:t>La consultoría se desarrollará sobre la base de suma alzada, y contempla todos los costos asociados al desarrollo de el/</w:t>
            </w:r>
            <w:r w:rsidR="006B6EDC" w:rsidRPr="00455660">
              <w:t>los producto</w:t>
            </w:r>
            <w:r w:rsidRPr="00455660">
              <w:t>/s establecidos.</w:t>
            </w:r>
            <w:r w:rsidR="001B6209">
              <w:t xml:space="preserve"> </w:t>
            </w:r>
            <w:r w:rsidRPr="00231565">
              <w:t xml:space="preserve">El/la consultor/a debe estar disponible para las reuniones establecidas en el marco de la consultoría. </w:t>
            </w:r>
          </w:p>
          <w:p w14:paraId="29D01914" w14:textId="6ACB47BB" w:rsidR="00455660" w:rsidRPr="00455660" w:rsidRDefault="00455660" w:rsidP="0044673B">
            <w:pPr>
              <w:pStyle w:val="TableParagraph"/>
              <w:ind w:left="107" w:right="173"/>
              <w:jc w:val="both"/>
            </w:pPr>
          </w:p>
          <w:p w14:paraId="2F5ECC77" w14:textId="77777777" w:rsidR="00455660" w:rsidRPr="00455660" w:rsidRDefault="00455660" w:rsidP="0044673B">
            <w:pPr>
              <w:pStyle w:val="TableParagraph"/>
              <w:ind w:left="107" w:right="173"/>
              <w:jc w:val="both"/>
            </w:pPr>
            <w:r w:rsidRPr="00455660">
              <w:t>El/la consultor/a se compromete a mantener completa confidencialidad de los productos desarrollados en el marco de la consultoría.</w:t>
            </w:r>
          </w:p>
          <w:p w14:paraId="62D6AD8C" w14:textId="77777777" w:rsidR="00455660" w:rsidRPr="00455660" w:rsidRDefault="00455660" w:rsidP="0044673B">
            <w:pPr>
              <w:pStyle w:val="TableParagraph"/>
              <w:ind w:left="107" w:right="173"/>
              <w:jc w:val="both"/>
            </w:pPr>
          </w:p>
          <w:p w14:paraId="60CCB62A" w14:textId="77777777" w:rsidR="00455660" w:rsidRPr="00455660" w:rsidRDefault="00455660" w:rsidP="0044673B">
            <w:pPr>
              <w:pStyle w:val="TableParagraph"/>
              <w:ind w:left="107" w:right="173"/>
              <w:jc w:val="both"/>
            </w:pPr>
            <w:r w:rsidRPr="00455660">
              <w:t>La persona seleccionada deberá cumplir con los protocolos de seguridad y cursos mandatorios de ONU Mujeres.</w:t>
            </w:r>
          </w:p>
          <w:p w14:paraId="28754F16" w14:textId="77777777" w:rsidR="00455660" w:rsidRPr="00455660" w:rsidRDefault="00455660" w:rsidP="0044673B">
            <w:pPr>
              <w:pStyle w:val="TableParagraph"/>
              <w:ind w:left="107" w:right="173"/>
              <w:jc w:val="both"/>
            </w:pPr>
          </w:p>
          <w:p w14:paraId="7FA9F711" w14:textId="3BB4D601" w:rsidR="00455660" w:rsidRPr="00BF5457" w:rsidRDefault="00455660" w:rsidP="00BF5457">
            <w:pPr>
              <w:tabs>
                <w:tab w:val="left" w:pos="851"/>
              </w:tabs>
              <w:ind w:left="132" w:right="173"/>
              <w:jc w:val="both"/>
              <w:rPr>
                <w:szCs w:val="20"/>
                <w:lang w:val="es-CO"/>
              </w:rPr>
            </w:pPr>
            <w:r w:rsidRPr="00455660">
              <w:t xml:space="preserve">Para el desarrollo de todas las consultorías superiores a un mes la persona contratada deberá realizar los cursos virtuales mandatorios disponibles de forma gratuita en la plataforma virtual Ágora </w:t>
            </w:r>
            <w:hyperlink r:id="rId11" w:history="1">
              <w:r w:rsidR="00BF5457" w:rsidRPr="000F7B07">
                <w:rPr>
                  <w:rStyle w:val="Hyperlink"/>
                  <w:lang w:val="es-CO"/>
                </w:rPr>
                <w:t>https://agora.unicef.org/course/view.php?id=16521</w:t>
              </w:r>
            </w:hyperlink>
          </w:p>
          <w:p w14:paraId="2518DF03" w14:textId="77777777" w:rsidR="00455660" w:rsidRPr="00455660" w:rsidRDefault="00455660" w:rsidP="0044673B">
            <w:pPr>
              <w:pStyle w:val="TableParagraph"/>
              <w:ind w:left="107" w:right="173"/>
              <w:jc w:val="both"/>
            </w:pPr>
          </w:p>
          <w:p w14:paraId="46303388" w14:textId="77777777" w:rsidR="00455660" w:rsidRPr="00455660" w:rsidRDefault="00455660" w:rsidP="0044673B">
            <w:pPr>
              <w:pStyle w:val="TableParagraph"/>
              <w:ind w:left="107" w:right="173"/>
              <w:jc w:val="both"/>
            </w:pPr>
            <w:r w:rsidRPr="00455660">
              <w:lastRenderedPageBreak/>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4235C026" w14:textId="77777777" w:rsidR="00455660" w:rsidRPr="00455660" w:rsidRDefault="00455660" w:rsidP="0044673B">
            <w:pPr>
              <w:pStyle w:val="TableParagraph"/>
              <w:ind w:left="107" w:right="173"/>
              <w:jc w:val="both"/>
            </w:pPr>
          </w:p>
          <w:p w14:paraId="2319402F" w14:textId="77777777" w:rsidR="00455660" w:rsidRPr="00455660" w:rsidRDefault="00455660" w:rsidP="0044673B">
            <w:pPr>
              <w:pStyle w:val="TableParagraph"/>
              <w:ind w:left="107" w:right="173"/>
              <w:jc w:val="both"/>
            </w:pPr>
            <w:r w:rsidRPr="00455660">
              <w:t>De ser seleccionado/a para esta vacante, se requerirá presentar prueba de cobertura médica.</w:t>
            </w:r>
          </w:p>
          <w:p w14:paraId="1ABFFE67" w14:textId="77777777" w:rsidR="00455660" w:rsidRPr="00455660" w:rsidRDefault="00455660" w:rsidP="0044673B">
            <w:pPr>
              <w:pStyle w:val="TableParagraph"/>
              <w:ind w:left="107" w:right="173"/>
              <w:jc w:val="both"/>
            </w:pPr>
          </w:p>
          <w:p w14:paraId="528F7927" w14:textId="77777777" w:rsidR="00455660" w:rsidRPr="00455660" w:rsidRDefault="00455660" w:rsidP="0044673B">
            <w:pPr>
              <w:pStyle w:val="TableParagraph"/>
              <w:ind w:left="107" w:right="173"/>
              <w:jc w:val="both"/>
            </w:pPr>
            <w:r w:rsidRPr="00455660">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p>
          <w:p w14:paraId="6527AECC" w14:textId="77777777" w:rsidR="00455660" w:rsidRPr="00455660" w:rsidRDefault="00455660" w:rsidP="0044673B">
            <w:pPr>
              <w:pStyle w:val="TableParagraph"/>
              <w:ind w:left="107" w:right="173"/>
              <w:jc w:val="both"/>
            </w:pPr>
          </w:p>
          <w:p w14:paraId="3E69BBF3" w14:textId="77777777" w:rsidR="00455660" w:rsidRPr="00455660" w:rsidRDefault="00455660" w:rsidP="0044673B">
            <w:pPr>
              <w:pStyle w:val="TableParagraph"/>
              <w:ind w:left="107" w:right="173"/>
              <w:jc w:val="both"/>
            </w:pPr>
            <w:r w:rsidRPr="00455660">
              <w:t>Si necesita algún tipo de adaptación razonable para participar en el proceso de reclutamiento y selección, incluya esta información en su candidatura.</w:t>
            </w:r>
          </w:p>
          <w:p w14:paraId="795C2C12" w14:textId="77777777" w:rsidR="00455660" w:rsidRPr="00455660" w:rsidRDefault="00455660" w:rsidP="0044673B">
            <w:pPr>
              <w:pStyle w:val="TableParagraph"/>
              <w:ind w:left="107" w:right="173"/>
              <w:jc w:val="both"/>
            </w:pPr>
          </w:p>
          <w:p w14:paraId="6013A3BA" w14:textId="58A4F44C" w:rsidR="00455660" w:rsidRDefault="00455660" w:rsidP="0044673B">
            <w:pPr>
              <w:pStyle w:val="TableParagraph"/>
              <w:ind w:left="107" w:right="173"/>
              <w:jc w:val="both"/>
            </w:pPr>
            <w:r w:rsidRPr="00455660">
              <w:t>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las candidatas y los candidatos seleccionadas/os deban proporcionar información adicional para realizar una verificación de antecedentes).</w:t>
            </w:r>
          </w:p>
          <w:p w14:paraId="4B3CF993" w14:textId="7D3F60CE" w:rsidR="004E24D9" w:rsidRDefault="004E24D9" w:rsidP="0044673B">
            <w:pPr>
              <w:pStyle w:val="TableParagraph"/>
              <w:ind w:left="107" w:right="173"/>
              <w:jc w:val="both"/>
            </w:pPr>
          </w:p>
          <w:p w14:paraId="641F5F8F" w14:textId="77777777" w:rsidR="00345E1A" w:rsidRDefault="00180CE3" w:rsidP="00345E1A">
            <w:pPr>
              <w:pStyle w:val="TableParagraph"/>
              <w:ind w:left="107" w:right="173"/>
              <w:jc w:val="both"/>
            </w:pPr>
            <w:r w:rsidRPr="00180CE3">
              <w:t>Las personas de grupos minoritarios, grupos indígenas y personas con discapacidad son igualmente incentivadas a postularse.</w:t>
            </w:r>
          </w:p>
          <w:p w14:paraId="6F7596B4" w14:textId="77777777" w:rsidR="00345E1A" w:rsidRDefault="00345E1A" w:rsidP="00345E1A">
            <w:pPr>
              <w:pStyle w:val="TableParagraph"/>
              <w:ind w:left="107" w:right="173"/>
              <w:jc w:val="both"/>
            </w:pPr>
          </w:p>
          <w:p w14:paraId="47ECF4C4" w14:textId="77777777" w:rsidR="009924EB" w:rsidRDefault="00180CE3" w:rsidP="00345E1A">
            <w:pPr>
              <w:pStyle w:val="TableParagraph"/>
              <w:ind w:left="107" w:right="173"/>
              <w:jc w:val="both"/>
            </w:pPr>
            <w:r w:rsidRPr="00180CE3">
              <w:t>Todas las solicitudes serán tratadas con la más estricta confidencialidad.</w:t>
            </w:r>
          </w:p>
          <w:p w14:paraId="2FFA0411" w14:textId="084E8911" w:rsidR="003634CD" w:rsidRPr="00455660" w:rsidRDefault="003634CD" w:rsidP="00345E1A">
            <w:pPr>
              <w:pStyle w:val="TableParagraph"/>
              <w:ind w:left="107" w:right="173"/>
              <w:jc w:val="both"/>
            </w:pPr>
          </w:p>
        </w:tc>
      </w:tr>
      <w:tr w:rsidR="00E155AA" w:rsidRPr="001A561A" w14:paraId="4C37A234"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3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72B60701" w14:textId="17A8E18C" w:rsidR="00E155AA" w:rsidRPr="001A561A" w:rsidRDefault="005D2E3E" w:rsidP="001A561A">
            <w:pPr>
              <w:pStyle w:val="TableParagraph"/>
              <w:ind w:left="107"/>
              <w:rPr>
                <w:b/>
              </w:rPr>
            </w:pPr>
            <w:r w:rsidRPr="001A561A">
              <w:rPr>
                <w:b/>
              </w:rPr>
              <w:lastRenderedPageBreak/>
              <w:t>I</w:t>
            </w:r>
            <w:r w:rsidR="000A7D89">
              <w:rPr>
                <w:b/>
              </w:rPr>
              <w:t>X</w:t>
            </w:r>
            <w:r w:rsidRPr="001A561A">
              <w:rPr>
                <w:b/>
              </w:rPr>
              <w:t>. Competencias</w:t>
            </w:r>
          </w:p>
        </w:tc>
      </w:tr>
      <w:tr w:rsidR="001516F8" w:rsidRPr="001A561A" w14:paraId="629C963C"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3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804C1D" w14:textId="77777777" w:rsidR="006A1F34" w:rsidRDefault="006A1F34" w:rsidP="00520A53">
            <w:pPr>
              <w:pStyle w:val="TableParagraph"/>
              <w:tabs>
                <w:tab w:val="left" w:pos="542"/>
                <w:tab w:val="left" w:pos="543"/>
              </w:tabs>
              <w:jc w:val="both"/>
              <w:rPr>
                <w:b/>
              </w:rPr>
            </w:pPr>
          </w:p>
          <w:p w14:paraId="3DB06A3A" w14:textId="6281BECB" w:rsidR="001516F8" w:rsidRDefault="001516F8" w:rsidP="006A1F34">
            <w:pPr>
              <w:pStyle w:val="TableParagraph"/>
              <w:tabs>
                <w:tab w:val="left" w:pos="542"/>
                <w:tab w:val="left" w:pos="543"/>
              </w:tabs>
              <w:ind w:firstLine="153"/>
              <w:jc w:val="both"/>
              <w:rPr>
                <w:b/>
              </w:rPr>
            </w:pPr>
            <w:r w:rsidRPr="001A561A">
              <w:rPr>
                <w:b/>
              </w:rPr>
              <w:t xml:space="preserve">Valores y </w:t>
            </w:r>
            <w:r w:rsidR="00520A53">
              <w:rPr>
                <w:b/>
              </w:rPr>
              <w:t>p</w:t>
            </w:r>
            <w:r w:rsidRPr="001A561A">
              <w:rPr>
                <w:b/>
              </w:rPr>
              <w:t>rincipios</w:t>
            </w:r>
            <w:r w:rsidRPr="001A561A">
              <w:rPr>
                <w:b/>
                <w:spacing w:val="-2"/>
              </w:rPr>
              <w:t xml:space="preserve"> </w:t>
            </w:r>
            <w:r w:rsidR="00520A53">
              <w:rPr>
                <w:b/>
              </w:rPr>
              <w:t>c</w:t>
            </w:r>
            <w:r w:rsidRPr="001A561A">
              <w:rPr>
                <w:b/>
              </w:rPr>
              <w:t>orporativos:</w:t>
            </w:r>
          </w:p>
          <w:p w14:paraId="26816B35" w14:textId="77777777" w:rsidR="00BC6FCD" w:rsidRPr="001A561A" w:rsidRDefault="00BC6FCD" w:rsidP="006A1F34">
            <w:pPr>
              <w:pStyle w:val="TableParagraph"/>
              <w:tabs>
                <w:tab w:val="left" w:pos="542"/>
                <w:tab w:val="left" w:pos="543"/>
              </w:tabs>
              <w:ind w:firstLine="153"/>
              <w:jc w:val="both"/>
              <w:rPr>
                <w:b/>
              </w:rPr>
            </w:pPr>
          </w:p>
          <w:p w14:paraId="66B48A4A" w14:textId="77777777" w:rsidR="001516F8" w:rsidRPr="001A561A" w:rsidRDefault="001516F8" w:rsidP="00777C4A">
            <w:pPr>
              <w:pStyle w:val="TableParagraph"/>
              <w:numPr>
                <w:ilvl w:val="1"/>
                <w:numId w:val="1"/>
              </w:numPr>
              <w:tabs>
                <w:tab w:val="left" w:pos="639"/>
              </w:tabs>
              <w:ind w:right="103"/>
              <w:jc w:val="both"/>
            </w:pPr>
            <w:r w:rsidRPr="001A561A">
              <w:t>Integridad: Demostrar coherencia en la defensa y promoción de los valores de ONU Mujeres en acciones y decisiones, en línea con el Código de Conducta de las Naciones</w:t>
            </w:r>
            <w:r w:rsidRPr="001A561A">
              <w:rPr>
                <w:spacing w:val="-8"/>
              </w:rPr>
              <w:t xml:space="preserve"> </w:t>
            </w:r>
            <w:r w:rsidRPr="001A561A">
              <w:t>Unidas.</w:t>
            </w:r>
          </w:p>
          <w:p w14:paraId="372A3604" w14:textId="77777777" w:rsidR="001516F8" w:rsidRPr="001A561A" w:rsidRDefault="001516F8" w:rsidP="00777C4A">
            <w:pPr>
              <w:pStyle w:val="TableParagraph"/>
              <w:numPr>
                <w:ilvl w:val="1"/>
                <w:numId w:val="1"/>
              </w:numPr>
              <w:tabs>
                <w:tab w:val="left" w:pos="639"/>
              </w:tabs>
              <w:ind w:right="112"/>
              <w:jc w:val="both"/>
            </w:pPr>
            <w:r w:rsidRPr="001A561A">
              <w:t>Profesionalismo: Demostrar capacidad profesional y conocimiento experto de las áreas sustantivas de trabajo.</w:t>
            </w:r>
          </w:p>
          <w:p w14:paraId="6966F7F7" w14:textId="77777777" w:rsidR="001516F8" w:rsidRPr="001A561A" w:rsidRDefault="001516F8" w:rsidP="00777C4A">
            <w:pPr>
              <w:pStyle w:val="TableParagraph"/>
              <w:numPr>
                <w:ilvl w:val="1"/>
                <w:numId w:val="1"/>
              </w:numPr>
              <w:tabs>
                <w:tab w:val="left" w:pos="639"/>
              </w:tabs>
              <w:ind w:right="108"/>
              <w:jc w:val="both"/>
            </w:pPr>
            <w:r w:rsidRPr="001A561A">
              <w:t>Respeto por la diversidad: Demuestra una apreciación de la naturaleza multicultural de la organización y la diversidad de su</w:t>
            </w:r>
            <w:r w:rsidRPr="001A561A">
              <w:rPr>
                <w:spacing w:val="-4"/>
              </w:rPr>
              <w:t xml:space="preserve"> </w:t>
            </w:r>
            <w:r w:rsidRPr="001A561A">
              <w:t>personal.</w:t>
            </w:r>
          </w:p>
          <w:p w14:paraId="2E43A7A2" w14:textId="77777777" w:rsidR="001516F8" w:rsidRPr="001A561A" w:rsidRDefault="001516F8" w:rsidP="001516F8">
            <w:pPr>
              <w:pStyle w:val="TableParagraph"/>
              <w:spacing w:before="10"/>
              <w:jc w:val="both"/>
            </w:pPr>
          </w:p>
          <w:p w14:paraId="7482B0B7" w14:textId="13081EB1" w:rsidR="001516F8" w:rsidRPr="00520A53" w:rsidRDefault="001516F8" w:rsidP="006A1F34">
            <w:pPr>
              <w:pStyle w:val="TableParagraph"/>
              <w:tabs>
                <w:tab w:val="left" w:pos="542"/>
                <w:tab w:val="left" w:pos="543"/>
              </w:tabs>
              <w:ind w:firstLine="153"/>
              <w:jc w:val="both"/>
              <w:rPr>
                <w:b/>
              </w:rPr>
            </w:pPr>
            <w:r w:rsidRPr="00520A53">
              <w:rPr>
                <w:b/>
              </w:rPr>
              <w:t>Competencias</w:t>
            </w:r>
            <w:r w:rsidRPr="00520A53">
              <w:rPr>
                <w:b/>
                <w:spacing w:val="-2"/>
              </w:rPr>
              <w:t xml:space="preserve"> </w:t>
            </w:r>
            <w:r w:rsidR="00520A53" w:rsidRPr="00520A53">
              <w:rPr>
                <w:b/>
              </w:rPr>
              <w:t>c</w:t>
            </w:r>
            <w:r w:rsidRPr="00520A53">
              <w:rPr>
                <w:b/>
              </w:rPr>
              <w:t>orporativas</w:t>
            </w:r>
          </w:p>
          <w:p w14:paraId="54C24587" w14:textId="77777777" w:rsidR="001516F8" w:rsidRPr="001A561A" w:rsidRDefault="001516F8" w:rsidP="001516F8">
            <w:pPr>
              <w:pStyle w:val="TableParagraph"/>
              <w:spacing w:before="2"/>
              <w:jc w:val="both"/>
            </w:pPr>
          </w:p>
          <w:p w14:paraId="3BF23F5C" w14:textId="77777777" w:rsidR="001516F8" w:rsidRPr="001A561A" w:rsidRDefault="001516F8" w:rsidP="00777C4A">
            <w:pPr>
              <w:pStyle w:val="TableParagraph"/>
              <w:numPr>
                <w:ilvl w:val="1"/>
                <w:numId w:val="1"/>
              </w:numPr>
              <w:tabs>
                <w:tab w:val="left" w:pos="639"/>
              </w:tabs>
              <w:jc w:val="both"/>
            </w:pPr>
            <w:r w:rsidRPr="001A561A">
              <w:t>Conciencia y sensibilidad con respecto a cuestiones de</w:t>
            </w:r>
            <w:r w:rsidRPr="001A561A">
              <w:rPr>
                <w:spacing w:val="-6"/>
              </w:rPr>
              <w:t xml:space="preserve"> </w:t>
            </w:r>
            <w:r w:rsidRPr="001A561A">
              <w:t>género</w:t>
            </w:r>
          </w:p>
          <w:p w14:paraId="577574CD" w14:textId="77777777" w:rsidR="001516F8" w:rsidRPr="001A561A" w:rsidRDefault="001516F8" w:rsidP="00777C4A">
            <w:pPr>
              <w:pStyle w:val="TableParagraph"/>
              <w:numPr>
                <w:ilvl w:val="1"/>
                <w:numId w:val="1"/>
              </w:numPr>
              <w:tabs>
                <w:tab w:val="left" w:pos="639"/>
              </w:tabs>
              <w:spacing w:before="34"/>
              <w:jc w:val="both"/>
            </w:pPr>
            <w:r w:rsidRPr="001A561A">
              <w:t>Responsabilidad</w:t>
            </w:r>
          </w:p>
          <w:p w14:paraId="500EC825" w14:textId="77777777" w:rsidR="001516F8" w:rsidRPr="001A561A" w:rsidRDefault="001516F8" w:rsidP="00777C4A">
            <w:pPr>
              <w:pStyle w:val="TableParagraph"/>
              <w:numPr>
                <w:ilvl w:val="1"/>
                <w:numId w:val="1"/>
              </w:numPr>
              <w:tabs>
                <w:tab w:val="left" w:pos="639"/>
              </w:tabs>
              <w:spacing w:before="34"/>
              <w:jc w:val="both"/>
            </w:pPr>
            <w:r w:rsidRPr="001A561A">
              <w:t>Solución creativa de</w:t>
            </w:r>
            <w:r w:rsidRPr="001A561A">
              <w:rPr>
                <w:spacing w:val="-4"/>
              </w:rPr>
              <w:t xml:space="preserve"> </w:t>
            </w:r>
            <w:r w:rsidRPr="001A561A">
              <w:t>problemas</w:t>
            </w:r>
          </w:p>
          <w:p w14:paraId="62210DF4" w14:textId="77777777" w:rsidR="001516F8" w:rsidRPr="001A561A" w:rsidRDefault="001516F8" w:rsidP="00777C4A">
            <w:pPr>
              <w:pStyle w:val="TableParagraph"/>
              <w:numPr>
                <w:ilvl w:val="1"/>
                <w:numId w:val="1"/>
              </w:numPr>
              <w:tabs>
                <w:tab w:val="left" w:pos="639"/>
              </w:tabs>
              <w:spacing w:before="35"/>
              <w:jc w:val="both"/>
            </w:pPr>
            <w:r w:rsidRPr="001A561A">
              <w:t>Comunicación efectiva</w:t>
            </w:r>
          </w:p>
          <w:p w14:paraId="292133AA" w14:textId="77777777" w:rsidR="001516F8" w:rsidRPr="001A561A" w:rsidRDefault="001516F8" w:rsidP="00777C4A">
            <w:pPr>
              <w:pStyle w:val="TableParagraph"/>
              <w:numPr>
                <w:ilvl w:val="1"/>
                <w:numId w:val="1"/>
              </w:numPr>
              <w:tabs>
                <w:tab w:val="left" w:pos="639"/>
              </w:tabs>
              <w:spacing w:before="34"/>
              <w:jc w:val="both"/>
            </w:pPr>
            <w:r w:rsidRPr="001A561A">
              <w:t>Colaboración incluyente</w:t>
            </w:r>
          </w:p>
          <w:p w14:paraId="79C7DB6B" w14:textId="77777777" w:rsidR="001516F8" w:rsidRPr="001A561A" w:rsidRDefault="001516F8" w:rsidP="00777C4A">
            <w:pPr>
              <w:pStyle w:val="TableParagraph"/>
              <w:numPr>
                <w:ilvl w:val="1"/>
                <w:numId w:val="1"/>
              </w:numPr>
              <w:tabs>
                <w:tab w:val="left" w:pos="639"/>
              </w:tabs>
              <w:spacing w:before="36"/>
              <w:jc w:val="both"/>
            </w:pPr>
            <w:r w:rsidRPr="001A561A">
              <w:lastRenderedPageBreak/>
              <w:t>Compromiso con</w:t>
            </w:r>
            <w:r w:rsidRPr="001A561A">
              <w:rPr>
                <w:spacing w:val="-1"/>
              </w:rPr>
              <w:t xml:space="preserve"> </w:t>
            </w:r>
            <w:r w:rsidRPr="001A561A">
              <w:t>Contrapartes</w:t>
            </w:r>
          </w:p>
          <w:p w14:paraId="03398FD6" w14:textId="77777777" w:rsidR="001516F8" w:rsidRPr="001A561A" w:rsidRDefault="001516F8" w:rsidP="00777C4A">
            <w:pPr>
              <w:pStyle w:val="TableParagraph"/>
              <w:numPr>
                <w:ilvl w:val="1"/>
                <w:numId w:val="1"/>
              </w:numPr>
              <w:tabs>
                <w:tab w:val="left" w:pos="639"/>
              </w:tabs>
              <w:spacing w:before="34"/>
            </w:pPr>
            <w:r w:rsidRPr="001A561A">
              <w:t>Liderazgo y</w:t>
            </w:r>
            <w:r w:rsidRPr="001A561A">
              <w:rPr>
                <w:spacing w:val="-2"/>
              </w:rPr>
              <w:t xml:space="preserve"> </w:t>
            </w:r>
            <w:r w:rsidRPr="001A561A">
              <w:t>ejemplo.</w:t>
            </w:r>
          </w:p>
          <w:p w14:paraId="524FB0E0" w14:textId="77777777" w:rsidR="001516F8" w:rsidRPr="001A561A" w:rsidRDefault="001516F8" w:rsidP="001516F8">
            <w:pPr>
              <w:pStyle w:val="TableParagraph"/>
              <w:spacing w:before="10"/>
            </w:pPr>
          </w:p>
          <w:p w14:paraId="14E5805D" w14:textId="77777777" w:rsidR="001516F8" w:rsidRDefault="001516F8" w:rsidP="001516F8">
            <w:pPr>
              <w:pStyle w:val="TableParagraph"/>
              <w:ind w:left="107"/>
              <w:rPr>
                <w:rStyle w:val="Hyperlink"/>
                <w:i/>
                <w:szCs w:val="20"/>
                <w:lang w:val="es-CO"/>
              </w:rPr>
            </w:pPr>
            <w:r w:rsidRPr="001A561A">
              <w:t>Visitar</w:t>
            </w:r>
            <w:r>
              <w:t xml:space="preserve"> </w:t>
            </w:r>
            <w:r w:rsidRPr="001A561A">
              <w:t>el</w:t>
            </w:r>
            <w:r>
              <w:t xml:space="preserve"> </w:t>
            </w:r>
            <w:r w:rsidRPr="001A561A">
              <w:t>siguiente</w:t>
            </w:r>
            <w:r>
              <w:t xml:space="preserve"> </w:t>
            </w:r>
            <w:r w:rsidRPr="001A561A">
              <w:t>link</w:t>
            </w:r>
            <w:r>
              <w:t xml:space="preserve"> </w:t>
            </w:r>
            <w:r w:rsidRPr="001A561A">
              <w:t>para</w:t>
            </w:r>
            <w:r>
              <w:t xml:space="preserve"> </w:t>
            </w:r>
            <w:r w:rsidRPr="001A561A">
              <w:t>má</w:t>
            </w:r>
            <w:r>
              <w:t xml:space="preserve">s </w:t>
            </w:r>
            <w:r w:rsidRPr="001A561A">
              <w:t>información</w:t>
            </w:r>
            <w:r>
              <w:t xml:space="preserve"> </w:t>
            </w:r>
            <w:r w:rsidRPr="001A561A">
              <w:t>sobr</w:t>
            </w:r>
            <w:r>
              <w:t xml:space="preserve">e </w:t>
            </w:r>
            <w:r w:rsidRPr="001A561A">
              <w:t>las</w:t>
            </w:r>
            <w:r>
              <w:t xml:space="preserve"> </w:t>
            </w:r>
            <w:r w:rsidRPr="001A561A">
              <w:t>Competencias</w:t>
            </w:r>
            <w:r>
              <w:t xml:space="preserve"> </w:t>
            </w:r>
            <w:r w:rsidRPr="001A561A">
              <w:t>de</w:t>
            </w:r>
            <w:r>
              <w:t xml:space="preserve"> </w:t>
            </w:r>
            <w:r w:rsidRPr="001A561A">
              <w:t>ONU</w:t>
            </w:r>
            <w:r>
              <w:t xml:space="preserve"> </w:t>
            </w:r>
            <w:r w:rsidRPr="001A561A">
              <w:rPr>
                <w:spacing w:val="-1"/>
              </w:rPr>
              <w:t xml:space="preserve">Mujeres: </w:t>
            </w:r>
            <w:hyperlink r:id="rId12" w:history="1">
              <w:r w:rsidR="00D633B3" w:rsidRPr="00565C45">
                <w:rPr>
                  <w:rStyle w:val="Hyperlink"/>
                  <w:i/>
                  <w:szCs w:val="20"/>
                  <w:lang w:val="es-CO"/>
                </w:rPr>
                <w:t>https://www.unwomen.org/-/media/headquarters/attachments/sections/about%20us/employment/un-women-values-and-competencies-framework-es.pdf?la=es&amp;vs=5414</w:t>
              </w:r>
            </w:hyperlink>
          </w:p>
          <w:p w14:paraId="7D5FE336" w14:textId="2762D080" w:rsidR="006A1F34" w:rsidRPr="001A561A" w:rsidRDefault="006A1F34" w:rsidP="001516F8">
            <w:pPr>
              <w:pStyle w:val="TableParagraph"/>
              <w:ind w:left="107"/>
              <w:rPr>
                <w:b/>
              </w:rPr>
            </w:pPr>
          </w:p>
        </w:tc>
      </w:tr>
      <w:tr w:rsidR="001516F8" w:rsidRPr="001A561A" w14:paraId="4F9D815B"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3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D4C3516" w14:textId="48D8510D" w:rsidR="001516F8" w:rsidRPr="001A561A" w:rsidRDefault="001516F8" w:rsidP="001516F8">
            <w:pPr>
              <w:pStyle w:val="TableParagraph"/>
              <w:ind w:left="107"/>
              <w:rPr>
                <w:b/>
              </w:rPr>
            </w:pPr>
            <w:r w:rsidRPr="001A561A">
              <w:rPr>
                <w:b/>
              </w:rPr>
              <w:lastRenderedPageBreak/>
              <w:t>X. Requerimientos</w:t>
            </w:r>
          </w:p>
        </w:tc>
      </w:tr>
      <w:tr w:rsidR="001516F8" w:rsidRPr="001A561A" w14:paraId="0DA6AD82" w14:textId="77777777" w:rsidTr="00F60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1283"/>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85D44" w14:textId="77777777" w:rsidR="001516F8" w:rsidRPr="001A561A" w:rsidRDefault="001516F8" w:rsidP="001516F8">
            <w:pPr>
              <w:pStyle w:val="TableParagraph"/>
            </w:pPr>
          </w:p>
          <w:p w14:paraId="29AC8D8B" w14:textId="77777777" w:rsidR="001516F8" w:rsidRPr="001A561A" w:rsidRDefault="001516F8" w:rsidP="001516F8">
            <w:pPr>
              <w:pStyle w:val="TableParagraph"/>
              <w:spacing w:before="1"/>
              <w:ind w:left="467" w:right="461"/>
              <w:jc w:val="center"/>
              <w:rPr>
                <w:b/>
              </w:rPr>
            </w:pPr>
            <w:r w:rsidRPr="001A561A">
              <w:rPr>
                <w:b/>
              </w:rPr>
              <w:t>Educación:</w:t>
            </w:r>
          </w:p>
        </w:tc>
        <w:tc>
          <w:tcPr>
            <w:tcW w:w="7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CD8D1" w14:textId="4D42898C" w:rsidR="00BD6B45" w:rsidRPr="00502FBA" w:rsidRDefault="00502FBA" w:rsidP="00502FBA">
            <w:pPr>
              <w:pStyle w:val="TableParagraph"/>
              <w:spacing w:before="119"/>
              <w:ind w:left="107" w:right="229"/>
              <w:jc w:val="both"/>
              <w:rPr>
                <w:lang w:val="es-CO"/>
              </w:rPr>
            </w:pPr>
            <w:r w:rsidRPr="00502FBA">
              <w:rPr>
                <w:lang w:val="es-CO"/>
              </w:rPr>
              <w:t xml:space="preserve">Título profesional en ciencias de la información, ingeniería de sistemas, análisis de data y especialización/ maestría en estadística, data </w:t>
            </w:r>
            <w:proofErr w:type="spellStart"/>
            <w:r w:rsidRPr="00502FBA">
              <w:rPr>
                <w:lang w:val="es-CO"/>
              </w:rPr>
              <w:t>science</w:t>
            </w:r>
            <w:proofErr w:type="spellEnd"/>
            <w:r w:rsidRPr="00502FBA">
              <w:rPr>
                <w:lang w:val="es-CO"/>
              </w:rPr>
              <w:t>, programación, gestión de información, entre otras relacionadas con el cargo.</w:t>
            </w:r>
          </w:p>
        </w:tc>
      </w:tr>
      <w:tr w:rsidR="001516F8" w:rsidRPr="001A561A" w14:paraId="380B7B4C" w14:textId="77777777" w:rsidTr="00F60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129"/>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B1710" w14:textId="77777777" w:rsidR="001516F8" w:rsidRPr="001A561A" w:rsidRDefault="001516F8" w:rsidP="001516F8">
            <w:pPr>
              <w:pStyle w:val="TableParagraph"/>
              <w:spacing w:before="10"/>
            </w:pPr>
          </w:p>
          <w:p w14:paraId="17909B8E" w14:textId="77777777" w:rsidR="001516F8" w:rsidRPr="001A561A" w:rsidRDefault="001516F8" w:rsidP="001516F8">
            <w:pPr>
              <w:pStyle w:val="TableParagraph"/>
              <w:ind w:left="465" w:right="464"/>
              <w:jc w:val="center"/>
              <w:rPr>
                <w:b/>
              </w:rPr>
            </w:pPr>
            <w:r w:rsidRPr="001A561A">
              <w:rPr>
                <w:b/>
              </w:rPr>
              <w:t>Experiencia:</w:t>
            </w:r>
          </w:p>
        </w:tc>
        <w:tc>
          <w:tcPr>
            <w:tcW w:w="7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6C082" w14:textId="2362BEE8" w:rsidR="00F60F4B" w:rsidRDefault="006D20C5" w:rsidP="00F60F4B">
            <w:pPr>
              <w:pStyle w:val="TableParagraph"/>
              <w:spacing w:before="119"/>
              <w:ind w:left="107" w:right="229"/>
              <w:jc w:val="both"/>
              <w:rPr>
                <w:lang w:val="es-CO"/>
              </w:rPr>
            </w:pPr>
            <w:r w:rsidRPr="006D20C5">
              <w:rPr>
                <w:lang w:val="es-CO"/>
              </w:rPr>
              <w:t>Experiencia mínima de cuatro (4) años en cargos relacionados con gestión de información,</w:t>
            </w:r>
            <w:r>
              <w:rPr>
                <w:lang w:val="es-CO"/>
              </w:rPr>
              <w:t xml:space="preserve"> desarrollo de herramientas informáticas,</w:t>
            </w:r>
            <w:r w:rsidRPr="006D20C5">
              <w:rPr>
                <w:lang w:val="es-CO"/>
              </w:rPr>
              <w:t xml:space="preserve"> análisis de datos </w:t>
            </w:r>
            <w:r w:rsidR="005A1952">
              <w:rPr>
                <w:lang w:val="es-CO"/>
              </w:rPr>
              <w:t xml:space="preserve">y </w:t>
            </w:r>
            <w:r w:rsidRPr="006D20C5">
              <w:rPr>
                <w:lang w:val="es-CO"/>
              </w:rPr>
              <w:t>mantenimiento de sistemas de información</w:t>
            </w:r>
            <w:r w:rsidR="005A1952">
              <w:rPr>
                <w:lang w:val="es-CO"/>
              </w:rPr>
              <w:t>.</w:t>
            </w:r>
          </w:p>
          <w:p w14:paraId="69713BAE" w14:textId="4781FEBE" w:rsidR="006D20C5" w:rsidRPr="000A0EF3" w:rsidRDefault="00F60F4B" w:rsidP="00F60F4B">
            <w:pPr>
              <w:pStyle w:val="TableParagraph"/>
              <w:spacing w:before="119"/>
              <w:ind w:left="107" w:right="229"/>
              <w:jc w:val="both"/>
              <w:rPr>
                <w:lang w:val="es-CO"/>
              </w:rPr>
            </w:pPr>
            <w:r w:rsidRPr="00F60F4B">
              <w:rPr>
                <w:lang w:val="es-CO"/>
              </w:rPr>
              <w:t>Se considera una ventaja experiencia de trabajo en el SNU y en la arquitectura humanitaria en Colombia.</w:t>
            </w:r>
            <w:r>
              <w:rPr>
                <w:lang w:val="es-CO"/>
              </w:rPr>
              <w:t xml:space="preserve"> </w:t>
            </w:r>
            <w:r w:rsidRPr="00F60F4B">
              <w:rPr>
                <w:lang w:val="es-CO"/>
              </w:rPr>
              <w:t>Se considera una ventaja el conocimiento previo del enfoque de género o experiencias relacionadas con el mandato de ONU Mujeres</w:t>
            </w:r>
          </w:p>
        </w:tc>
      </w:tr>
      <w:tr w:rsidR="001516F8" w:rsidRPr="001A561A" w14:paraId="2855D469"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46"/>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5DA78" w14:textId="1E3821C1" w:rsidR="001516F8" w:rsidRPr="001A561A" w:rsidRDefault="00B86C04" w:rsidP="00B86C04">
            <w:pPr>
              <w:pStyle w:val="TableParagraph"/>
              <w:spacing w:before="119"/>
              <w:ind w:right="464"/>
              <w:rPr>
                <w:b/>
              </w:rPr>
            </w:pPr>
            <w:r>
              <w:rPr>
                <w:b/>
              </w:rPr>
              <w:t xml:space="preserve">     </w:t>
            </w:r>
            <w:r w:rsidR="001516F8" w:rsidRPr="001A561A">
              <w:rPr>
                <w:b/>
              </w:rPr>
              <w:t>Lenguaje Requerido:</w:t>
            </w:r>
          </w:p>
        </w:tc>
        <w:tc>
          <w:tcPr>
            <w:tcW w:w="7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AE87D" w14:textId="77777777" w:rsidR="001516F8" w:rsidRPr="001A561A" w:rsidRDefault="001516F8" w:rsidP="001516F8">
            <w:pPr>
              <w:pStyle w:val="TableParagraph"/>
              <w:spacing w:before="119"/>
              <w:ind w:left="107"/>
            </w:pPr>
            <w:r w:rsidRPr="001A561A">
              <w:t>Español</w:t>
            </w:r>
          </w:p>
        </w:tc>
      </w:tr>
      <w:tr w:rsidR="001516F8" w:rsidRPr="001A561A" w14:paraId="54524A47"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24"/>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0B479601" w14:textId="478BFE28" w:rsidR="001516F8" w:rsidRPr="001A561A" w:rsidRDefault="001516F8" w:rsidP="001516F8">
            <w:pPr>
              <w:pStyle w:val="TableParagraph"/>
              <w:ind w:left="107"/>
              <w:rPr>
                <w:b/>
              </w:rPr>
            </w:pPr>
            <w:r w:rsidRPr="001A561A">
              <w:rPr>
                <w:noProof/>
                <w:lang w:val="es-CO" w:eastAsia="es-CO"/>
              </w:rPr>
              <mc:AlternateContent>
                <mc:Choice Requires="wps">
                  <w:drawing>
                    <wp:anchor distT="0" distB="0" distL="114300" distR="114300" simplePos="0" relativeHeight="251659264" behindDoc="0" locked="0" layoutInCell="1" allowOverlap="1" wp14:anchorId="5A704448" wp14:editId="5F8AC95D">
                      <wp:simplePos x="0" y="0"/>
                      <wp:positionH relativeFrom="page">
                        <wp:posOffset>5620043</wp:posOffset>
                      </wp:positionH>
                      <wp:positionV relativeFrom="paragraph">
                        <wp:posOffset>3528646</wp:posOffset>
                      </wp:positionV>
                      <wp:extent cx="71950" cy="154745"/>
                      <wp:effectExtent l="0" t="0" r="444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0" cy="15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04795" w14:textId="2890421F" w:rsidR="00FE4D5F" w:rsidRPr="00734163" w:rsidRDefault="00FE4D5F">
                                  <w:pPr>
                                    <w:pStyle w:val="BodyText"/>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04448" id="_x0000_t202" coordsize="21600,21600" o:spt="202" path="m,l,21600r21600,l21600,xe">
                      <v:stroke joinstyle="miter"/>
                      <v:path gradientshapeok="t" o:connecttype="rect"/>
                    </v:shapetype>
                    <v:shape id="Text Box 2" o:spid="_x0000_s1026" type="#_x0000_t202" style="position:absolute;left:0;text-align:left;margin-left:442.5pt;margin-top:277.85pt;width:5.65pt;height: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" filled="f" stroked="f">
                      <v:textbox inset="0,0,0,0">
                        <w:txbxContent>
                          <w:p w14:paraId="79104795" w14:textId="2890421F" w:rsidR="00FE4D5F" w:rsidRPr="00734163" w:rsidRDefault="00FE4D5F">
                            <w:pPr>
                              <w:pStyle w:val="BodyText"/>
                              <w:rPr>
                                <w:lang w:val="es-CO"/>
                              </w:rPr>
                            </w:pPr>
                          </w:p>
                        </w:txbxContent>
                      </v:textbox>
                      <w10:wrap anchorx="page"/>
                    </v:shape>
                  </w:pict>
                </mc:Fallback>
              </mc:AlternateContent>
            </w:r>
            <w:r w:rsidRPr="001A561A">
              <w:rPr>
                <w:b/>
              </w:rPr>
              <w:t>X</w:t>
            </w:r>
            <w:r w:rsidR="009D3A60">
              <w:rPr>
                <w:b/>
              </w:rPr>
              <w:t>I</w:t>
            </w:r>
            <w:r w:rsidRPr="001A561A">
              <w:rPr>
                <w:b/>
              </w:rPr>
              <w:t>. Metodología de evaluación</w:t>
            </w:r>
          </w:p>
        </w:tc>
      </w:tr>
      <w:tr w:rsidR="001516F8" w:rsidRPr="001A561A" w14:paraId="18ED5AF9"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24"/>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201D3D" w14:textId="6C6A05EE" w:rsidR="00015112" w:rsidRDefault="001516F8" w:rsidP="00015112">
            <w:pPr>
              <w:ind w:left="87" w:right="86" w:firstLine="90"/>
              <w:jc w:val="both"/>
            </w:pPr>
            <w:r w:rsidRPr="001A561A">
              <w:rPr>
                <w:lang w:val="es-CO"/>
              </w:rPr>
              <w:t xml:space="preserve">Los/as interesados/as deben llenar su aplicación y enviarla al correo: </w:t>
            </w:r>
            <w:hyperlink r:id="rId13" w:history="1">
              <w:r w:rsidRPr="009347CF">
                <w:rPr>
                  <w:rStyle w:val="Hyperlink"/>
                  <w:lang w:val="es-CO"/>
                </w:rPr>
                <w:t>RRHH.colombia@unwomen.org</w:t>
              </w:r>
            </w:hyperlink>
            <w:r w:rsidR="0017378E">
              <w:rPr>
                <w:rStyle w:val="Hyperlink"/>
                <w:lang w:val="es-CO"/>
              </w:rPr>
              <w:t xml:space="preserve"> </w:t>
            </w:r>
          </w:p>
          <w:p w14:paraId="719E4F44" w14:textId="2A6FA38F" w:rsidR="00B86C04" w:rsidRDefault="00B86C04" w:rsidP="001516F8">
            <w:pPr>
              <w:ind w:left="177"/>
              <w:rPr>
                <w:lang w:val="es-CO"/>
              </w:rPr>
            </w:pPr>
          </w:p>
          <w:p w14:paraId="3F4A211D" w14:textId="6A73A56E" w:rsidR="001516F8" w:rsidRPr="001A561A" w:rsidRDefault="001516F8" w:rsidP="001516F8">
            <w:pPr>
              <w:ind w:left="177"/>
              <w:rPr>
                <w:lang w:val="es-CO"/>
              </w:rPr>
            </w:pPr>
            <w:r w:rsidRPr="001A561A">
              <w:rPr>
                <w:lang w:val="es-CO"/>
              </w:rPr>
              <w:t>La cual consiste en:</w:t>
            </w:r>
          </w:p>
          <w:p w14:paraId="19E52AF5" w14:textId="77777777" w:rsidR="001516F8" w:rsidRPr="001A561A" w:rsidRDefault="001516F8" w:rsidP="001516F8">
            <w:pPr>
              <w:rPr>
                <w:lang w:val="es-CO"/>
              </w:rPr>
            </w:pPr>
          </w:p>
          <w:p w14:paraId="5C9607D4" w14:textId="77777777" w:rsidR="005210C4" w:rsidRPr="000F7B07" w:rsidRDefault="005210C4" w:rsidP="005210C4">
            <w:pPr>
              <w:pStyle w:val="ListParagraph"/>
              <w:widowControl/>
              <w:numPr>
                <w:ilvl w:val="0"/>
                <w:numId w:val="2"/>
              </w:numPr>
              <w:autoSpaceDE/>
              <w:autoSpaceDN/>
              <w:contextualSpacing/>
              <w:rPr>
                <w:szCs w:val="20"/>
                <w:lang w:val="es-CO"/>
              </w:rPr>
            </w:pPr>
            <w:r w:rsidRPr="000F7B07">
              <w:rPr>
                <w:szCs w:val="20"/>
                <w:lang w:val="es-CO"/>
              </w:rPr>
              <w:t>Carta de Presentación</w:t>
            </w:r>
            <w:r w:rsidRPr="0003456F">
              <w:rPr>
                <w:szCs w:val="20"/>
                <w:lang w:val="es-CO"/>
              </w:rPr>
              <w:t xml:space="preserve"> que se encuentra incluida en el presente documento en las páginas </w:t>
            </w:r>
            <w:r>
              <w:rPr>
                <w:szCs w:val="20"/>
                <w:lang w:val="es-CO"/>
              </w:rPr>
              <w:t>9</w:t>
            </w:r>
            <w:r w:rsidRPr="0003456F">
              <w:rPr>
                <w:szCs w:val="20"/>
                <w:lang w:val="es-CO"/>
              </w:rPr>
              <w:t xml:space="preserve"> a la </w:t>
            </w:r>
            <w:r>
              <w:rPr>
                <w:szCs w:val="20"/>
                <w:lang w:val="es-CO"/>
              </w:rPr>
              <w:t>12</w:t>
            </w:r>
            <w:r w:rsidRPr="0003456F">
              <w:rPr>
                <w:szCs w:val="20"/>
                <w:lang w:val="es-CO"/>
              </w:rPr>
              <w:t>, debidamente firmada</w:t>
            </w:r>
          </w:p>
          <w:p w14:paraId="02B74056" w14:textId="77777777" w:rsidR="005210C4" w:rsidRDefault="005210C4" w:rsidP="005210C4">
            <w:pPr>
              <w:pStyle w:val="ListParagraph"/>
              <w:widowControl/>
              <w:numPr>
                <w:ilvl w:val="0"/>
                <w:numId w:val="25"/>
              </w:numPr>
              <w:autoSpaceDE/>
              <w:autoSpaceDN/>
              <w:contextualSpacing/>
              <w:rPr>
                <w:szCs w:val="20"/>
                <w:lang w:val="es-CO"/>
              </w:rPr>
            </w:pPr>
            <w:r w:rsidRPr="000F7B07">
              <w:rPr>
                <w:szCs w:val="20"/>
                <w:lang w:val="es-CO"/>
              </w:rPr>
              <w:t xml:space="preserve">Formulario P-11 debidamente diligenciado y firmado (El formulario P-11 puede ser encontrado en el siguiente enlace: </w:t>
            </w:r>
            <w:hyperlink r:id="rId14" w:history="1">
              <w:r w:rsidRPr="000F7B07">
                <w:rPr>
                  <w:lang w:val="es-CO"/>
                </w:rPr>
                <w:t>http://www.unwomen.org/en/about-us/employment</w:t>
              </w:r>
            </w:hyperlink>
            <w:r w:rsidRPr="000F7B07">
              <w:rPr>
                <w:szCs w:val="20"/>
                <w:lang w:val="es-CO"/>
              </w:rPr>
              <w:t>).</w:t>
            </w:r>
          </w:p>
          <w:p w14:paraId="711BE0F4" w14:textId="22EC727C" w:rsidR="00D26560" w:rsidRPr="005210C4" w:rsidRDefault="005210C4" w:rsidP="00D26560">
            <w:pPr>
              <w:pStyle w:val="ListParagraph"/>
              <w:widowControl/>
              <w:numPr>
                <w:ilvl w:val="0"/>
                <w:numId w:val="25"/>
              </w:numPr>
              <w:autoSpaceDE/>
              <w:autoSpaceDN/>
              <w:contextualSpacing/>
              <w:rPr>
                <w:szCs w:val="20"/>
                <w:lang w:val="es-CO"/>
              </w:rPr>
            </w:pPr>
            <w:r>
              <w:rPr>
                <w:szCs w:val="20"/>
                <w:lang w:val="es-CO"/>
              </w:rPr>
              <w:t xml:space="preserve">Oferta Económica </w:t>
            </w:r>
          </w:p>
          <w:p w14:paraId="5591E90D" w14:textId="77777777" w:rsidR="00D26560" w:rsidRPr="00152B53" w:rsidRDefault="00D26560" w:rsidP="00D26560">
            <w:pPr>
              <w:rPr>
                <w:szCs w:val="20"/>
                <w:lang w:val="es-CO"/>
              </w:rPr>
            </w:pPr>
          </w:p>
          <w:p w14:paraId="59A67934" w14:textId="77777777" w:rsidR="00D26560" w:rsidRPr="00D26560" w:rsidRDefault="00D26560" w:rsidP="00D26560">
            <w:pPr>
              <w:pStyle w:val="TableParagraph"/>
              <w:ind w:left="107"/>
              <w:jc w:val="both"/>
            </w:pPr>
            <w:r w:rsidRPr="00D26560">
              <w:t>Si es requerido se realizará entrevista o se solicitará metodología/propuesta técnica y será notificado previamente a las/os participantes</w:t>
            </w:r>
          </w:p>
          <w:p w14:paraId="6284A5CB" w14:textId="77777777" w:rsidR="00D26560" w:rsidRPr="00D26560" w:rsidRDefault="00D26560" w:rsidP="00D26560">
            <w:pPr>
              <w:pStyle w:val="TableParagraph"/>
              <w:ind w:left="107"/>
              <w:jc w:val="both"/>
            </w:pPr>
          </w:p>
          <w:p w14:paraId="15D937C9" w14:textId="77777777" w:rsidR="00D26560" w:rsidRPr="00D26560" w:rsidRDefault="00D26560" w:rsidP="00D26560">
            <w:pPr>
              <w:pStyle w:val="TableParagraph"/>
              <w:ind w:left="107"/>
              <w:jc w:val="both"/>
            </w:pPr>
            <w:r w:rsidRPr="00D26560">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493DE818" w14:textId="77777777" w:rsidR="00D26560" w:rsidRPr="00152B53" w:rsidRDefault="00D26560" w:rsidP="00D26560">
            <w:pPr>
              <w:rPr>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D26560" w:rsidRPr="00C65F83" w14:paraId="736DAF0F" w14:textId="77777777" w:rsidTr="006526AC">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DC4E5" w14:textId="77777777" w:rsidR="00D26560" w:rsidRPr="00152B53" w:rsidRDefault="00D26560" w:rsidP="00D26560">
                  <w:pPr>
                    <w:pBdr>
                      <w:top w:val="nil"/>
                      <w:left w:val="nil"/>
                      <w:bottom w:val="nil"/>
                      <w:right w:val="nil"/>
                      <w:between w:val="nil"/>
                      <w:bar w:val="nil"/>
                    </w:pBdr>
                    <w:spacing w:line="276" w:lineRule="auto"/>
                    <w:jc w:val="center"/>
                    <w:rPr>
                      <w:rFonts w:eastAsia="Arial Unicode MS"/>
                      <w:b/>
                      <w:color w:val="000000"/>
                      <w:u w:color="000000"/>
                      <w:bdr w:val="nil"/>
                      <w:lang w:val="es-CO" w:eastAsia="es-MX"/>
                    </w:rPr>
                  </w:pPr>
                  <w:r w:rsidRPr="00152B53">
                    <w:rPr>
                      <w:rFonts w:eastAsia="Arial Unicode MS"/>
                      <w:b/>
                      <w:color w:val="000000"/>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77FC6" w14:textId="77777777" w:rsidR="00D26560" w:rsidRPr="00152B53" w:rsidRDefault="00D26560" w:rsidP="00D26560">
                  <w:pPr>
                    <w:pBdr>
                      <w:top w:val="nil"/>
                      <w:left w:val="nil"/>
                      <w:bottom w:val="nil"/>
                      <w:right w:val="nil"/>
                      <w:between w:val="nil"/>
                      <w:bar w:val="nil"/>
                    </w:pBdr>
                    <w:spacing w:line="276" w:lineRule="auto"/>
                    <w:jc w:val="center"/>
                    <w:rPr>
                      <w:rFonts w:eastAsia="Arial Unicode MS"/>
                      <w:color w:val="000000"/>
                      <w:u w:color="000000"/>
                      <w:bdr w:val="nil"/>
                      <w:lang w:val="es-CO" w:eastAsia="es-MX"/>
                    </w:rPr>
                  </w:pPr>
                  <w:r w:rsidRPr="00152B53">
                    <w:rPr>
                      <w:rFonts w:eastAsia="Arial Unicode MS"/>
                      <w:b/>
                      <w:bCs/>
                      <w:color w:val="000000"/>
                      <w:u w:color="000000"/>
                      <w:bdr w:val="nil"/>
                      <w:lang w:val="es-CO" w:eastAsia="es-MX"/>
                    </w:rPr>
                    <w:t>%</w:t>
                  </w:r>
                </w:p>
              </w:tc>
            </w:tr>
            <w:tr w:rsidR="00D26560" w:rsidRPr="00C65F83" w14:paraId="2E9A8039" w14:textId="77777777" w:rsidTr="006526AC">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1D460" w14:textId="77777777" w:rsidR="00D26560" w:rsidRPr="00152B53" w:rsidRDefault="00D26560" w:rsidP="00D26560">
                  <w:pPr>
                    <w:pBdr>
                      <w:top w:val="nil"/>
                      <w:left w:val="nil"/>
                      <w:bottom w:val="nil"/>
                      <w:right w:val="nil"/>
                      <w:between w:val="nil"/>
                      <w:bar w:val="nil"/>
                    </w:pBdr>
                    <w:spacing w:line="276" w:lineRule="auto"/>
                    <w:rPr>
                      <w:szCs w:val="20"/>
                      <w:lang w:val="es-CO"/>
                    </w:rPr>
                  </w:pPr>
                  <w:r w:rsidRPr="00152B53">
                    <w:rPr>
                      <w:szCs w:val="20"/>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D3F83" w14:textId="77777777" w:rsidR="00D26560" w:rsidRPr="00152B53" w:rsidRDefault="00D26560" w:rsidP="00D26560">
                  <w:pPr>
                    <w:pBdr>
                      <w:top w:val="nil"/>
                      <w:left w:val="nil"/>
                      <w:bottom w:val="nil"/>
                      <w:right w:val="nil"/>
                      <w:between w:val="nil"/>
                      <w:bar w:val="nil"/>
                    </w:pBdr>
                    <w:spacing w:line="276" w:lineRule="auto"/>
                    <w:jc w:val="center"/>
                    <w:rPr>
                      <w:szCs w:val="20"/>
                      <w:lang w:val="es-CO"/>
                    </w:rPr>
                  </w:pPr>
                  <w:r w:rsidRPr="00152B53">
                    <w:rPr>
                      <w:szCs w:val="20"/>
                      <w:lang w:val="es-CO"/>
                    </w:rPr>
                    <w:t xml:space="preserve">60% </w:t>
                  </w:r>
                </w:p>
              </w:tc>
            </w:tr>
            <w:tr w:rsidR="00D26560" w:rsidRPr="00C65F83" w14:paraId="25124F33" w14:textId="77777777" w:rsidTr="006526AC">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5D94E" w14:textId="77777777" w:rsidR="00D26560" w:rsidRPr="00152B53" w:rsidRDefault="00D26560" w:rsidP="00D26560">
                  <w:pPr>
                    <w:pBdr>
                      <w:top w:val="nil"/>
                      <w:left w:val="nil"/>
                      <w:bottom w:val="nil"/>
                      <w:right w:val="nil"/>
                      <w:between w:val="nil"/>
                      <w:bar w:val="nil"/>
                    </w:pBdr>
                    <w:spacing w:line="276" w:lineRule="auto"/>
                    <w:jc w:val="both"/>
                    <w:rPr>
                      <w:szCs w:val="20"/>
                      <w:lang w:val="es-CO"/>
                    </w:rPr>
                  </w:pPr>
                  <w:r w:rsidRPr="00152B53">
                    <w:rPr>
                      <w:szCs w:val="20"/>
                      <w:lang w:val="es-CO"/>
                    </w:rPr>
                    <w:t xml:space="preserve">Entrevista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E73EE" w14:textId="77777777" w:rsidR="00D26560" w:rsidRPr="00152B53" w:rsidRDefault="00D26560" w:rsidP="00D26560">
                  <w:pPr>
                    <w:pBdr>
                      <w:top w:val="nil"/>
                      <w:left w:val="nil"/>
                      <w:bottom w:val="nil"/>
                      <w:right w:val="nil"/>
                      <w:between w:val="nil"/>
                      <w:bar w:val="nil"/>
                    </w:pBdr>
                    <w:spacing w:line="276" w:lineRule="auto"/>
                    <w:jc w:val="center"/>
                    <w:rPr>
                      <w:szCs w:val="20"/>
                      <w:lang w:val="es-CO"/>
                    </w:rPr>
                  </w:pPr>
                  <w:r w:rsidRPr="00152B53">
                    <w:rPr>
                      <w:szCs w:val="20"/>
                      <w:lang w:val="es-CO"/>
                    </w:rPr>
                    <w:t>40%</w:t>
                  </w:r>
                </w:p>
              </w:tc>
            </w:tr>
            <w:tr w:rsidR="00D26560" w:rsidRPr="00C65F83" w14:paraId="325426A6" w14:textId="77777777" w:rsidTr="006526AC">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513EB" w14:textId="77777777" w:rsidR="00D26560" w:rsidRPr="00152B53" w:rsidRDefault="00D26560" w:rsidP="00D26560">
                  <w:pPr>
                    <w:pBdr>
                      <w:top w:val="nil"/>
                      <w:left w:val="nil"/>
                      <w:bottom w:val="nil"/>
                      <w:right w:val="nil"/>
                      <w:between w:val="nil"/>
                      <w:bar w:val="nil"/>
                    </w:pBdr>
                    <w:spacing w:line="276" w:lineRule="auto"/>
                    <w:jc w:val="both"/>
                    <w:rPr>
                      <w:szCs w:val="20"/>
                      <w:lang w:val="es-CO"/>
                    </w:rPr>
                  </w:pPr>
                  <w:r w:rsidRPr="00152B53">
                    <w:rPr>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A07A6" w14:textId="77777777" w:rsidR="00D26560" w:rsidRPr="00152B53" w:rsidRDefault="00D26560" w:rsidP="00D26560">
                  <w:pPr>
                    <w:pBdr>
                      <w:top w:val="nil"/>
                      <w:left w:val="nil"/>
                      <w:bottom w:val="nil"/>
                      <w:right w:val="nil"/>
                      <w:between w:val="nil"/>
                      <w:bar w:val="nil"/>
                    </w:pBdr>
                    <w:spacing w:line="276" w:lineRule="auto"/>
                    <w:jc w:val="center"/>
                    <w:rPr>
                      <w:szCs w:val="20"/>
                      <w:lang w:val="es-CO"/>
                    </w:rPr>
                  </w:pPr>
                  <w:r w:rsidRPr="00152B53">
                    <w:rPr>
                      <w:szCs w:val="20"/>
                      <w:lang w:val="es-CO"/>
                    </w:rPr>
                    <w:t>100%</w:t>
                  </w:r>
                </w:p>
              </w:tc>
            </w:tr>
          </w:tbl>
          <w:p w14:paraId="615B82BF" w14:textId="77777777" w:rsidR="00D26560" w:rsidRPr="00152B53" w:rsidRDefault="00D26560" w:rsidP="00D26560">
            <w:pPr>
              <w:rPr>
                <w:bCs/>
                <w:lang w:val="es-CO" w:eastAsia="it-IT"/>
              </w:rPr>
            </w:pPr>
          </w:p>
          <w:p w14:paraId="0EB3CE6E" w14:textId="77777777" w:rsidR="00D26560" w:rsidRPr="00D26560" w:rsidRDefault="00D26560" w:rsidP="00D26560">
            <w:pPr>
              <w:pStyle w:val="TableParagraph"/>
              <w:ind w:left="107"/>
              <w:jc w:val="both"/>
            </w:pPr>
            <w:r w:rsidRPr="00D26560">
              <w:t>Los criterios de calificación deben ser detallados.</w:t>
            </w:r>
          </w:p>
          <w:p w14:paraId="2E089A53" w14:textId="0A61C71E" w:rsidR="001516F8" w:rsidRDefault="001516F8" w:rsidP="001516F8">
            <w:pPr>
              <w:rPr>
                <w:bCs/>
                <w:lang w:val="es-CO" w:eastAsia="it-IT"/>
              </w:rPr>
            </w:pPr>
          </w:p>
          <w:tbl>
            <w:tblPr>
              <w:tblW w:w="9761" w:type="dxa"/>
              <w:jc w:val="center"/>
              <w:tblLayout w:type="fixed"/>
              <w:tblCellMar>
                <w:left w:w="70" w:type="dxa"/>
                <w:right w:w="70" w:type="dxa"/>
              </w:tblCellMar>
              <w:tblLook w:val="04A0" w:firstRow="1" w:lastRow="0" w:firstColumn="1" w:lastColumn="0" w:noHBand="0" w:noVBand="1"/>
            </w:tblPr>
            <w:tblGrid>
              <w:gridCol w:w="2029"/>
              <w:gridCol w:w="1331"/>
              <w:gridCol w:w="3428"/>
              <w:gridCol w:w="2973"/>
            </w:tblGrid>
            <w:tr w:rsidR="00112A88" w:rsidRPr="00C65F83" w14:paraId="59D05707" w14:textId="77777777" w:rsidTr="00050231">
              <w:trPr>
                <w:trHeight w:val="745"/>
                <w:jc w:val="center"/>
              </w:trPr>
              <w:tc>
                <w:tcPr>
                  <w:tcW w:w="1039"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4FA72454" w14:textId="77777777" w:rsidR="00112A88" w:rsidRPr="00152B53" w:rsidRDefault="00112A88" w:rsidP="00112A88">
                  <w:pPr>
                    <w:jc w:val="both"/>
                    <w:rPr>
                      <w:b/>
                      <w:bCs/>
                      <w:color w:val="000000"/>
                      <w:sz w:val="18"/>
                      <w:szCs w:val="18"/>
                      <w:lang w:val="es-CO" w:eastAsia="es-MX"/>
                    </w:rPr>
                  </w:pPr>
                  <w:r w:rsidRPr="00152B53">
                    <w:rPr>
                      <w:rFonts w:eastAsia="Batang"/>
                      <w:b/>
                      <w:bCs/>
                      <w:color w:val="000000"/>
                      <w:sz w:val="18"/>
                      <w:szCs w:val="18"/>
                      <w:lang w:val="es-CO" w:eastAsia="ko-KR"/>
                    </w:rPr>
                    <w:t>ETAPA 1</w:t>
                  </w:r>
                </w:p>
              </w:tc>
              <w:tc>
                <w:tcPr>
                  <w:tcW w:w="682" w:type="pct"/>
                  <w:tcBorders>
                    <w:top w:val="single" w:sz="8" w:space="0" w:color="auto"/>
                    <w:left w:val="nil"/>
                    <w:bottom w:val="single" w:sz="4" w:space="0" w:color="auto"/>
                    <w:right w:val="single" w:sz="4" w:space="0" w:color="auto"/>
                  </w:tcBorders>
                  <w:shd w:val="clear" w:color="000000" w:fill="E7E6E6"/>
                  <w:vAlign w:val="center"/>
                  <w:hideMark/>
                </w:tcPr>
                <w:p w14:paraId="5A2985ED" w14:textId="77777777" w:rsidR="00112A88" w:rsidRPr="00152B53" w:rsidRDefault="00112A88" w:rsidP="00112A88">
                  <w:pPr>
                    <w:rPr>
                      <w:b/>
                      <w:bCs/>
                      <w:color w:val="000000"/>
                      <w:sz w:val="18"/>
                      <w:szCs w:val="18"/>
                      <w:lang w:val="es-CO" w:eastAsia="es-MX"/>
                    </w:rPr>
                  </w:pPr>
                  <w:r w:rsidRPr="00152B53">
                    <w:rPr>
                      <w:rFonts w:eastAsia="Batang"/>
                      <w:b/>
                      <w:bCs/>
                      <w:color w:val="000000"/>
                      <w:sz w:val="18"/>
                      <w:szCs w:val="18"/>
                      <w:lang w:val="es-CO" w:eastAsia="ko-KR"/>
                    </w:rPr>
                    <w:t>Evaluación de Formato P11 “Experiencia”</w:t>
                  </w:r>
                </w:p>
              </w:tc>
              <w:tc>
                <w:tcPr>
                  <w:tcW w:w="3279" w:type="pct"/>
                  <w:gridSpan w:val="2"/>
                  <w:tcBorders>
                    <w:top w:val="single" w:sz="8" w:space="0" w:color="auto"/>
                    <w:left w:val="nil"/>
                    <w:bottom w:val="single" w:sz="4" w:space="0" w:color="auto"/>
                    <w:right w:val="single" w:sz="8" w:space="0" w:color="000000"/>
                  </w:tcBorders>
                  <w:shd w:val="clear" w:color="000000" w:fill="E7E6E6"/>
                  <w:vAlign w:val="center"/>
                  <w:hideMark/>
                </w:tcPr>
                <w:p w14:paraId="0603C605" w14:textId="77777777" w:rsidR="00112A88" w:rsidRPr="00152B53" w:rsidRDefault="00112A88" w:rsidP="00112A88">
                  <w:pPr>
                    <w:jc w:val="center"/>
                    <w:rPr>
                      <w:color w:val="000000"/>
                      <w:sz w:val="18"/>
                      <w:szCs w:val="18"/>
                      <w:lang w:val="es-CO" w:eastAsia="es-MX"/>
                    </w:rPr>
                  </w:pPr>
                  <w:r w:rsidRPr="00152B53">
                    <w:rPr>
                      <w:color w:val="000000"/>
                      <w:sz w:val="18"/>
                      <w:szCs w:val="18"/>
                      <w:lang w:val="es-CO" w:eastAsia="es-MX"/>
                    </w:rPr>
                    <w:t xml:space="preserve">En esta etapa se evaluará y ponderará la información presentada en el P11 conforme a </w:t>
                  </w:r>
                  <w:r w:rsidRPr="00152B53">
                    <w:rPr>
                      <w:b/>
                      <w:bCs/>
                      <w:color w:val="000000"/>
                      <w:sz w:val="18"/>
                      <w:szCs w:val="18"/>
                      <w:u w:val="single"/>
                      <w:lang w:val="es-CO" w:eastAsia="es-MX"/>
                    </w:rPr>
                    <w:t>CALIFICACIONES Y REQUISITOS</w:t>
                  </w:r>
                  <w:r w:rsidRPr="00152B53">
                    <w:rPr>
                      <w:b/>
                      <w:bCs/>
                      <w:color w:val="000000"/>
                      <w:sz w:val="18"/>
                      <w:szCs w:val="18"/>
                      <w:lang w:val="es-CO" w:eastAsia="es-MX"/>
                    </w:rPr>
                    <w:t xml:space="preserve"> </w:t>
                  </w:r>
                  <w:r w:rsidRPr="00152B53">
                    <w:rPr>
                      <w:color w:val="000000"/>
                      <w:sz w:val="18"/>
                      <w:szCs w:val="18"/>
                      <w:lang w:val="es-CO" w:eastAsia="es-MX"/>
                    </w:rPr>
                    <w:t>y</w:t>
                  </w:r>
                  <w:r w:rsidRPr="00152B53">
                    <w:rPr>
                      <w:b/>
                      <w:bCs/>
                      <w:color w:val="000000"/>
                      <w:sz w:val="18"/>
                      <w:szCs w:val="18"/>
                      <w:lang w:val="es-CO" w:eastAsia="es-MX"/>
                    </w:rPr>
                    <w:t xml:space="preserve"> </w:t>
                  </w:r>
                  <w:r w:rsidRPr="00152B53">
                    <w:rPr>
                      <w:b/>
                      <w:bCs/>
                      <w:color w:val="000000"/>
                      <w:sz w:val="18"/>
                      <w:szCs w:val="18"/>
                      <w:u w:val="single"/>
                      <w:lang w:val="es-CO" w:eastAsia="es-MX"/>
                    </w:rPr>
                    <w:t>PRESENTACIÓN DE PROPUESTA</w:t>
                  </w:r>
                </w:p>
              </w:tc>
            </w:tr>
            <w:tr w:rsidR="00112A88" w:rsidRPr="00C65F83" w14:paraId="3C8BA4BD" w14:textId="77777777" w:rsidTr="00112A88">
              <w:trPr>
                <w:trHeight w:val="530"/>
                <w:jc w:val="center"/>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28A77DA3" w14:textId="77777777" w:rsidR="00112A88" w:rsidRPr="00152B53" w:rsidRDefault="00112A88" w:rsidP="00112A88">
                  <w:pPr>
                    <w:jc w:val="both"/>
                    <w:rPr>
                      <w:szCs w:val="20"/>
                      <w:lang w:val="es-CO"/>
                    </w:rPr>
                  </w:pPr>
                  <w:r w:rsidRPr="00152B53">
                    <w:rPr>
                      <w:szCs w:val="20"/>
                      <w:lang w:val="es-CO"/>
                    </w:rPr>
                    <w:t>En caso de no cumplir con el requisito indispensable de Educación: Título de Pregrado o áreas relacionadas su aplicación no será considerada y no podrá continuar dentro del proceso de selección.</w:t>
                  </w:r>
                </w:p>
              </w:tc>
            </w:tr>
            <w:tr w:rsidR="00112A88" w:rsidRPr="00152B53" w14:paraId="77F94D41" w14:textId="77777777" w:rsidTr="00112A88">
              <w:trPr>
                <w:trHeight w:val="300"/>
                <w:jc w:val="center"/>
              </w:trPr>
              <w:tc>
                <w:tcPr>
                  <w:tcW w:w="3477"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543BCE49" w14:textId="77777777" w:rsidR="00112A88" w:rsidRPr="00152B53" w:rsidRDefault="00112A88" w:rsidP="00112A88">
                  <w:pPr>
                    <w:jc w:val="center"/>
                    <w:rPr>
                      <w:b/>
                      <w:bCs/>
                      <w:color w:val="000000"/>
                      <w:sz w:val="18"/>
                      <w:szCs w:val="18"/>
                      <w:lang w:val="es-CO" w:eastAsia="es-MX"/>
                    </w:rPr>
                  </w:pPr>
                  <w:r w:rsidRPr="00152B53">
                    <w:rPr>
                      <w:rFonts w:eastAsia="BatangChe"/>
                      <w:b/>
                      <w:bCs/>
                      <w:color w:val="000000"/>
                      <w:sz w:val="18"/>
                      <w:szCs w:val="18"/>
                      <w:lang w:val="es-CO" w:eastAsia="ko-KR"/>
                    </w:rPr>
                    <w:t>REQUERIMIENTO</w:t>
                  </w:r>
                </w:p>
              </w:tc>
              <w:tc>
                <w:tcPr>
                  <w:tcW w:w="1523" w:type="pct"/>
                  <w:tcBorders>
                    <w:top w:val="nil"/>
                    <w:left w:val="nil"/>
                    <w:bottom w:val="single" w:sz="4" w:space="0" w:color="auto"/>
                    <w:right w:val="single" w:sz="8" w:space="0" w:color="auto"/>
                  </w:tcBorders>
                  <w:shd w:val="clear" w:color="000000" w:fill="E7E6E6"/>
                  <w:vAlign w:val="center"/>
                  <w:hideMark/>
                </w:tcPr>
                <w:p w14:paraId="1565A861" w14:textId="77777777" w:rsidR="00112A88" w:rsidRPr="00152B53" w:rsidRDefault="00112A88" w:rsidP="00112A88">
                  <w:pPr>
                    <w:jc w:val="center"/>
                    <w:rPr>
                      <w:b/>
                      <w:bCs/>
                      <w:color w:val="000000"/>
                      <w:sz w:val="18"/>
                      <w:szCs w:val="18"/>
                      <w:lang w:val="es-CO" w:eastAsia="es-MX"/>
                    </w:rPr>
                  </w:pPr>
                  <w:r w:rsidRPr="00152B53">
                    <w:rPr>
                      <w:rFonts w:eastAsia="BatangChe"/>
                      <w:b/>
                      <w:bCs/>
                      <w:color w:val="000000"/>
                      <w:sz w:val="18"/>
                      <w:szCs w:val="18"/>
                      <w:lang w:val="es-CO" w:eastAsia="ko-KR"/>
                    </w:rPr>
                    <w:t>PUNTAJE</w:t>
                  </w:r>
                </w:p>
              </w:tc>
            </w:tr>
            <w:tr w:rsidR="00112A88" w:rsidRPr="00152B53" w14:paraId="6B7AF12A" w14:textId="77777777" w:rsidTr="00050231">
              <w:trPr>
                <w:trHeight w:val="287"/>
                <w:jc w:val="center"/>
              </w:trPr>
              <w:tc>
                <w:tcPr>
                  <w:tcW w:w="1039" w:type="pct"/>
                  <w:vMerge w:val="restart"/>
                  <w:tcBorders>
                    <w:top w:val="nil"/>
                    <w:left w:val="single" w:sz="8" w:space="0" w:color="auto"/>
                    <w:right w:val="single" w:sz="4" w:space="0" w:color="auto"/>
                  </w:tcBorders>
                  <w:shd w:val="clear" w:color="auto" w:fill="auto"/>
                  <w:vAlign w:val="center"/>
                  <w:hideMark/>
                </w:tcPr>
                <w:p w14:paraId="3215A369" w14:textId="77777777" w:rsidR="00112A88" w:rsidRPr="00152B53" w:rsidRDefault="00112A88" w:rsidP="00112A88">
                  <w:pPr>
                    <w:jc w:val="both"/>
                    <w:rPr>
                      <w:b/>
                      <w:bCs/>
                      <w:color w:val="000000"/>
                      <w:sz w:val="18"/>
                      <w:szCs w:val="18"/>
                      <w:lang w:val="es-CO" w:eastAsia="es-MX"/>
                    </w:rPr>
                  </w:pPr>
                  <w:r w:rsidRPr="00152B53">
                    <w:rPr>
                      <w:rFonts w:eastAsia="Batang"/>
                      <w:b/>
                      <w:bCs/>
                      <w:color w:val="000000"/>
                      <w:sz w:val="18"/>
                      <w:szCs w:val="18"/>
                      <w:lang w:val="es-CO" w:eastAsia="ko-KR"/>
                    </w:rPr>
                    <w:t>Educación:</w:t>
                  </w:r>
                </w:p>
              </w:tc>
              <w:tc>
                <w:tcPr>
                  <w:tcW w:w="2438" w:type="pct"/>
                  <w:gridSpan w:val="2"/>
                  <w:vMerge w:val="restart"/>
                  <w:tcBorders>
                    <w:top w:val="single" w:sz="4" w:space="0" w:color="auto"/>
                    <w:left w:val="nil"/>
                    <w:right w:val="single" w:sz="4" w:space="0" w:color="auto"/>
                  </w:tcBorders>
                  <w:shd w:val="clear" w:color="auto" w:fill="auto"/>
                  <w:vAlign w:val="center"/>
                  <w:hideMark/>
                </w:tcPr>
                <w:p w14:paraId="05619E0A" w14:textId="7D76BB72" w:rsidR="00112A88" w:rsidRDefault="00F60F4B" w:rsidP="00C958E8">
                  <w:pPr>
                    <w:pStyle w:val="TableParagraph"/>
                    <w:spacing w:before="119"/>
                    <w:ind w:left="107" w:right="229"/>
                    <w:jc w:val="both"/>
                  </w:pPr>
                  <w:r w:rsidRPr="00502FBA">
                    <w:rPr>
                      <w:lang w:val="es-CO"/>
                    </w:rPr>
                    <w:t xml:space="preserve">Título profesional en ciencias de la información, ingeniería de sistemas, análisis de data y especialización/ maestría en estadística, data </w:t>
                  </w:r>
                  <w:proofErr w:type="spellStart"/>
                  <w:r w:rsidRPr="00502FBA">
                    <w:rPr>
                      <w:lang w:val="es-CO"/>
                    </w:rPr>
                    <w:t>science</w:t>
                  </w:r>
                  <w:proofErr w:type="spellEnd"/>
                  <w:r w:rsidRPr="00502FBA">
                    <w:rPr>
                      <w:lang w:val="es-CO"/>
                    </w:rPr>
                    <w:t>, programación, gestión de información, entre otras relacionadas con el cargo.</w:t>
                  </w:r>
                </w:p>
                <w:p w14:paraId="032AC319" w14:textId="41D4377D" w:rsidR="003B66AF" w:rsidRPr="00152B53" w:rsidRDefault="003B66AF" w:rsidP="00C958E8">
                  <w:pPr>
                    <w:pStyle w:val="TableParagraph"/>
                    <w:spacing w:before="119"/>
                    <w:ind w:left="107" w:right="229"/>
                    <w:jc w:val="both"/>
                    <w:rPr>
                      <w:color w:val="000000"/>
                      <w:sz w:val="18"/>
                      <w:szCs w:val="18"/>
                      <w:lang w:val="es-CO" w:eastAsia="es-MX"/>
                    </w:rPr>
                  </w:pPr>
                </w:p>
              </w:tc>
              <w:tc>
                <w:tcPr>
                  <w:tcW w:w="1523" w:type="pct"/>
                  <w:tcBorders>
                    <w:top w:val="nil"/>
                    <w:left w:val="nil"/>
                    <w:bottom w:val="nil"/>
                    <w:right w:val="single" w:sz="8" w:space="0" w:color="auto"/>
                  </w:tcBorders>
                  <w:shd w:val="clear" w:color="auto" w:fill="auto"/>
                  <w:vAlign w:val="center"/>
                  <w:hideMark/>
                </w:tcPr>
                <w:p w14:paraId="1A8B424B" w14:textId="204DA4CE" w:rsidR="00112A88" w:rsidRPr="00152B53" w:rsidRDefault="00E86142" w:rsidP="00112A88">
                  <w:pPr>
                    <w:jc w:val="center"/>
                    <w:rPr>
                      <w:sz w:val="18"/>
                      <w:szCs w:val="18"/>
                      <w:lang w:val="es-CO" w:eastAsia="es-MX"/>
                    </w:rPr>
                  </w:pPr>
                  <w:r>
                    <w:rPr>
                      <w:rFonts w:eastAsia="BatangChe"/>
                      <w:b/>
                      <w:sz w:val="18"/>
                      <w:szCs w:val="18"/>
                      <w:lang w:val="es-CO" w:eastAsia="ko-KR"/>
                    </w:rPr>
                    <w:t>25</w:t>
                  </w:r>
                  <w:r w:rsidR="00112A88" w:rsidRPr="00152B53">
                    <w:rPr>
                      <w:rFonts w:eastAsia="BatangChe"/>
                      <w:sz w:val="18"/>
                      <w:szCs w:val="18"/>
                      <w:lang w:val="es-CO" w:eastAsia="ko-KR"/>
                    </w:rPr>
                    <w:t xml:space="preserve"> </w:t>
                  </w:r>
                  <w:proofErr w:type="spellStart"/>
                  <w:r w:rsidR="00112A88" w:rsidRPr="00152B53">
                    <w:rPr>
                      <w:rFonts w:eastAsia="BatangChe"/>
                      <w:b/>
                      <w:sz w:val="18"/>
                      <w:szCs w:val="18"/>
                      <w:lang w:val="es-CO" w:eastAsia="ko-KR"/>
                    </w:rPr>
                    <w:t>pts</w:t>
                  </w:r>
                  <w:proofErr w:type="spellEnd"/>
                </w:p>
              </w:tc>
            </w:tr>
            <w:tr w:rsidR="00112A88" w:rsidRPr="00152B53" w14:paraId="7C91509A" w14:textId="77777777" w:rsidTr="00F60F4B">
              <w:trPr>
                <w:trHeight w:val="1500"/>
                <w:jc w:val="center"/>
              </w:trPr>
              <w:tc>
                <w:tcPr>
                  <w:tcW w:w="1039" w:type="pct"/>
                  <w:vMerge/>
                  <w:tcBorders>
                    <w:left w:val="single" w:sz="8" w:space="0" w:color="auto"/>
                    <w:bottom w:val="single" w:sz="4" w:space="0" w:color="auto"/>
                    <w:right w:val="single" w:sz="4" w:space="0" w:color="auto"/>
                  </w:tcBorders>
                  <w:shd w:val="clear" w:color="auto" w:fill="auto"/>
                  <w:vAlign w:val="center"/>
                </w:tcPr>
                <w:p w14:paraId="6682D8C2" w14:textId="77777777" w:rsidR="00112A88" w:rsidRPr="00152B53" w:rsidRDefault="00112A88" w:rsidP="00112A88">
                  <w:pPr>
                    <w:jc w:val="both"/>
                    <w:rPr>
                      <w:rFonts w:eastAsia="Batang"/>
                      <w:b/>
                      <w:bCs/>
                      <w:color w:val="000000"/>
                      <w:sz w:val="18"/>
                      <w:szCs w:val="18"/>
                      <w:lang w:val="es-CO" w:eastAsia="ko-KR"/>
                    </w:rPr>
                  </w:pPr>
                </w:p>
              </w:tc>
              <w:tc>
                <w:tcPr>
                  <w:tcW w:w="2438" w:type="pct"/>
                  <w:gridSpan w:val="2"/>
                  <w:vMerge/>
                  <w:tcBorders>
                    <w:left w:val="nil"/>
                    <w:bottom w:val="single" w:sz="4" w:space="0" w:color="auto"/>
                    <w:right w:val="single" w:sz="4" w:space="0" w:color="auto"/>
                  </w:tcBorders>
                  <w:shd w:val="clear" w:color="auto" w:fill="auto"/>
                  <w:vAlign w:val="center"/>
                </w:tcPr>
                <w:p w14:paraId="44C27819" w14:textId="77777777" w:rsidR="00112A88" w:rsidRPr="00152B53" w:rsidRDefault="00112A88" w:rsidP="00112A88">
                  <w:pPr>
                    <w:jc w:val="both"/>
                    <w:rPr>
                      <w:color w:val="000000"/>
                      <w:sz w:val="18"/>
                      <w:szCs w:val="18"/>
                      <w:lang w:val="es-CO" w:eastAsia="es-MX"/>
                    </w:rPr>
                  </w:pPr>
                </w:p>
              </w:tc>
              <w:tc>
                <w:tcPr>
                  <w:tcW w:w="1523" w:type="pct"/>
                  <w:tcBorders>
                    <w:top w:val="nil"/>
                    <w:left w:val="nil"/>
                    <w:bottom w:val="single" w:sz="4" w:space="0" w:color="auto"/>
                    <w:right w:val="single" w:sz="8" w:space="0" w:color="auto"/>
                  </w:tcBorders>
                  <w:shd w:val="clear" w:color="auto" w:fill="auto"/>
                  <w:vAlign w:val="center"/>
                </w:tcPr>
                <w:p w14:paraId="738626F4" w14:textId="77777777" w:rsidR="00112A88" w:rsidRPr="00152B53" w:rsidRDefault="00112A88" w:rsidP="00112A88">
                  <w:pPr>
                    <w:jc w:val="center"/>
                    <w:rPr>
                      <w:rFonts w:eastAsia="BatangChe"/>
                      <w:sz w:val="18"/>
                      <w:szCs w:val="18"/>
                      <w:lang w:val="es-CO" w:eastAsia="ko-KR"/>
                    </w:rPr>
                  </w:pPr>
                </w:p>
              </w:tc>
            </w:tr>
            <w:tr w:rsidR="00050231" w:rsidRPr="00152B53" w14:paraId="5D6166E5" w14:textId="77777777" w:rsidTr="00F60F4B">
              <w:trPr>
                <w:trHeight w:val="1526"/>
                <w:jc w:val="center"/>
              </w:trPr>
              <w:tc>
                <w:tcPr>
                  <w:tcW w:w="1039" w:type="pct"/>
                  <w:tcBorders>
                    <w:top w:val="nil"/>
                    <w:left w:val="single" w:sz="8" w:space="0" w:color="auto"/>
                    <w:bottom w:val="single" w:sz="4" w:space="0" w:color="auto"/>
                    <w:right w:val="single" w:sz="4" w:space="0" w:color="auto"/>
                  </w:tcBorders>
                  <w:shd w:val="clear" w:color="auto" w:fill="auto"/>
                  <w:vAlign w:val="center"/>
                  <w:hideMark/>
                </w:tcPr>
                <w:p w14:paraId="6DCE2EC9" w14:textId="77777777" w:rsidR="00050231" w:rsidRPr="00152B53" w:rsidRDefault="00050231" w:rsidP="00112A88">
                  <w:pPr>
                    <w:rPr>
                      <w:b/>
                      <w:bCs/>
                      <w:color w:val="000000"/>
                      <w:sz w:val="18"/>
                      <w:szCs w:val="18"/>
                      <w:lang w:val="es-CO" w:eastAsia="es-MX"/>
                    </w:rPr>
                  </w:pPr>
                  <w:r w:rsidRPr="00152B53">
                    <w:rPr>
                      <w:b/>
                      <w:bCs/>
                      <w:color w:val="000000"/>
                      <w:sz w:val="18"/>
                      <w:szCs w:val="18"/>
                      <w:lang w:val="es-CO" w:eastAsia="es-MX"/>
                    </w:rPr>
                    <w:t>Experiencia:</w:t>
                  </w:r>
                </w:p>
              </w:tc>
              <w:tc>
                <w:tcPr>
                  <w:tcW w:w="2438" w:type="pct"/>
                  <w:gridSpan w:val="2"/>
                  <w:tcBorders>
                    <w:top w:val="single" w:sz="4" w:space="0" w:color="auto"/>
                    <w:left w:val="single" w:sz="4" w:space="0" w:color="auto"/>
                    <w:right w:val="single" w:sz="4" w:space="0" w:color="auto"/>
                  </w:tcBorders>
                  <w:shd w:val="clear" w:color="auto" w:fill="auto"/>
                  <w:vAlign w:val="center"/>
                  <w:hideMark/>
                </w:tcPr>
                <w:p w14:paraId="19E5C531" w14:textId="7B8C6E19" w:rsidR="00050231" w:rsidRPr="00F60F4B" w:rsidRDefault="00F60F4B" w:rsidP="00F60F4B">
                  <w:pPr>
                    <w:pStyle w:val="TableParagraph"/>
                    <w:spacing w:before="119"/>
                    <w:ind w:left="107" w:right="229"/>
                    <w:jc w:val="both"/>
                    <w:rPr>
                      <w:lang w:val="es-CO"/>
                    </w:rPr>
                  </w:pPr>
                  <w:r w:rsidRPr="006D20C5">
                    <w:rPr>
                      <w:lang w:val="es-CO"/>
                    </w:rPr>
                    <w:t>Experiencia mínima de cuatro (4) años en cargos relacionados con gestión de información,</w:t>
                  </w:r>
                  <w:r>
                    <w:rPr>
                      <w:lang w:val="es-CO"/>
                    </w:rPr>
                    <w:t xml:space="preserve"> desarrollo de herramientas informáticas,</w:t>
                  </w:r>
                  <w:r w:rsidRPr="006D20C5">
                    <w:rPr>
                      <w:lang w:val="es-CO"/>
                    </w:rPr>
                    <w:t xml:space="preserve"> análisis de datos </w:t>
                  </w:r>
                  <w:r>
                    <w:rPr>
                      <w:lang w:val="es-CO"/>
                    </w:rPr>
                    <w:t xml:space="preserve">y </w:t>
                  </w:r>
                  <w:r w:rsidRPr="006D20C5">
                    <w:rPr>
                      <w:lang w:val="es-CO"/>
                    </w:rPr>
                    <w:t>mantenimiento de sistemas de información</w:t>
                  </w:r>
                  <w:r>
                    <w:rPr>
                      <w:lang w:val="es-CO"/>
                    </w:rPr>
                    <w:t>.</w:t>
                  </w:r>
                </w:p>
              </w:tc>
              <w:tc>
                <w:tcPr>
                  <w:tcW w:w="1523"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7181303A" w14:textId="5E3F58B1" w:rsidR="00050231" w:rsidRPr="00152B53" w:rsidRDefault="00E86142" w:rsidP="00112A88">
                  <w:pPr>
                    <w:jc w:val="center"/>
                    <w:rPr>
                      <w:rFonts w:eastAsia="BatangChe"/>
                      <w:b/>
                      <w:bCs/>
                      <w:sz w:val="18"/>
                      <w:szCs w:val="18"/>
                      <w:lang w:val="es-CO" w:eastAsia="ko-KR"/>
                    </w:rPr>
                  </w:pPr>
                  <w:r>
                    <w:rPr>
                      <w:rFonts w:eastAsia="BatangChe"/>
                      <w:b/>
                      <w:sz w:val="18"/>
                      <w:szCs w:val="18"/>
                      <w:lang w:val="es-CO" w:eastAsia="ko-KR"/>
                    </w:rPr>
                    <w:t>35</w:t>
                  </w:r>
                  <w:r w:rsidR="00050231" w:rsidRPr="00152B53">
                    <w:rPr>
                      <w:rFonts w:eastAsia="BatangChe"/>
                      <w:b/>
                      <w:bCs/>
                      <w:sz w:val="18"/>
                      <w:szCs w:val="18"/>
                      <w:lang w:val="es-CO" w:eastAsia="ko-KR"/>
                    </w:rPr>
                    <w:t xml:space="preserve"> </w:t>
                  </w:r>
                  <w:proofErr w:type="spellStart"/>
                  <w:r w:rsidR="00050231" w:rsidRPr="00152B53">
                    <w:rPr>
                      <w:rFonts w:eastAsia="BatangChe"/>
                      <w:b/>
                      <w:bCs/>
                      <w:sz w:val="18"/>
                      <w:szCs w:val="18"/>
                      <w:lang w:val="es-CO" w:eastAsia="ko-KR"/>
                    </w:rPr>
                    <w:t>Pts</w:t>
                  </w:r>
                  <w:proofErr w:type="spellEnd"/>
                </w:p>
                <w:p w14:paraId="04242001" w14:textId="77777777" w:rsidR="00050231" w:rsidRPr="00152B53" w:rsidRDefault="00050231" w:rsidP="00112A88">
                  <w:pPr>
                    <w:jc w:val="center"/>
                    <w:rPr>
                      <w:sz w:val="18"/>
                      <w:szCs w:val="18"/>
                      <w:lang w:val="es-CO" w:eastAsia="es-MX"/>
                    </w:rPr>
                  </w:pPr>
                </w:p>
                <w:p w14:paraId="78EC6E72" w14:textId="77777777" w:rsidR="00050231" w:rsidRPr="00152B53" w:rsidRDefault="00050231" w:rsidP="00112A88">
                  <w:pPr>
                    <w:jc w:val="center"/>
                    <w:rPr>
                      <w:rFonts w:eastAsia="BatangChe"/>
                      <w:b/>
                      <w:sz w:val="18"/>
                      <w:szCs w:val="18"/>
                      <w:lang w:val="es-CO" w:eastAsia="ko-KR"/>
                    </w:rPr>
                  </w:pPr>
                </w:p>
                <w:p w14:paraId="1ECA9922" w14:textId="2583BBFB" w:rsidR="00050231" w:rsidRPr="00152B53" w:rsidRDefault="00050231" w:rsidP="00112A88">
                  <w:pPr>
                    <w:rPr>
                      <w:rFonts w:eastAsia="BatangChe"/>
                      <w:b/>
                      <w:bCs/>
                      <w:sz w:val="18"/>
                      <w:szCs w:val="18"/>
                      <w:lang w:val="es-CO" w:eastAsia="ko-KR"/>
                    </w:rPr>
                  </w:pPr>
                </w:p>
              </w:tc>
            </w:tr>
            <w:tr w:rsidR="00112A88" w:rsidRPr="00152B53" w14:paraId="62F9AF02" w14:textId="77777777" w:rsidTr="00050231">
              <w:trPr>
                <w:trHeight w:val="300"/>
                <w:jc w:val="center"/>
              </w:trPr>
              <w:tc>
                <w:tcPr>
                  <w:tcW w:w="3477"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3B05F04E" w14:textId="77777777" w:rsidR="00112A88" w:rsidRPr="00152B53" w:rsidRDefault="00112A88" w:rsidP="00112A88">
                  <w:pPr>
                    <w:jc w:val="right"/>
                    <w:rPr>
                      <w:b/>
                      <w:bCs/>
                      <w:color w:val="000000"/>
                      <w:sz w:val="18"/>
                      <w:szCs w:val="18"/>
                      <w:lang w:val="es-CO" w:eastAsia="es-MX"/>
                    </w:rPr>
                  </w:pPr>
                  <w:r w:rsidRPr="00152B53">
                    <w:rPr>
                      <w:rFonts w:eastAsia="Batang"/>
                      <w:b/>
                      <w:bCs/>
                      <w:color w:val="000000"/>
                      <w:sz w:val="18"/>
                      <w:szCs w:val="18"/>
                      <w:lang w:val="es-CO" w:eastAsia="ko-KR"/>
                    </w:rPr>
                    <w:t>TOTAL, DE PUNTOS MÁXIMOS POSIBLES</w:t>
                  </w:r>
                </w:p>
              </w:tc>
              <w:tc>
                <w:tcPr>
                  <w:tcW w:w="1523" w:type="pct"/>
                  <w:tcBorders>
                    <w:top w:val="single" w:sz="4" w:space="0" w:color="auto"/>
                    <w:left w:val="nil"/>
                    <w:bottom w:val="single" w:sz="4" w:space="0" w:color="auto"/>
                    <w:right w:val="single" w:sz="8" w:space="0" w:color="auto"/>
                  </w:tcBorders>
                  <w:shd w:val="clear" w:color="000000" w:fill="F2F2F2"/>
                  <w:vAlign w:val="center"/>
                  <w:hideMark/>
                </w:tcPr>
                <w:p w14:paraId="6DE0C530" w14:textId="77777777" w:rsidR="00112A88" w:rsidRPr="00152B53" w:rsidRDefault="00112A88" w:rsidP="00112A88">
                  <w:pPr>
                    <w:jc w:val="center"/>
                    <w:rPr>
                      <w:b/>
                      <w:bCs/>
                      <w:sz w:val="18"/>
                      <w:szCs w:val="18"/>
                      <w:lang w:val="es-CO" w:eastAsia="es-MX"/>
                    </w:rPr>
                  </w:pPr>
                  <w:r w:rsidRPr="00152B53">
                    <w:rPr>
                      <w:rFonts w:eastAsia="Batang"/>
                      <w:b/>
                      <w:bCs/>
                      <w:sz w:val="18"/>
                      <w:szCs w:val="18"/>
                      <w:lang w:val="es-CO" w:eastAsia="ko-KR"/>
                    </w:rPr>
                    <w:t>60 PTS</w:t>
                  </w:r>
                </w:p>
              </w:tc>
            </w:tr>
            <w:tr w:rsidR="00112A88" w:rsidRPr="00152B53" w14:paraId="10767D93" w14:textId="77777777" w:rsidTr="00112A88">
              <w:trPr>
                <w:trHeight w:val="300"/>
                <w:jc w:val="center"/>
              </w:trPr>
              <w:tc>
                <w:tcPr>
                  <w:tcW w:w="3477"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1FBBC136" w14:textId="77777777" w:rsidR="00112A88" w:rsidRPr="00152B53" w:rsidRDefault="00112A88" w:rsidP="00112A88">
                  <w:pPr>
                    <w:jc w:val="right"/>
                    <w:rPr>
                      <w:i/>
                      <w:iCs/>
                      <w:color w:val="000000"/>
                      <w:sz w:val="18"/>
                      <w:szCs w:val="18"/>
                      <w:lang w:val="es-CO" w:eastAsia="es-MX"/>
                    </w:rPr>
                  </w:pPr>
                  <w:r w:rsidRPr="00152B53">
                    <w:rPr>
                      <w:rFonts w:eastAsia="Batang"/>
                      <w:i/>
                      <w:iCs/>
                      <w:color w:val="000000"/>
                      <w:sz w:val="18"/>
                      <w:szCs w:val="18"/>
                      <w:lang w:val="es-CO" w:eastAsia="ko-KR"/>
                    </w:rPr>
                    <w:t>MÍNIMO PARA PASAR A LA EVALUACIÓN TÉCNICA/ENTREVISTA</w:t>
                  </w:r>
                </w:p>
              </w:tc>
              <w:tc>
                <w:tcPr>
                  <w:tcW w:w="1523" w:type="pct"/>
                  <w:tcBorders>
                    <w:top w:val="nil"/>
                    <w:left w:val="nil"/>
                    <w:bottom w:val="single" w:sz="4" w:space="0" w:color="auto"/>
                    <w:right w:val="single" w:sz="8" w:space="0" w:color="auto"/>
                  </w:tcBorders>
                  <w:shd w:val="clear" w:color="000000" w:fill="F2F2F2"/>
                  <w:vAlign w:val="center"/>
                  <w:hideMark/>
                </w:tcPr>
                <w:p w14:paraId="00EFF429" w14:textId="63E922C7" w:rsidR="00112A88" w:rsidRPr="00152B53" w:rsidRDefault="00112A88" w:rsidP="00112A88">
                  <w:pPr>
                    <w:jc w:val="center"/>
                    <w:rPr>
                      <w:b/>
                      <w:iCs/>
                      <w:sz w:val="18"/>
                      <w:szCs w:val="18"/>
                      <w:lang w:val="es-CO" w:eastAsia="es-MX"/>
                    </w:rPr>
                  </w:pPr>
                  <w:r w:rsidRPr="00152B53">
                    <w:rPr>
                      <w:b/>
                      <w:iCs/>
                      <w:sz w:val="18"/>
                      <w:szCs w:val="18"/>
                      <w:lang w:val="es-CO" w:eastAsia="es-MX"/>
                    </w:rPr>
                    <w:t>42 PTS</w:t>
                  </w:r>
                </w:p>
              </w:tc>
            </w:tr>
            <w:tr w:rsidR="00112A88" w:rsidRPr="00C65F83" w14:paraId="46F60037" w14:textId="77777777" w:rsidTr="00112A88">
              <w:trPr>
                <w:trHeight w:val="350"/>
                <w:jc w:val="center"/>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2CBC181E" w14:textId="77777777" w:rsidR="00112A88" w:rsidRPr="00152B53" w:rsidRDefault="00112A88" w:rsidP="00112A88">
                  <w:pPr>
                    <w:jc w:val="center"/>
                    <w:rPr>
                      <w:i/>
                      <w:iCs/>
                      <w:color w:val="000000"/>
                      <w:sz w:val="18"/>
                      <w:szCs w:val="18"/>
                      <w:lang w:val="es-CO" w:eastAsia="es-MX"/>
                    </w:rPr>
                  </w:pPr>
                  <w:r w:rsidRPr="00152B53">
                    <w:rPr>
                      <w:i/>
                      <w:iCs/>
                      <w:color w:val="000000"/>
                      <w:sz w:val="18"/>
                      <w:szCs w:val="18"/>
                      <w:lang w:val="es-CO" w:eastAsia="es-MX"/>
                    </w:rPr>
                    <w:t xml:space="preserve">Para pasar a la siguiente etapa al menos deberá obtener </w:t>
                  </w:r>
                  <w:r w:rsidRPr="00152B53">
                    <w:rPr>
                      <w:b/>
                      <w:bCs/>
                      <w:i/>
                      <w:iCs/>
                      <w:color w:val="000000"/>
                      <w:sz w:val="18"/>
                      <w:szCs w:val="18"/>
                      <w:lang w:val="es-CO" w:eastAsia="es-MX"/>
                    </w:rPr>
                    <w:t>mínimo el 70%</w:t>
                  </w:r>
                  <w:r w:rsidRPr="00152B53">
                    <w:rPr>
                      <w:i/>
                      <w:iCs/>
                      <w:color w:val="000000"/>
                      <w:sz w:val="18"/>
                      <w:szCs w:val="18"/>
                      <w:lang w:val="es-CO" w:eastAsia="es-MX"/>
                    </w:rPr>
                    <w:t xml:space="preserve"> del total de puntos máximos posibles de la ETAPA 1</w:t>
                  </w:r>
                </w:p>
              </w:tc>
            </w:tr>
            <w:tr w:rsidR="00112A88" w:rsidRPr="00C65F83" w14:paraId="51674E30" w14:textId="77777777" w:rsidTr="00050231">
              <w:trPr>
                <w:trHeight w:val="790"/>
                <w:jc w:val="center"/>
              </w:trPr>
              <w:tc>
                <w:tcPr>
                  <w:tcW w:w="1039" w:type="pct"/>
                  <w:tcBorders>
                    <w:top w:val="nil"/>
                    <w:left w:val="single" w:sz="8" w:space="0" w:color="auto"/>
                    <w:bottom w:val="single" w:sz="4" w:space="0" w:color="auto"/>
                    <w:right w:val="single" w:sz="4" w:space="0" w:color="auto"/>
                  </w:tcBorders>
                  <w:shd w:val="clear" w:color="000000" w:fill="E7E6E6"/>
                  <w:vAlign w:val="center"/>
                  <w:hideMark/>
                </w:tcPr>
                <w:p w14:paraId="667320D9" w14:textId="77777777" w:rsidR="00112A88" w:rsidRPr="00152B53" w:rsidRDefault="00112A88" w:rsidP="00112A88">
                  <w:pPr>
                    <w:jc w:val="both"/>
                    <w:rPr>
                      <w:b/>
                      <w:bCs/>
                      <w:color w:val="000000"/>
                      <w:sz w:val="18"/>
                      <w:szCs w:val="18"/>
                      <w:lang w:val="es-CO" w:eastAsia="es-MX"/>
                    </w:rPr>
                  </w:pPr>
                  <w:r w:rsidRPr="00152B53">
                    <w:rPr>
                      <w:rFonts w:eastAsia="Batang"/>
                      <w:b/>
                      <w:bCs/>
                      <w:color w:val="000000"/>
                      <w:sz w:val="18"/>
                      <w:szCs w:val="18"/>
                      <w:lang w:val="es-CO" w:eastAsia="ko-KR"/>
                    </w:rPr>
                    <w:t>ETAPA 2</w:t>
                  </w:r>
                </w:p>
              </w:tc>
              <w:tc>
                <w:tcPr>
                  <w:tcW w:w="682" w:type="pct"/>
                  <w:tcBorders>
                    <w:top w:val="nil"/>
                    <w:left w:val="nil"/>
                    <w:bottom w:val="single" w:sz="4" w:space="0" w:color="auto"/>
                    <w:right w:val="single" w:sz="4" w:space="0" w:color="auto"/>
                  </w:tcBorders>
                  <w:shd w:val="clear" w:color="000000" w:fill="E7E6E6"/>
                  <w:vAlign w:val="center"/>
                  <w:hideMark/>
                </w:tcPr>
                <w:p w14:paraId="69C00556" w14:textId="77777777" w:rsidR="00112A88" w:rsidRPr="00152B53" w:rsidRDefault="00112A88" w:rsidP="00112A88">
                  <w:pPr>
                    <w:jc w:val="both"/>
                    <w:rPr>
                      <w:b/>
                      <w:bCs/>
                      <w:color w:val="000000"/>
                      <w:sz w:val="18"/>
                      <w:szCs w:val="18"/>
                      <w:lang w:val="es-CO" w:eastAsia="es-MX"/>
                    </w:rPr>
                  </w:pPr>
                  <w:r w:rsidRPr="00152B53">
                    <w:rPr>
                      <w:rFonts w:eastAsia="Batang"/>
                      <w:b/>
                      <w:bCs/>
                      <w:color w:val="000000"/>
                      <w:sz w:val="18"/>
                      <w:szCs w:val="18"/>
                      <w:lang w:val="es-CO" w:eastAsia="ko-KR"/>
                    </w:rPr>
                    <w:t>Evaluación de propuesta técnica o entrevista</w:t>
                  </w:r>
                </w:p>
              </w:tc>
              <w:tc>
                <w:tcPr>
                  <w:tcW w:w="3279" w:type="pct"/>
                  <w:gridSpan w:val="2"/>
                  <w:tcBorders>
                    <w:top w:val="single" w:sz="8" w:space="0" w:color="auto"/>
                    <w:left w:val="nil"/>
                    <w:bottom w:val="single" w:sz="4" w:space="0" w:color="auto"/>
                    <w:right w:val="single" w:sz="8" w:space="0" w:color="000000"/>
                  </w:tcBorders>
                  <w:shd w:val="clear" w:color="000000" w:fill="E7E6E6"/>
                  <w:vAlign w:val="center"/>
                  <w:hideMark/>
                </w:tcPr>
                <w:p w14:paraId="0699B2A6" w14:textId="77777777" w:rsidR="00112A88" w:rsidRPr="00152B53" w:rsidRDefault="00112A88" w:rsidP="00112A88">
                  <w:pPr>
                    <w:jc w:val="center"/>
                    <w:rPr>
                      <w:color w:val="000000"/>
                      <w:sz w:val="18"/>
                      <w:szCs w:val="18"/>
                      <w:lang w:val="es-CO" w:eastAsia="es-MX"/>
                    </w:rPr>
                  </w:pPr>
                  <w:r w:rsidRPr="00152B53">
                    <w:rPr>
                      <w:color w:val="000000"/>
                      <w:sz w:val="18"/>
                      <w:szCs w:val="18"/>
                      <w:lang w:val="es-CO" w:eastAsia="es-MX"/>
                    </w:rPr>
                    <w:t xml:space="preserve">En esta etapa se evaluará y ponderará la información presentada en la propuesta técnica </w:t>
                  </w:r>
                </w:p>
              </w:tc>
            </w:tr>
            <w:tr w:rsidR="00112A88" w:rsidRPr="00152B53" w14:paraId="33964CEA" w14:textId="77777777" w:rsidTr="00112A88">
              <w:trPr>
                <w:trHeight w:val="170"/>
                <w:jc w:val="center"/>
              </w:trPr>
              <w:tc>
                <w:tcPr>
                  <w:tcW w:w="3477"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032F7702" w14:textId="77777777" w:rsidR="00112A88" w:rsidRPr="00152B53" w:rsidRDefault="00112A88" w:rsidP="00112A88">
                  <w:pPr>
                    <w:jc w:val="center"/>
                    <w:rPr>
                      <w:b/>
                      <w:bCs/>
                      <w:color w:val="000000"/>
                      <w:sz w:val="18"/>
                      <w:szCs w:val="18"/>
                      <w:lang w:val="es-CO" w:eastAsia="es-MX"/>
                    </w:rPr>
                  </w:pPr>
                  <w:r w:rsidRPr="00152B53">
                    <w:rPr>
                      <w:rFonts w:eastAsia="BatangChe"/>
                      <w:b/>
                      <w:bCs/>
                      <w:color w:val="000000"/>
                      <w:sz w:val="18"/>
                      <w:szCs w:val="18"/>
                      <w:lang w:val="es-CO" w:eastAsia="ko-KR"/>
                    </w:rPr>
                    <w:t>REQUERIMIENTO</w:t>
                  </w:r>
                </w:p>
              </w:tc>
              <w:tc>
                <w:tcPr>
                  <w:tcW w:w="1523" w:type="pct"/>
                  <w:tcBorders>
                    <w:top w:val="nil"/>
                    <w:left w:val="nil"/>
                    <w:bottom w:val="single" w:sz="4" w:space="0" w:color="auto"/>
                    <w:right w:val="single" w:sz="8" w:space="0" w:color="auto"/>
                  </w:tcBorders>
                  <w:shd w:val="clear" w:color="000000" w:fill="E7E6E6"/>
                  <w:vAlign w:val="center"/>
                  <w:hideMark/>
                </w:tcPr>
                <w:p w14:paraId="4EF54CF6" w14:textId="77777777" w:rsidR="00112A88" w:rsidRPr="00152B53" w:rsidRDefault="00112A88" w:rsidP="00112A88">
                  <w:pPr>
                    <w:jc w:val="center"/>
                    <w:rPr>
                      <w:b/>
                      <w:bCs/>
                      <w:color w:val="000000"/>
                      <w:sz w:val="18"/>
                      <w:szCs w:val="18"/>
                      <w:lang w:val="es-CO" w:eastAsia="es-MX"/>
                    </w:rPr>
                  </w:pPr>
                  <w:r w:rsidRPr="00152B53">
                    <w:rPr>
                      <w:rFonts w:eastAsia="BatangChe"/>
                      <w:b/>
                      <w:bCs/>
                      <w:color w:val="000000"/>
                      <w:sz w:val="18"/>
                      <w:szCs w:val="18"/>
                      <w:lang w:val="es-CO" w:eastAsia="ko-KR"/>
                    </w:rPr>
                    <w:t>PUNTAJE</w:t>
                  </w:r>
                </w:p>
              </w:tc>
            </w:tr>
            <w:tr w:rsidR="00112A88" w:rsidRPr="00152B53" w14:paraId="38FC3B37" w14:textId="77777777" w:rsidTr="008C2E2D">
              <w:trPr>
                <w:trHeight w:val="1391"/>
                <w:jc w:val="center"/>
              </w:trPr>
              <w:tc>
                <w:tcPr>
                  <w:tcW w:w="3477"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59B15005" w14:textId="77777777" w:rsidR="00AB444F" w:rsidRPr="001D759B" w:rsidRDefault="00AB444F" w:rsidP="00AB444F">
                  <w:pPr>
                    <w:rPr>
                      <w:sz w:val="18"/>
                      <w:szCs w:val="18"/>
                      <w:lang w:val="es-CO"/>
                    </w:rPr>
                  </w:pPr>
                  <w:r w:rsidRPr="001D759B">
                    <w:rPr>
                      <w:sz w:val="18"/>
                      <w:szCs w:val="18"/>
                      <w:lang w:val="es-CO"/>
                    </w:rPr>
                    <w:t>Entrevista, criterios a evaluar:</w:t>
                  </w:r>
                </w:p>
                <w:p w14:paraId="0257C77B" w14:textId="77777777" w:rsidR="00AB444F" w:rsidRPr="001D759B" w:rsidRDefault="00AB444F" w:rsidP="00AB444F">
                  <w:pPr>
                    <w:rPr>
                      <w:sz w:val="18"/>
                      <w:szCs w:val="18"/>
                      <w:lang w:val="es-CO"/>
                    </w:rPr>
                  </w:pPr>
                </w:p>
                <w:p w14:paraId="5711E498" w14:textId="77777777" w:rsidR="005711A5" w:rsidRDefault="005711A5" w:rsidP="005711A5">
                  <w:pPr>
                    <w:pStyle w:val="ListParagraph"/>
                    <w:widowControl/>
                    <w:numPr>
                      <w:ilvl w:val="0"/>
                      <w:numId w:val="26"/>
                    </w:numPr>
                    <w:autoSpaceDE/>
                    <w:autoSpaceDN/>
                    <w:contextualSpacing/>
                    <w:jc w:val="both"/>
                    <w:rPr>
                      <w:sz w:val="18"/>
                      <w:szCs w:val="18"/>
                      <w:lang w:val="es-CO" w:eastAsia="es-MX"/>
                    </w:rPr>
                  </w:pPr>
                  <w:r w:rsidRPr="00DC0A30">
                    <w:rPr>
                      <w:sz w:val="18"/>
                      <w:szCs w:val="18"/>
                      <w:lang w:val="es-CO" w:eastAsia="es-MX"/>
                    </w:rPr>
                    <w:t>Conocimientos sobre la incorporación del enfoque de género en la producción estadística y recolección, análisis, uso y difusión de datos.</w:t>
                  </w:r>
                </w:p>
                <w:p w14:paraId="0333EF0A" w14:textId="5A7838B1" w:rsidR="001418BA" w:rsidRPr="008C2E2D" w:rsidRDefault="00356EA2" w:rsidP="008C2E2D">
                  <w:pPr>
                    <w:pStyle w:val="ListParagraph"/>
                    <w:widowControl/>
                    <w:numPr>
                      <w:ilvl w:val="0"/>
                      <w:numId w:val="26"/>
                    </w:numPr>
                    <w:autoSpaceDE/>
                    <w:autoSpaceDN/>
                    <w:contextualSpacing/>
                    <w:jc w:val="both"/>
                    <w:rPr>
                      <w:sz w:val="18"/>
                      <w:szCs w:val="18"/>
                      <w:lang w:val="es-CO" w:eastAsia="es-MX"/>
                    </w:rPr>
                  </w:pPr>
                  <w:r>
                    <w:rPr>
                      <w:sz w:val="18"/>
                      <w:szCs w:val="18"/>
                      <w:lang w:val="es-CO" w:eastAsia="es-MX"/>
                    </w:rPr>
                    <w:t>Conocimiento sobre estrategias de visualización d</w:t>
                  </w:r>
                  <w:r w:rsidR="008C2E2D">
                    <w:rPr>
                      <w:sz w:val="18"/>
                      <w:szCs w:val="18"/>
                      <w:lang w:val="es-CO" w:eastAsia="es-MX"/>
                    </w:rPr>
                    <w:t>e datos para incidencia y reportes.</w:t>
                  </w:r>
                </w:p>
              </w:tc>
              <w:tc>
                <w:tcPr>
                  <w:tcW w:w="1523" w:type="pct"/>
                  <w:tcBorders>
                    <w:top w:val="nil"/>
                    <w:left w:val="nil"/>
                    <w:bottom w:val="single" w:sz="4" w:space="0" w:color="auto"/>
                    <w:right w:val="single" w:sz="8" w:space="0" w:color="auto"/>
                  </w:tcBorders>
                  <w:shd w:val="clear" w:color="auto" w:fill="auto"/>
                  <w:vAlign w:val="center"/>
                  <w:hideMark/>
                </w:tcPr>
                <w:p w14:paraId="7A661338" w14:textId="77777777" w:rsidR="00112A88" w:rsidRPr="00152B53" w:rsidRDefault="00112A88" w:rsidP="00112A88">
                  <w:pPr>
                    <w:jc w:val="center"/>
                    <w:rPr>
                      <w:b/>
                      <w:sz w:val="18"/>
                      <w:szCs w:val="18"/>
                      <w:lang w:val="es-CO" w:eastAsia="es-MX"/>
                    </w:rPr>
                  </w:pPr>
                  <w:r w:rsidRPr="00152B53">
                    <w:rPr>
                      <w:b/>
                      <w:sz w:val="18"/>
                      <w:szCs w:val="18"/>
                      <w:lang w:val="es-CO" w:eastAsia="es-MX"/>
                    </w:rPr>
                    <w:t xml:space="preserve">40 </w:t>
                  </w:r>
                  <w:proofErr w:type="spellStart"/>
                  <w:r w:rsidRPr="00152B53">
                    <w:rPr>
                      <w:b/>
                      <w:sz w:val="18"/>
                      <w:szCs w:val="18"/>
                      <w:lang w:val="es-CO" w:eastAsia="es-MX"/>
                    </w:rPr>
                    <w:t>pts</w:t>
                  </w:r>
                  <w:proofErr w:type="spellEnd"/>
                </w:p>
              </w:tc>
            </w:tr>
            <w:tr w:rsidR="00112A88" w:rsidRPr="00152B53" w14:paraId="51F8C590" w14:textId="77777777" w:rsidTr="00112A88">
              <w:trPr>
                <w:trHeight w:val="300"/>
                <w:jc w:val="center"/>
              </w:trPr>
              <w:tc>
                <w:tcPr>
                  <w:tcW w:w="3477"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3F787EBA" w14:textId="77777777" w:rsidR="00112A88" w:rsidRPr="00152B53" w:rsidRDefault="00112A88" w:rsidP="00112A88">
                  <w:pPr>
                    <w:rPr>
                      <w:b/>
                      <w:bCs/>
                      <w:sz w:val="18"/>
                      <w:szCs w:val="18"/>
                      <w:lang w:val="es-CO" w:eastAsia="es-MX"/>
                    </w:rPr>
                  </w:pPr>
                  <w:r w:rsidRPr="00152B53">
                    <w:rPr>
                      <w:rFonts w:eastAsia="Batang"/>
                      <w:b/>
                      <w:bCs/>
                      <w:sz w:val="18"/>
                      <w:szCs w:val="18"/>
                      <w:lang w:val="es-CO" w:eastAsia="ko-KR"/>
                    </w:rPr>
                    <w:t>TOTAL, DE PUNTOS MÁXIMOS POSIBLES</w:t>
                  </w:r>
                </w:p>
              </w:tc>
              <w:tc>
                <w:tcPr>
                  <w:tcW w:w="1523" w:type="pct"/>
                  <w:tcBorders>
                    <w:top w:val="nil"/>
                    <w:left w:val="nil"/>
                    <w:bottom w:val="single" w:sz="4" w:space="0" w:color="auto"/>
                    <w:right w:val="single" w:sz="8" w:space="0" w:color="auto"/>
                  </w:tcBorders>
                  <w:shd w:val="clear" w:color="000000" w:fill="F2F2F2"/>
                  <w:vAlign w:val="center"/>
                  <w:hideMark/>
                </w:tcPr>
                <w:p w14:paraId="0CA285EE" w14:textId="77777777" w:rsidR="00112A88" w:rsidRPr="00152B53" w:rsidRDefault="00112A88" w:rsidP="00112A88">
                  <w:pPr>
                    <w:jc w:val="center"/>
                    <w:rPr>
                      <w:b/>
                      <w:bCs/>
                      <w:sz w:val="18"/>
                      <w:szCs w:val="18"/>
                      <w:lang w:val="es-CO" w:eastAsia="es-MX"/>
                    </w:rPr>
                  </w:pPr>
                  <w:r w:rsidRPr="00152B53">
                    <w:rPr>
                      <w:rFonts w:eastAsia="Batang"/>
                      <w:b/>
                      <w:bCs/>
                      <w:sz w:val="18"/>
                      <w:szCs w:val="18"/>
                      <w:lang w:val="es-CO" w:eastAsia="ko-KR"/>
                    </w:rPr>
                    <w:t>100 PTS</w:t>
                  </w:r>
                </w:p>
              </w:tc>
            </w:tr>
          </w:tbl>
          <w:p w14:paraId="64208BFC" w14:textId="77777777" w:rsidR="00112A88" w:rsidRPr="001A561A" w:rsidRDefault="00112A88" w:rsidP="001516F8">
            <w:pPr>
              <w:rPr>
                <w:bCs/>
                <w:lang w:val="es-CO" w:eastAsia="it-IT"/>
              </w:rPr>
            </w:pPr>
          </w:p>
          <w:p w14:paraId="4570F17E" w14:textId="77777777" w:rsidR="001516F8" w:rsidRPr="001A561A" w:rsidRDefault="001516F8" w:rsidP="00D453F8">
            <w:pPr>
              <w:pStyle w:val="TableParagraph"/>
              <w:rPr>
                <w:noProof/>
                <w:lang w:val="es-CO" w:eastAsia="es-CO"/>
              </w:rPr>
            </w:pPr>
          </w:p>
        </w:tc>
      </w:tr>
    </w:tbl>
    <w:p w14:paraId="11A2046E" w14:textId="48F86F12" w:rsidR="00B55F54" w:rsidRDefault="00B55F54" w:rsidP="00923886">
      <w:pPr>
        <w:rPr>
          <w:bCs/>
          <w:lang w:val="es-CO" w:eastAsia="it-IT"/>
        </w:rPr>
      </w:pPr>
    </w:p>
    <w:p w14:paraId="7DC9D5B5" w14:textId="43188E98" w:rsidR="005711A5" w:rsidRDefault="005711A5" w:rsidP="00923886">
      <w:pPr>
        <w:rPr>
          <w:bCs/>
          <w:lang w:val="es-CO" w:eastAsia="it-IT"/>
        </w:rPr>
      </w:pPr>
    </w:p>
    <w:p w14:paraId="20233137" w14:textId="0123D636" w:rsidR="005711A5" w:rsidRDefault="005711A5" w:rsidP="00923886">
      <w:pPr>
        <w:rPr>
          <w:bCs/>
          <w:lang w:val="es-CO" w:eastAsia="it-IT"/>
        </w:rPr>
      </w:pPr>
    </w:p>
    <w:p w14:paraId="56DD972E" w14:textId="0DFD9715" w:rsidR="005711A5" w:rsidRDefault="005711A5" w:rsidP="00923886">
      <w:pPr>
        <w:rPr>
          <w:bCs/>
          <w:lang w:val="es-CO" w:eastAsia="it-IT"/>
        </w:rPr>
      </w:pPr>
    </w:p>
    <w:p w14:paraId="5499B7A0" w14:textId="28265B67" w:rsidR="005711A5" w:rsidRDefault="005711A5" w:rsidP="00923886">
      <w:pPr>
        <w:rPr>
          <w:bCs/>
          <w:lang w:val="es-CO" w:eastAsia="it-IT"/>
        </w:rPr>
      </w:pPr>
    </w:p>
    <w:p w14:paraId="628D55EF" w14:textId="632691A8" w:rsidR="005711A5" w:rsidRDefault="005711A5" w:rsidP="00923886">
      <w:pPr>
        <w:rPr>
          <w:bCs/>
          <w:lang w:val="es-CO" w:eastAsia="it-IT"/>
        </w:rPr>
      </w:pPr>
    </w:p>
    <w:p w14:paraId="59AEC015" w14:textId="200BCE9B" w:rsidR="005711A5" w:rsidRDefault="005711A5" w:rsidP="00923886">
      <w:pPr>
        <w:rPr>
          <w:bCs/>
          <w:lang w:val="es-CO" w:eastAsia="it-IT"/>
        </w:rPr>
      </w:pPr>
    </w:p>
    <w:p w14:paraId="0001D625" w14:textId="1B9F8EB7" w:rsidR="005711A5" w:rsidRDefault="005711A5" w:rsidP="00923886">
      <w:pPr>
        <w:rPr>
          <w:bCs/>
          <w:lang w:val="es-CO" w:eastAsia="it-IT"/>
        </w:rPr>
      </w:pPr>
    </w:p>
    <w:p w14:paraId="5332B4FB" w14:textId="5B55EB5B" w:rsidR="00A07B9F" w:rsidRDefault="00A07B9F" w:rsidP="00923886">
      <w:pPr>
        <w:rPr>
          <w:bCs/>
          <w:lang w:val="es-CO" w:eastAsia="it-IT"/>
        </w:rPr>
      </w:pPr>
    </w:p>
    <w:p w14:paraId="0A32EAA9" w14:textId="5E611EBF" w:rsidR="00A07B9F" w:rsidRDefault="00A07B9F" w:rsidP="00923886">
      <w:pPr>
        <w:rPr>
          <w:bCs/>
          <w:lang w:val="es-CO" w:eastAsia="it-IT"/>
        </w:rPr>
      </w:pPr>
    </w:p>
    <w:p w14:paraId="4EE57EEB" w14:textId="5542EF09" w:rsidR="00A07B9F" w:rsidRDefault="00A07B9F" w:rsidP="00923886">
      <w:pPr>
        <w:rPr>
          <w:bCs/>
          <w:lang w:val="es-CO" w:eastAsia="it-IT"/>
        </w:rPr>
      </w:pPr>
    </w:p>
    <w:p w14:paraId="03D91B2B" w14:textId="3AF3ED81" w:rsidR="00A07B9F" w:rsidRDefault="00A07B9F" w:rsidP="00923886">
      <w:pPr>
        <w:rPr>
          <w:bCs/>
          <w:lang w:val="es-CO" w:eastAsia="it-IT"/>
        </w:rPr>
      </w:pPr>
    </w:p>
    <w:p w14:paraId="3AEB4023" w14:textId="77777777" w:rsidR="00A07B9F" w:rsidRDefault="00A07B9F" w:rsidP="00923886">
      <w:pPr>
        <w:rPr>
          <w:bCs/>
          <w:lang w:val="es-CO" w:eastAsia="it-IT"/>
        </w:rPr>
      </w:pPr>
    </w:p>
    <w:p w14:paraId="53B3FF2D" w14:textId="77777777" w:rsidR="005B133E" w:rsidRPr="00E97B98" w:rsidRDefault="005B133E" w:rsidP="00923886">
      <w:pPr>
        <w:rPr>
          <w:bCs/>
          <w:lang w:val="es-CO" w:eastAsia="it-IT"/>
        </w:rPr>
      </w:pPr>
    </w:p>
    <w:p w14:paraId="13703C3D" w14:textId="77777777" w:rsidR="00923886" w:rsidRPr="00E97B98" w:rsidRDefault="00923886" w:rsidP="00777C4A">
      <w:pPr>
        <w:widowControl/>
        <w:numPr>
          <w:ilvl w:val="0"/>
          <w:numId w:val="3"/>
        </w:numPr>
        <w:autoSpaceDE/>
        <w:autoSpaceDN/>
        <w:spacing w:before="360"/>
        <w:contextualSpacing/>
        <w:jc w:val="both"/>
        <w:rPr>
          <w:rFonts w:ascii="Calibri Light" w:eastAsia="Batang" w:hAnsi="Calibri Light" w:cs="Calibri Light"/>
          <w:b/>
          <w:smallCaps/>
          <w:szCs w:val="20"/>
          <w:lang w:val="es-CO" w:eastAsia="ko-KR"/>
        </w:rPr>
      </w:pPr>
      <w:r w:rsidRPr="00E97B98">
        <w:rPr>
          <w:rFonts w:ascii="Calibri Light" w:eastAsia="Batang" w:hAnsi="Calibri Light" w:cs="Calibri Light"/>
          <w:b/>
          <w:smallCaps/>
          <w:szCs w:val="20"/>
          <w:lang w:val="es-CO" w:eastAsia="ko-KR"/>
        </w:rPr>
        <w:t xml:space="preserve">DERECHOS INTELECTUALES, PATENTES Y OTROS DERECHOS DE PROPIEDAD </w:t>
      </w:r>
    </w:p>
    <w:p w14:paraId="53C3AFB3" w14:textId="77777777" w:rsidR="00923886" w:rsidRPr="00E97B98" w:rsidRDefault="00923886" w:rsidP="00923886">
      <w:pPr>
        <w:spacing w:before="360"/>
        <w:ind w:left="1080"/>
        <w:contextualSpacing/>
        <w:jc w:val="both"/>
        <w:rPr>
          <w:rFonts w:ascii="Calibri Light" w:eastAsia="Batang" w:hAnsi="Calibri Light" w:cs="Calibri Light"/>
          <w:b/>
          <w:smallCaps/>
          <w:szCs w:val="20"/>
          <w:lang w:val="es-CO" w:eastAsia="ko-KR"/>
        </w:rPr>
      </w:pPr>
    </w:p>
    <w:p w14:paraId="15384111" w14:textId="77777777" w:rsidR="00923886" w:rsidRPr="00E97B98" w:rsidRDefault="00923886" w:rsidP="00923886">
      <w:pPr>
        <w:spacing w:before="360"/>
        <w:contextualSpacing/>
        <w:jc w:val="both"/>
        <w:rPr>
          <w:szCs w:val="20"/>
          <w:lang w:val="es-CO"/>
        </w:rPr>
      </w:pPr>
      <w:r w:rsidRPr="00E97B98">
        <w:rPr>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2A24F741" w14:textId="77777777" w:rsidR="00923886" w:rsidRPr="00E97B98" w:rsidRDefault="00923886" w:rsidP="00923886">
      <w:pPr>
        <w:spacing w:before="360"/>
        <w:ind w:left="360"/>
        <w:contextualSpacing/>
        <w:jc w:val="both"/>
        <w:rPr>
          <w:szCs w:val="20"/>
          <w:lang w:val="es-CO"/>
        </w:rPr>
      </w:pPr>
    </w:p>
    <w:p w14:paraId="672E366D" w14:textId="77777777" w:rsidR="00923886" w:rsidRPr="00E97B98" w:rsidRDefault="00923886" w:rsidP="00923886">
      <w:pPr>
        <w:spacing w:before="360"/>
        <w:contextualSpacing/>
        <w:jc w:val="both"/>
        <w:rPr>
          <w:szCs w:val="20"/>
          <w:lang w:val="es-CO"/>
        </w:rPr>
      </w:pPr>
      <w:r w:rsidRPr="00E97B98">
        <w:rPr>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E97B98">
        <w:rPr>
          <w:szCs w:val="20"/>
          <w:lang w:val="es-CO"/>
        </w:rPr>
        <w:t>ii</w:t>
      </w:r>
      <w:proofErr w:type="spellEnd"/>
      <w:r w:rsidRPr="00E97B98">
        <w:rPr>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72EAEE2D" w14:textId="77777777" w:rsidR="00923886" w:rsidRPr="00E97B98" w:rsidRDefault="00923886" w:rsidP="00923886">
      <w:pPr>
        <w:spacing w:before="360"/>
        <w:ind w:left="360"/>
        <w:contextualSpacing/>
        <w:jc w:val="both"/>
        <w:rPr>
          <w:szCs w:val="20"/>
          <w:lang w:val="es-CO"/>
        </w:rPr>
      </w:pPr>
    </w:p>
    <w:p w14:paraId="39C03AD8" w14:textId="77777777" w:rsidR="00923886" w:rsidRPr="00E97B98" w:rsidRDefault="00923886" w:rsidP="00923886">
      <w:pPr>
        <w:spacing w:before="360"/>
        <w:contextualSpacing/>
        <w:jc w:val="both"/>
        <w:rPr>
          <w:szCs w:val="20"/>
          <w:lang w:val="es-CO"/>
        </w:rPr>
      </w:pPr>
      <w:r w:rsidRPr="00E97B98">
        <w:rPr>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1E9E4C1C" w14:textId="77777777" w:rsidR="00923886" w:rsidRPr="00E97B98" w:rsidRDefault="00923886" w:rsidP="00923886">
      <w:pPr>
        <w:spacing w:before="360"/>
        <w:ind w:left="360"/>
        <w:contextualSpacing/>
        <w:jc w:val="both"/>
        <w:rPr>
          <w:szCs w:val="20"/>
          <w:lang w:val="es-CO"/>
        </w:rPr>
      </w:pPr>
    </w:p>
    <w:p w14:paraId="39DA8745" w14:textId="77777777" w:rsidR="00923886" w:rsidRPr="00E97B98" w:rsidRDefault="00923886" w:rsidP="00923886">
      <w:pPr>
        <w:spacing w:before="360"/>
        <w:contextualSpacing/>
        <w:jc w:val="both"/>
        <w:rPr>
          <w:szCs w:val="20"/>
          <w:lang w:val="es-CO"/>
        </w:rPr>
      </w:pPr>
      <w:r w:rsidRPr="00E97B98">
        <w:rPr>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F842548" w14:textId="77777777" w:rsidR="00923886" w:rsidRPr="00E97B98" w:rsidRDefault="00923886" w:rsidP="00923886">
      <w:pPr>
        <w:pStyle w:val="BodyText"/>
        <w:jc w:val="both"/>
        <w:rPr>
          <w:lang w:val="es-CO"/>
        </w:rPr>
      </w:pPr>
    </w:p>
    <w:p w14:paraId="5B96EC02" w14:textId="77777777" w:rsidR="00923886" w:rsidRPr="00E97B98" w:rsidRDefault="00923886" w:rsidP="00923886">
      <w:pPr>
        <w:pStyle w:val="BodyText"/>
        <w:jc w:val="both"/>
        <w:rPr>
          <w:lang w:val="es-CO"/>
        </w:rPr>
      </w:pPr>
    </w:p>
    <w:p w14:paraId="47E8F30D" w14:textId="77777777" w:rsidR="00923886" w:rsidRPr="00E97B98" w:rsidRDefault="00923886" w:rsidP="00923886">
      <w:pPr>
        <w:pStyle w:val="BodyText"/>
        <w:jc w:val="both"/>
        <w:rPr>
          <w:lang w:val="es-CO"/>
        </w:rPr>
      </w:pPr>
    </w:p>
    <w:p w14:paraId="4EC109E5" w14:textId="77777777" w:rsidR="00923886" w:rsidRPr="00E97B98" w:rsidRDefault="00923886" w:rsidP="00923886">
      <w:pPr>
        <w:pStyle w:val="BodyText"/>
        <w:jc w:val="both"/>
        <w:rPr>
          <w:lang w:val="es-CO"/>
        </w:rPr>
      </w:pPr>
    </w:p>
    <w:p w14:paraId="5EA57DAA" w14:textId="77777777" w:rsidR="00923886" w:rsidRPr="00E97B98" w:rsidRDefault="00923886" w:rsidP="00923886">
      <w:pPr>
        <w:pStyle w:val="BodyText"/>
        <w:jc w:val="both"/>
        <w:rPr>
          <w:lang w:val="es-CO"/>
        </w:rPr>
      </w:pPr>
    </w:p>
    <w:p w14:paraId="20F3DD34" w14:textId="6D81949F" w:rsidR="00923886" w:rsidRDefault="00923886" w:rsidP="00923886">
      <w:pPr>
        <w:pStyle w:val="BodyText"/>
        <w:jc w:val="both"/>
        <w:rPr>
          <w:lang w:val="es-CO"/>
        </w:rPr>
      </w:pPr>
      <w:r w:rsidRPr="00E97B98">
        <w:rPr>
          <w:lang w:val="es-CO"/>
        </w:rPr>
        <w:t xml:space="preserve">         </w:t>
      </w:r>
    </w:p>
    <w:p w14:paraId="3021F06F" w14:textId="6E08431F" w:rsidR="00867F21" w:rsidRDefault="00867F21" w:rsidP="00923886">
      <w:pPr>
        <w:pStyle w:val="BodyText"/>
        <w:jc w:val="both"/>
        <w:rPr>
          <w:lang w:val="es-CO"/>
        </w:rPr>
      </w:pPr>
    </w:p>
    <w:p w14:paraId="4E03F63F" w14:textId="090A9DA4" w:rsidR="00A07B9F" w:rsidRDefault="00A07B9F" w:rsidP="00923886">
      <w:pPr>
        <w:pStyle w:val="BodyText"/>
        <w:jc w:val="both"/>
        <w:rPr>
          <w:lang w:val="es-CO"/>
        </w:rPr>
      </w:pPr>
    </w:p>
    <w:p w14:paraId="774E4C61" w14:textId="11D52119" w:rsidR="00A07B9F" w:rsidRDefault="00A07B9F" w:rsidP="00923886">
      <w:pPr>
        <w:pStyle w:val="BodyText"/>
        <w:jc w:val="both"/>
        <w:rPr>
          <w:lang w:val="es-CO"/>
        </w:rPr>
      </w:pPr>
    </w:p>
    <w:p w14:paraId="3863794D" w14:textId="5B3141CF" w:rsidR="00A07B9F" w:rsidRDefault="00A07B9F" w:rsidP="00923886">
      <w:pPr>
        <w:pStyle w:val="BodyText"/>
        <w:jc w:val="both"/>
        <w:rPr>
          <w:lang w:val="es-CO"/>
        </w:rPr>
      </w:pPr>
    </w:p>
    <w:p w14:paraId="0BB67CF1" w14:textId="72E3DBC0" w:rsidR="00A07B9F" w:rsidRDefault="00A07B9F" w:rsidP="00923886">
      <w:pPr>
        <w:pStyle w:val="BodyText"/>
        <w:jc w:val="both"/>
        <w:rPr>
          <w:lang w:val="es-CO"/>
        </w:rPr>
      </w:pPr>
    </w:p>
    <w:p w14:paraId="2A72496A" w14:textId="7D773A4D" w:rsidR="00A07B9F" w:rsidRDefault="00A07B9F" w:rsidP="00923886">
      <w:pPr>
        <w:pStyle w:val="BodyText"/>
        <w:jc w:val="both"/>
        <w:rPr>
          <w:lang w:val="es-CO"/>
        </w:rPr>
      </w:pPr>
    </w:p>
    <w:p w14:paraId="62049129" w14:textId="6441AF07" w:rsidR="00A07B9F" w:rsidRDefault="00A07B9F" w:rsidP="00923886">
      <w:pPr>
        <w:pStyle w:val="BodyText"/>
        <w:jc w:val="both"/>
        <w:rPr>
          <w:lang w:val="es-CO"/>
        </w:rPr>
      </w:pPr>
    </w:p>
    <w:p w14:paraId="46E49747" w14:textId="77777777" w:rsidR="00A07B9F" w:rsidRDefault="00A07B9F" w:rsidP="00923886">
      <w:pPr>
        <w:pStyle w:val="BodyText"/>
        <w:jc w:val="both"/>
        <w:rPr>
          <w:lang w:val="es-CO"/>
        </w:rPr>
      </w:pPr>
    </w:p>
    <w:p w14:paraId="23254018" w14:textId="671893C3" w:rsidR="00867F21" w:rsidRDefault="00867F21" w:rsidP="00923886">
      <w:pPr>
        <w:pStyle w:val="BodyText"/>
        <w:jc w:val="both"/>
        <w:rPr>
          <w:lang w:val="es-CO"/>
        </w:rPr>
      </w:pPr>
    </w:p>
    <w:p w14:paraId="34E97EC6" w14:textId="77777777" w:rsidR="00867F21" w:rsidRPr="00E97B98" w:rsidRDefault="00867F21" w:rsidP="00923886">
      <w:pPr>
        <w:pStyle w:val="BodyText"/>
        <w:jc w:val="both"/>
        <w:rPr>
          <w:lang w:val="es-CO"/>
        </w:rPr>
      </w:pPr>
    </w:p>
    <w:p w14:paraId="4679C8DD" w14:textId="77777777" w:rsidR="00923886" w:rsidRPr="00E97B98" w:rsidRDefault="00923886" w:rsidP="00923886">
      <w:pPr>
        <w:pStyle w:val="BodyText"/>
        <w:jc w:val="both"/>
        <w:rPr>
          <w:b/>
          <w:lang w:val="es-CO"/>
        </w:rPr>
      </w:pPr>
      <w:r w:rsidRPr="00E97B98">
        <w:rPr>
          <w:b/>
          <w:lang w:val="es-CO"/>
        </w:rPr>
        <w:t xml:space="preserve">                                                                 Carta de Presentación</w:t>
      </w:r>
    </w:p>
    <w:p w14:paraId="491BB03C" w14:textId="77777777" w:rsidR="00923886" w:rsidRPr="00E97B98" w:rsidRDefault="00923886" w:rsidP="00923886">
      <w:pPr>
        <w:ind w:left="720" w:hanging="720"/>
        <w:jc w:val="both"/>
        <w:rPr>
          <w:szCs w:val="20"/>
          <w:lang w:val="es-CO"/>
        </w:rPr>
      </w:pPr>
      <w:r w:rsidRPr="00E97B98">
        <w:rPr>
          <w:szCs w:val="20"/>
          <w:lang w:val="es-CO"/>
        </w:rPr>
        <w:t>[Lugar, fecha]</w:t>
      </w:r>
    </w:p>
    <w:p w14:paraId="4644C17E" w14:textId="77777777" w:rsidR="00923886" w:rsidRPr="00E97B98" w:rsidRDefault="00923886" w:rsidP="00923886">
      <w:pPr>
        <w:ind w:left="720" w:hanging="720"/>
        <w:jc w:val="both"/>
        <w:rPr>
          <w:szCs w:val="20"/>
          <w:lang w:val="es-CO"/>
        </w:rPr>
      </w:pPr>
    </w:p>
    <w:p w14:paraId="56BFD47E" w14:textId="77777777" w:rsidR="00923886" w:rsidRPr="00E97B98" w:rsidRDefault="00923886" w:rsidP="00923886">
      <w:pPr>
        <w:ind w:left="720" w:hanging="720"/>
        <w:jc w:val="both"/>
        <w:rPr>
          <w:szCs w:val="20"/>
          <w:lang w:val="es-CO"/>
        </w:rPr>
      </w:pPr>
      <w:r w:rsidRPr="00E97B98">
        <w:rPr>
          <w:szCs w:val="20"/>
          <w:lang w:val="es-CO"/>
        </w:rPr>
        <w:t>ONU MUJERES</w:t>
      </w:r>
    </w:p>
    <w:p w14:paraId="1847B7D3" w14:textId="77777777" w:rsidR="00923886" w:rsidRPr="00E97B98" w:rsidRDefault="00923886" w:rsidP="00923886">
      <w:pPr>
        <w:jc w:val="both"/>
        <w:rPr>
          <w:szCs w:val="20"/>
          <w:lang w:val="es-CO"/>
        </w:rPr>
      </w:pPr>
      <w:proofErr w:type="spellStart"/>
      <w:r w:rsidRPr="00E97B98">
        <w:rPr>
          <w:szCs w:val="20"/>
          <w:lang w:val="es-CO"/>
        </w:rPr>
        <w:t>Atn</w:t>
      </w:r>
      <w:proofErr w:type="spellEnd"/>
      <w:r w:rsidRPr="00E97B98">
        <w:rPr>
          <w:szCs w:val="20"/>
          <w:lang w:val="es-CO"/>
        </w:rPr>
        <w:t xml:space="preserve">. Sra. Representante </w:t>
      </w:r>
    </w:p>
    <w:p w14:paraId="1263C929" w14:textId="77777777" w:rsidR="00923886" w:rsidRPr="00E97B98" w:rsidRDefault="00923886" w:rsidP="00923886">
      <w:pPr>
        <w:jc w:val="both"/>
        <w:rPr>
          <w:szCs w:val="20"/>
          <w:lang w:val="es-CO"/>
        </w:rPr>
      </w:pPr>
      <w:r w:rsidRPr="00E97B98">
        <w:rPr>
          <w:szCs w:val="20"/>
          <w:lang w:val="es-CO"/>
        </w:rPr>
        <w:t>Carrera 11 82-76 Oficina 802</w:t>
      </w:r>
    </w:p>
    <w:p w14:paraId="1928E384" w14:textId="7E405C39" w:rsidR="00923886" w:rsidRPr="00E97B98" w:rsidRDefault="00923886" w:rsidP="00923886">
      <w:pPr>
        <w:jc w:val="both"/>
        <w:rPr>
          <w:szCs w:val="20"/>
          <w:lang w:val="es-CO"/>
        </w:rPr>
      </w:pPr>
      <w:r w:rsidRPr="00E97B98">
        <w:rPr>
          <w:szCs w:val="20"/>
          <w:lang w:val="es-CO"/>
        </w:rPr>
        <w:t>Bogotá - Colombia</w:t>
      </w:r>
    </w:p>
    <w:p w14:paraId="50AD0C94" w14:textId="77777777" w:rsidR="00923886" w:rsidRPr="00E97B98" w:rsidRDefault="00923886" w:rsidP="00923886">
      <w:pPr>
        <w:ind w:left="1440" w:hanging="720"/>
        <w:jc w:val="both"/>
        <w:rPr>
          <w:szCs w:val="20"/>
          <w:lang w:val="es-CO"/>
        </w:rPr>
      </w:pPr>
    </w:p>
    <w:p w14:paraId="19C86A80" w14:textId="324DF7F1" w:rsidR="00923886" w:rsidRPr="00F16E32" w:rsidRDefault="00923886" w:rsidP="00923886">
      <w:pPr>
        <w:tabs>
          <w:tab w:val="left" w:pos="1208"/>
        </w:tabs>
        <w:ind w:left="993" w:hanging="993"/>
        <w:jc w:val="both"/>
        <w:rPr>
          <w:b/>
          <w:color w:val="000000" w:themeColor="text1"/>
          <w:szCs w:val="20"/>
          <w:lang w:val="es-CO"/>
        </w:rPr>
      </w:pPr>
      <w:r w:rsidRPr="00E97B98">
        <w:rPr>
          <w:szCs w:val="20"/>
          <w:lang w:val="es-CO"/>
        </w:rPr>
        <w:t>Asunto:</w:t>
      </w:r>
      <w:r w:rsidR="00C46743">
        <w:rPr>
          <w:szCs w:val="20"/>
          <w:lang w:val="es-CO"/>
        </w:rPr>
        <w:t xml:space="preserve"> </w:t>
      </w:r>
      <w:r w:rsidR="007B60F0">
        <w:rPr>
          <w:szCs w:val="20"/>
          <w:lang w:val="es-CO"/>
        </w:rPr>
        <w:tab/>
      </w:r>
      <w:r w:rsidR="008C2E2D" w:rsidRPr="0079263B">
        <w:rPr>
          <w:bCs/>
        </w:rPr>
        <w:t xml:space="preserve">Profesional </w:t>
      </w:r>
      <w:r w:rsidR="008C2E2D">
        <w:rPr>
          <w:bCs/>
        </w:rPr>
        <w:t>en programación y desarrollo de herramientas informáticas para la gestión de información corporativa</w:t>
      </w:r>
      <w:r w:rsidR="00D65E94" w:rsidRPr="00D65E94">
        <w:rPr>
          <w:bCs/>
        </w:rPr>
        <w:t>.</w:t>
      </w:r>
    </w:p>
    <w:p w14:paraId="38AA7715" w14:textId="77777777" w:rsidR="00923886" w:rsidRPr="00F16E32" w:rsidRDefault="00923886" w:rsidP="00923886">
      <w:pPr>
        <w:tabs>
          <w:tab w:val="left" w:pos="1208"/>
        </w:tabs>
        <w:ind w:left="993" w:hanging="993"/>
        <w:jc w:val="both"/>
        <w:rPr>
          <w:b/>
          <w:szCs w:val="20"/>
          <w:lang w:val="es-CO"/>
        </w:rPr>
      </w:pPr>
    </w:p>
    <w:p w14:paraId="7EA73E83" w14:textId="7971E334" w:rsidR="00923886" w:rsidRPr="00E97B98" w:rsidRDefault="00923886" w:rsidP="00923886">
      <w:pPr>
        <w:pStyle w:val="ListParagraph"/>
        <w:jc w:val="both"/>
        <w:rPr>
          <w:szCs w:val="20"/>
          <w:lang w:val="es-CO"/>
        </w:rPr>
      </w:pPr>
      <w:r w:rsidRPr="00E97B98">
        <w:rPr>
          <w:szCs w:val="20"/>
          <w:lang w:val="es-CO"/>
        </w:rPr>
        <w:t>Por la presente</w:t>
      </w:r>
      <w:r w:rsidR="00C46743">
        <w:rPr>
          <w:szCs w:val="20"/>
          <w:lang w:val="es-CO"/>
        </w:rPr>
        <w:t xml:space="preserve"> </w:t>
      </w:r>
      <w:r w:rsidRPr="00E97B98">
        <w:rPr>
          <w:szCs w:val="20"/>
          <w:lang w:val="es-CO"/>
        </w:rPr>
        <w:t xml:space="preserve">manifiesto que he examinado los Términos de Referencia, que estoy de acuerdo y en consecuencia cumplo y acepto todas y cada una de las disposiciones en él contenidas para realizar la consultoría de la referencia, así como las establecidas por la Ley. </w:t>
      </w:r>
    </w:p>
    <w:p w14:paraId="71161848" w14:textId="77777777" w:rsidR="00923886" w:rsidRPr="00E97B98" w:rsidRDefault="00923886" w:rsidP="00923886">
      <w:pPr>
        <w:pStyle w:val="ListParagraph"/>
        <w:jc w:val="both"/>
        <w:rPr>
          <w:szCs w:val="20"/>
          <w:lang w:val="es-CO"/>
        </w:rPr>
      </w:pPr>
    </w:p>
    <w:p w14:paraId="77AE632F" w14:textId="21263488" w:rsidR="00923886" w:rsidRDefault="00923886" w:rsidP="00923886">
      <w:pPr>
        <w:pStyle w:val="ListParagraph"/>
        <w:jc w:val="both"/>
        <w:rPr>
          <w:szCs w:val="20"/>
          <w:lang w:val="es-CO"/>
        </w:rPr>
      </w:pPr>
      <w:r w:rsidRPr="00E97B98">
        <w:rPr>
          <w:szCs w:val="20"/>
          <w:lang w:val="es-CO"/>
        </w:rPr>
        <w:t>También he leído, entendido y acepto las Condiciones Generales de ONU Mujeres para la contratación de servicios de contratistas individuales;</w:t>
      </w:r>
    </w:p>
    <w:p w14:paraId="51BA1BF3" w14:textId="77777777" w:rsidR="00C46743" w:rsidRPr="00E97B98" w:rsidRDefault="00C46743" w:rsidP="00923886">
      <w:pPr>
        <w:pStyle w:val="ListParagraph"/>
        <w:jc w:val="both"/>
        <w:rPr>
          <w:szCs w:val="20"/>
          <w:lang w:val="es-CO"/>
        </w:rPr>
      </w:pPr>
    </w:p>
    <w:p w14:paraId="78200AF7" w14:textId="77777777" w:rsidR="00923886" w:rsidRPr="00E97B98" w:rsidRDefault="00923886" w:rsidP="00923886">
      <w:pPr>
        <w:jc w:val="both"/>
        <w:rPr>
          <w:szCs w:val="20"/>
          <w:lang w:val="es-CO"/>
        </w:rPr>
      </w:pPr>
      <w:r w:rsidRPr="00E97B98">
        <w:rPr>
          <w:szCs w:val="20"/>
          <w:lang w:val="es-CO"/>
        </w:rPr>
        <w:t xml:space="preserve">El abajo firmante ofrezco proveer los servicios para la consultoría, aceptando los términos y condiciones del contrato, de conformidad con los Términos de Referencia, y con mi propuesta.  </w:t>
      </w:r>
    </w:p>
    <w:p w14:paraId="00EF6527" w14:textId="77777777" w:rsidR="00C46743" w:rsidRDefault="00C46743" w:rsidP="00923886">
      <w:pPr>
        <w:jc w:val="both"/>
        <w:rPr>
          <w:lang w:val="es-CO"/>
        </w:rPr>
      </w:pPr>
    </w:p>
    <w:p w14:paraId="0051A08B" w14:textId="6CBF7AC9" w:rsidR="00923886" w:rsidRPr="00E97B98" w:rsidRDefault="00923886" w:rsidP="00923886">
      <w:pPr>
        <w:jc w:val="both"/>
        <w:rPr>
          <w:lang w:val="es-CO"/>
        </w:rPr>
      </w:pPr>
      <w:r w:rsidRPr="2236C520">
        <w:rPr>
          <w:lang w:val="es-CO"/>
        </w:rPr>
        <w:t>Entiendo que la sede de trabajo es</w:t>
      </w:r>
      <w:r w:rsidR="00EB2913">
        <w:rPr>
          <w:lang w:val="es-CO"/>
        </w:rPr>
        <w:t xml:space="preserve">: </w:t>
      </w:r>
      <w:r w:rsidR="00EB2913" w:rsidRPr="00275127">
        <w:rPr>
          <w:u w:val="single"/>
          <w:lang w:val="es-CO"/>
        </w:rPr>
        <w:t>Bogotá</w:t>
      </w:r>
    </w:p>
    <w:p w14:paraId="56889CE2" w14:textId="77777777" w:rsidR="00923886" w:rsidRPr="00E97B98" w:rsidRDefault="00923886" w:rsidP="00923886">
      <w:pPr>
        <w:jc w:val="both"/>
        <w:rPr>
          <w:szCs w:val="20"/>
          <w:lang w:val="es-CO"/>
        </w:rPr>
      </w:pPr>
    </w:p>
    <w:p w14:paraId="51F76045" w14:textId="77777777" w:rsidR="00923886" w:rsidRPr="00E97B98" w:rsidRDefault="00923886" w:rsidP="00923886">
      <w:pPr>
        <w:jc w:val="both"/>
        <w:rPr>
          <w:szCs w:val="20"/>
          <w:lang w:val="es-CO"/>
        </w:rPr>
      </w:pPr>
      <w:r w:rsidRPr="00E97B98">
        <w:rPr>
          <w:szCs w:val="20"/>
          <w:lang w:val="es-CO"/>
        </w:rPr>
        <w:t xml:space="preserve">Esta propuesta será válida por un período total de noventa 90 días después de la fecha límite de presentación; </w:t>
      </w:r>
    </w:p>
    <w:p w14:paraId="1A351AF3" w14:textId="77777777" w:rsidR="00923886" w:rsidRPr="00E97B98" w:rsidRDefault="00923886" w:rsidP="00923886">
      <w:pPr>
        <w:jc w:val="both"/>
        <w:rPr>
          <w:szCs w:val="20"/>
          <w:lang w:val="es-CO"/>
        </w:rPr>
      </w:pPr>
    </w:p>
    <w:p w14:paraId="025794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74ED8860"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 </w:t>
      </w:r>
    </w:p>
    <w:p w14:paraId="5795CB4E"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8A546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p>
    <w:p w14:paraId="1ADA29ED" w14:textId="151C3ACB" w:rsidR="00923886" w:rsidRPr="00E97B98" w:rsidRDefault="00923886" w:rsidP="00772D36">
      <w:pPr>
        <w:tabs>
          <w:tab w:val="left" w:pos="288"/>
          <w:tab w:val="left" w:pos="1008"/>
          <w:tab w:val="left" w:pos="1728"/>
          <w:tab w:val="left" w:pos="2448"/>
          <w:tab w:val="left" w:pos="3168"/>
          <w:tab w:val="left" w:pos="3888"/>
          <w:tab w:val="left" w:pos="4608"/>
          <w:tab w:val="left" w:pos="5328"/>
          <w:tab w:val="left" w:pos="6048"/>
          <w:tab w:val="left" w:pos="6768"/>
        </w:tabs>
        <w:jc w:val="both"/>
        <w:rPr>
          <w:color w:val="FF0000"/>
          <w:szCs w:val="20"/>
          <w:lang w:val="es-CO"/>
        </w:rPr>
      </w:pPr>
      <w:r w:rsidRPr="2236C520">
        <w:rPr>
          <w:lang w:val="es-CO"/>
        </w:rPr>
        <w:t xml:space="preserve">Que el servicio se ejecutará en un plazo fijado </w:t>
      </w:r>
      <w:r w:rsidR="00772D36">
        <w:rPr>
          <w:lang w:val="es-CO"/>
        </w:rPr>
        <w:t xml:space="preserve">máximo </w:t>
      </w:r>
      <w:r w:rsidRPr="2236C520">
        <w:rPr>
          <w:lang w:val="es-CO"/>
        </w:rPr>
        <w:t xml:space="preserve">de: </w:t>
      </w:r>
      <w:r w:rsidR="007B60F0">
        <w:rPr>
          <w:bCs/>
          <w:szCs w:val="20"/>
          <w:u w:val="single"/>
          <w:lang w:val="es-CO"/>
        </w:rPr>
        <w:t>6</w:t>
      </w:r>
      <w:r w:rsidR="000B7DC3" w:rsidRPr="00275127">
        <w:rPr>
          <w:bCs/>
          <w:szCs w:val="20"/>
          <w:u w:val="single"/>
          <w:lang w:val="es-CO"/>
        </w:rPr>
        <w:t xml:space="preserve"> meses</w:t>
      </w:r>
    </w:p>
    <w:p w14:paraId="3E872A96" w14:textId="77777777" w:rsidR="00923886" w:rsidRPr="00E97B98" w:rsidRDefault="00923886" w:rsidP="00923886">
      <w:pPr>
        <w:ind w:left="720" w:hanging="720"/>
        <w:rPr>
          <w:szCs w:val="20"/>
          <w:lang w:val="es-CO"/>
        </w:rPr>
      </w:pPr>
    </w:p>
    <w:p w14:paraId="62798CE3" w14:textId="77777777" w:rsidR="00923886" w:rsidRPr="00E97B98" w:rsidRDefault="00923886" w:rsidP="00923886">
      <w:pPr>
        <w:ind w:left="720" w:hanging="720"/>
        <w:rPr>
          <w:rFonts w:cs="Calibri"/>
          <w:b/>
          <w:caps/>
          <w:lang w:val="es-CO"/>
        </w:rPr>
      </w:pPr>
    </w:p>
    <w:p w14:paraId="6C1EDCD8" w14:textId="77777777" w:rsidR="00923886" w:rsidRPr="00E97B98" w:rsidRDefault="00923886" w:rsidP="00923886">
      <w:pPr>
        <w:ind w:left="720" w:hanging="720"/>
        <w:rPr>
          <w:rFonts w:cs="Calibri"/>
          <w:b/>
          <w:caps/>
          <w:lang w:val="es-CO"/>
        </w:rPr>
      </w:pPr>
    </w:p>
    <w:p w14:paraId="047F19CA" w14:textId="7ABDA23F" w:rsidR="00923886" w:rsidRDefault="00923886" w:rsidP="00923886">
      <w:pPr>
        <w:ind w:left="720" w:hanging="720"/>
        <w:rPr>
          <w:rFonts w:cs="Calibri"/>
          <w:b/>
          <w:caps/>
          <w:lang w:val="es-CO"/>
        </w:rPr>
      </w:pPr>
    </w:p>
    <w:p w14:paraId="580655BA" w14:textId="0613B0BE" w:rsidR="00A07B9F" w:rsidRDefault="00A07B9F" w:rsidP="00923886">
      <w:pPr>
        <w:ind w:left="720" w:hanging="720"/>
        <w:rPr>
          <w:rFonts w:cs="Calibri"/>
          <w:b/>
          <w:caps/>
          <w:lang w:val="es-CO"/>
        </w:rPr>
      </w:pPr>
    </w:p>
    <w:p w14:paraId="3C701947" w14:textId="338691BC" w:rsidR="00A07B9F" w:rsidRDefault="00A07B9F" w:rsidP="00923886">
      <w:pPr>
        <w:ind w:left="720" w:hanging="720"/>
        <w:rPr>
          <w:rFonts w:cs="Calibri"/>
          <w:b/>
          <w:caps/>
          <w:lang w:val="es-CO"/>
        </w:rPr>
      </w:pPr>
    </w:p>
    <w:p w14:paraId="4C91A413" w14:textId="0A505163" w:rsidR="00A07B9F" w:rsidRDefault="00A07B9F" w:rsidP="00923886">
      <w:pPr>
        <w:ind w:left="720" w:hanging="720"/>
        <w:rPr>
          <w:rFonts w:cs="Calibri"/>
          <w:b/>
          <w:caps/>
          <w:lang w:val="es-CO"/>
        </w:rPr>
      </w:pPr>
    </w:p>
    <w:p w14:paraId="464EE655" w14:textId="5BE71A87" w:rsidR="00A07B9F" w:rsidRDefault="00A07B9F" w:rsidP="00923886">
      <w:pPr>
        <w:ind w:left="720" w:hanging="720"/>
        <w:rPr>
          <w:rFonts w:cs="Calibri"/>
          <w:b/>
          <w:caps/>
          <w:lang w:val="es-CO"/>
        </w:rPr>
      </w:pPr>
    </w:p>
    <w:p w14:paraId="4BF18A1A" w14:textId="77777777" w:rsidR="00A07B9F" w:rsidRPr="00E97B98" w:rsidRDefault="00A07B9F" w:rsidP="00923886">
      <w:pPr>
        <w:ind w:left="720" w:hanging="720"/>
        <w:rPr>
          <w:rFonts w:cs="Calibri"/>
          <w:b/>
          <w:caps/>
          <w:lang w:val="es-CO"/>
        </w:rPr>
      </w:pPr>
    </w:p>
    <w:p w14:paraId="1B0D1C8C" w14:textId="77777777" w:rsidR="00923886" w:rsidRPr="00E97B98" w:rsidRDefault="00923886" w:rsidP="00923886">
      <w:pPr>
        <w:ind w:left="720" w:hanging="720"/>
        <w:rPr>
          <w:rFonts w:cs="Calibri"/>
          <w:b/>
          <w:caps/>
          <w:lang w:val="es-CO"/>
        </w:rPr>
      </w:pPr>
    </w:p>
    <w:p w14:paraId="610CE93F" w14:textId="77777777" w:rsidR="00923886" w:rsidRPr="00E97B98" w:rsidRDefault="00923886" w:rsidP="00923886">
      <w:pPr>
        <w:ind w:left="720" w:hanging="720"/>
        <w:rPr>
          <w:rFonts w:cs="Calibri"/>
          <w:b/>
          <w:caps/>
          <w:lang w:val="es-CO"/>
        </w:rPr>
      </w:pPr>
    </w:p>
    <w:p w14:paraId="475CED2E" w14:textId="77777777" w:rsidR="00923886" w:rsidRPr="00E97B98" w:rsidRDefault="00923886" w:rsidP="00923886">
      <w:pPr>
        <w:ind w:left="720" w:hanging="720"/>
        <w:rPr>
          <w:rFonts w:cs="Calibri"/>
          <w:b/>
          <w:caps/>
          <w:lang w:val="es-CO"/>
        </w:rPr>
      </w:pPr>
    </w:p>
    <w:p w14:paraId="5303C8A3" w14:textId="77777777" w:rsidR="00923886" w:rsidRPr="00E97B98" w:rsidRDefault="00923886" w:rsidP="00923886">
      <w:pPr>
        <w:ind w:left="720" w:hanging="720"/>
        <w:rPr>
          <w:rFonts w:cs="Calibri"/>
          <w:b/>
          <w:caps/>
          <w:lang w:val="es-CO"/>
        </w:rPr>
      </w:pPr>
    </w:p>
    <w:p w14:paraId="533507A1" w14:textId="77777777" w:rsidR="00923886" w:rsidRPr="00E97B98" w:rsidRDefault="00923886" w:rsidP="00923886">
      <w:pPr>
        <w:ind w:left="720" w:hanging="720"/>
        <w:rPr>
          <w:rFonts w:cs="Calibri"/>
          <w:b/>
          <w:caps/>
          <w:lang w:val="es-CO"/>
        </w:rPr>
      </w:pPr>
    </w:p>
    <w:p w14:paraId="5B15F346" w14:textId="77777777" w:rsidR="00923886" w:rsidRPr="00E97B98" w:rsidRDefault="00923886" w:rsidP="00923886">
      <w:pPr>
        <w:ind w:left="720" w:hanging="720"/>
        <w:rPr>
          <w:rFonts w:cs="Calibri"/>
          <w:b/>
          <w:caps/>
          <w:lang w:val="es-CO"/>
        </w:rPr>
      </w:pPr>
    </w:p>
    <w:p w14:paraId="7422AA54" w14:textId="77777777" w:rsidR="00923886" w:rsidRPr="00E97B98" w:rsidRDefault="00923886" w:rsidP="00923886">
      <w:pPr>
        <w:ind w:left="720" w:hanging="720"/>
        <w:rPr>
          <w:rFonts w:cs="Calibri"/>
          <w:lang w:val="es-CO"/>
        </w:rPr>
      </w:pPr>
      <w:r w:rsidRPr="00E97B98">
        <w:rPr>
          <w:rFonts w:cs="Calibri"/>
          <w:b/>
          <w:caps/>
          <w:lang w:val="es-CO"/>
        </w:rPr>
        <w:t>Parte I:</w:t>
      </w:r>
      <w:r w:rsidRPr="00E97B98">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23886" w:rsidRPr="00E97B98" w14:paraId="5F6BF4EA" w14:textId="77777777" w:rsidTr="0093305A">
        <w:trPr>
          <w:trHeight w:val="300"/>
        </w:trPr>
        <w:tc>
          <w:tcPr>
            <w:tcW w:w="9541" w:type="dxa"/>
            <w:noWrap/>
            <w:vAlign w:val="bottom"/>
          </w:tcPr>
          <w:p w14:paraId="70ED59EA" w14:textId="77777777" w:rsidR="00923886" w:rsidRPr="00E97B98" w:rsidRDefault="00923886" w:rsidP="0093305A">
            <w:pPr>
              <w:rPr>
                <w:rFonts w:cs="Calibri"/>
                <w:b/>
                <w:bCs/>
                <w:lang w:val="es-CO"/>
              </w:rPr>
            </w:pPr>
            <w:r w:rsidRPr="2236C520">
              <w:rPr>
                <w:rFonts w:cs="Calibri"/>
                <w:b/>
                <w:bCs/>
                <w:lang w:val="es-CO"/>
              </w:rPr>
              <w:t>BREVEMENTE INDIQUE POR QUE SE CONSIDERA IDONEO/A PARA DESARROLLAR LOS PRODUCTOS OBJETO DE LA CONSULTORIA:</w:t>
            </w:r>
          </w:p>
          <w:p w14:paraId="68608B89" w14:textId="2CF56DD6" w:rsidR="00923886" w:rsidRPr="00E97B98" w:rsidRDefault="00362B97" w:rsidP="00362B97">
            <w:pPr>
              <w:jc w:val="both"/>
              <w:rPr>
                <w:rFonts w:cs="Calibri"/>
                <w:b/>
                <w:lang w:val="es-CO"/>
              </w:rPr>
            </w:pPr>
            <w:r w:rsidRPr="00362B97">
              <w:rPr>
                <w:rFonts w:cs="Calibri"/>
                <w:i/>
                <w:lang w:val="es-CO"/>
              </w:rPr>
              <w:t xml:space="preserve">Brindar asistencia técnica a los observatorios de género departamentales para continuar avanzando en su consolidación, haciendo énfasis en la estructuración de la batería de indicadores, el fortalecimiento del uso y procesamiento de datos, la elaboración de protocolos de tratamiento de información y el análisis y difusión de estadísticas de género.  </w:t>
            </w:r>
          </w:p>
          <w:p w14:paraId="5AD60433" w14:textId="77777777" w:rsidR="00923886" w:rsidRPr="00E97B98" w:rsidRDefault="00923886" w:rsidP="0093305A">
            <w:pPr>
              <w:rPr>
                <w:rFonts w:cs="Calibri"/>
                <w:b/>
                <w:lang w:val="es-CO"/>
              </w:rPr>
            </w:pPr>
            <w:r w:rsidRPr="00E97B98">
              <w:rPr>
                <w:rFonts w:cs="Calibri"/>
                <w:b/>
                <w:lang w:val="es-CO"/>
              </w:rPr>
              <w:t xml:space="preserve"> </w:t>
            </w:r>
          </w:p>
        </w:tc>
      </w:tr>
      <w:tr w:rsidR="00923886" w:rsidRPr="00570D18" w14:paraId="5AA110E6" w14:textId="77777777" w:rsidTr="0093305A">
        <w:trPr>
          <w:trHeight w:val="20"/>
        </w:trPr>
        <w:tc>
          <w:tcPr>
            <w:tcW w:w="9541" w:type="dxa"/>
            <w:noWrap/>
            <w:vAlign w:val="bottom"/>
          </w:tcPr>
          <w:p w14:paraId="4B9F8D6C" w14:textId="77777777" w:rsidR="00923886" w:rsidRPr="00E97B98" w:rsidRDefault="00923886" w:rsidP="0093305A">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923886" w:rsidRPr="00E97B98" w14:paraId="221599FD" w14:textId="77777777" w:rsidTr="0093305A">
              <w:trPr>
                <w:trHeight w:val="227"/>
              </w:trPr>
              <w:tc>
                <w:tcPr>
                  <w:tcW w:w="5548" w:type="dxa"/>
                  <w:gridSpan w:val="2"/>
                  <w:shd w:val="clear" w:color="auto" w:fill="auto"/>
                </w:tcPr>
                <w:p w14:paraId="43014EF6" w14:textId="77777777" w:rsidR="00923886" w:rsidRPr="00E97B98" w:rsidRDefault="00923886" w:rsidP="0093305A">
                  <w:pPr>
                    <w:jc w:val="center"/>
                    <w:rPr>
                      <w:rFonts w:cs="Calibri"/>
                      <w:b/>
                      <w:lang w:val="es-CO"/>
                    </w:rPr>
                  </w:pPr>
                  <w:r w:rsidRPr="00E97B98">
                    <w:rPr>
                      <w:rFonts w:cs="Calibri"/>
                      <w:b/>
                      <w:lang w:val="es-CO"/>
                    </w:rPr>
                    <w:t>Requisitos</w:t>
                  </w:r>
                </w:p>
              </w:tc>
              <w:tc>
                <w:tcPr>
                  <w:tcW w:w="3753" w:type="dxa"/>
                  <w:shd w:val="clear" w:color="auto" w:fill="auto"/>
                </w:tcPr>
                <w:p w14:paraId="243F0E55" w14:textId="77777777" w:rsidR="00923886" w:rsidRPr="00E97B98" w:rsidRDefault="00923886" w:rsidP="0093305A">
                  <w:pPr>
                    <w:jc w:val="center"/>
                    <w:rPr>
                      <w:rFonts w:cs="Calibri"/>
                      <w:b/>
                      <w:lang w:val="es-CO"/>
                    </w:rPr>
                  </w:pPr>
                  <w:r w:rsidRPr="00E97B98">
                    <w:rPr>
                      <w:rFonts w:cs="Calibri"/>
                      <w:b/>
                      <w:lang w:val="es-CO"/>
                    </w:rPr>
                    <w:t>Indicar Cumplimiento</w:t>
                  </w:r>
                </w:p>
              </w:tc>
            </w:tr>
            <w:tr w:rsidR="00923886" w:rsidRPr="00570D18" w14:paraId="3F76A4BD" w14:textId="77777777" w:rsidTr="0093305A">
              <w:trPr>
                <w:trHeight w:val="922"/>
              </w:trPr>
              <w:tc>
                <w:tcPr>
                  <w:tcW w:w="2585" w:type="dxa"/>
                  <w:shd w:val="clear" w:color="auto" w:fill="auto"/>
                </w:tcPr>
                <w:p w14:paraId="31C140D9" w14:textId="14921805" w:rsidR="00923886" w:rsidRPr="00E97B98" w:rsidRDefault="00923886" w:rsidP="0093305A">
                  <w:pPr>
                    <w:jc w:val="both"/>
                    <w:rPr>
                      <w:rFonts w:cs="Calibri"/>
                      <w:lang w:val="es-CO"/>
                    </w:rPr>
                  </w:pPr>
                  <w:r w:rsidRPr="00E97B98">
                    <w:rPr>
                      <w:rFonts w:cs="Calibri"/>
                      <w:lang w:val="es-CO"/>
                    </w:rPr>
                    <w:t xml:space="preserve">Título </w:t>
                  </w:r>
                  <w:r w:rsidR="00EB2913">
                    <w:rPr>
                      <w:rFonts w:cs="Calibri"/>
                      <w:lang w:val="es-CO"/>
                    </w:rPr>
                    <w:t>Profesional</w:t>
                  </w:r>
                </w:p>
              </w:tc>
              <w:tc>
                <w:tcPr>
                  <w:tcW w:w="2963" w:type="dxa"/>
                  <w:shd w:val="clear" w:color="auto" w:fill="auto"/>
                </w:tcPr>
                <w:p w14:paraId="32AB0881" w14:textId="1AAA3A34" w:rsidR="00923886" w:rsidRPr="005209E9" w:rsidRDefault="007B60F0" w:rsidP="00EB2913">
                  <w:pPr>
                    <w:jc w:val="both"/>
                    <w:rPr>
                      <w:rFonts w:cs="Calibri"/>
                      <w:lang w:val="es-CO"/>
                    </w:rPr>
                  </w:pPr>
                  <w:r w:rsidRPr="00502FBA">
                    <w:rPr>
                      <w:lang w:val="es-CO"/>
                    </w:rPr>
                    <w:t xml:space="preserve">Título profesional en ciencias de la información, ingeniería de sistemas, análisis de data y especialización/ maestría en estadística, data </w:t>
                  </w:r>
                  <w:proofErr w:type="spellStart"/>
                  <w:r w:rsidRPr="00502FBA">
                    <w:rPr>
                      <w:lang w:val="es-CO"/>
                    </w:rPr>
                    <w:t>science</w:t>
                  </w:r>
                  <w:proofErr w:type="spellEnd"/>
                  <w:r w:rsidRPr="00502FBA">
                    <w:rPr>
                      <w:lang w:val="es-CO"/>
                    </w:rPr>
                    <w:t>, programación, gestión de información, entre otras relacionadas con el cargo</w:t>
                  </w:r>
                  <w:r>
                    <w:rPr>
                      <w:lang w:val="es-CO"/>
                    </w:rPr>
                    <w:t>.</w:t>
                  </w:r>
                </w:p>
              </w:tc>
              <w:tc>
                <w:tcPr>
                  <w:tcW w:w="3753" w:type="dxa"/>
                  <w:shd w:val="clear" w:color="auto" w:fill="auto"/>
                </w:tcPr>
                <w:p w14:paraId="667206AA" w14:textId="77777777" w:rsidR="00923886" w:rsidRPr="00E97B98" w:rsidRDefault="00923886" w:rsidP="0093305A">
                  <w:pPr>
                    <w:jc w:val="both"/>
                    <w:rPr>
                      <w:rFonts w:cs="Calibri"/>
                      <w:i/>
                      <w:highlight w:val="lightGray"/>
                      <w:lang w:val="es-CO"/>
                    </w:rPr>
                  </w:pPr>
                  <w:r w:rsidRPr="00E97B98">
                    <w:rPr>
                      <w:rFonts w:cs="Calibri"/>
                      <w:highlight w:val="lightGray"/>
                      <w:lang w:val="es-CO"/>
                    </w:rPr>
                    <w:t>[Detallar los estudios realizados, Universidad- fecha de Grado – Título obtenido]</w:t>
                  </w:r>
                </w:p>
              </w:tc>
            </w:tr>
            <w:tr w:rsidR="00923886" w:rsidRPr="00570D18" w14:paraId="0EEF0F5B" w14:textId="77777777" w:rsidTr="0093305A">
              <w:trPr>
                <w:trHeight w:val="922"/>
              </w:trPr>
              <w:tc>
                <w:tcPr>
                  <w:tcW w:w="2585" w:type="dxa"/>
                  <w:shd w:val="clear" w:color="auto" w:fill="auto"/>
                </w:tcPr>
                <w:p w14:paraId="459ABF9A" w14:textId="77777777" w:rsidR="00923886" w:rsidRPr="00E97B98" w:rsidRDefault="00923886" w:rsidP="0093305A">
                  <w:pPr>
                    <w:jc w:val="both"/>
                    <w:rPr>
                      <w:rFonts w:cs="Calibri"/>
                      <w:lang w:val="es-CO"/>
                    </w:rPr>
                  </w:pPr>
                  <w:r w:rsidRPr="00E97B98">
                    <w:rPr>
                      <w:rFonts w:cs="Calibri"/>
                      <w:lang w:val="es-CO"/>
                    </w:rPr>
                    <w:t xml:space="preserve">Experiencia Especifica </w:t>
                  </w:r>
                </w:p>
                <w:p w14:paraId="5CB541B9" w14:textId="77777777" w:rsidR="00923886" w:rsidRPr="00E97B98" w:rsidRDefault="00923886" w:rsidP="0093305A">
                  <w:pPr>
                    <w:jc w:val="both"/>
                    <w:rPr>
                      <w:rFonts w:cs="Calibri"/>
                      <w:lang w:val="es-CO"/>
                    </w:rPr>
                  </w:pPr>
                </w:p>
                <w:p w14:paraId="30A73AB0" w14:textId="77777777" w:rsidR="00923886" w:rsidRPr="00E97B98" w:rsidRDefault="00923886" w:rsidP="0093305A">
                  <w:pPr>
                    <w:jc w:val="both"/>
                    <w:rPr>
                      <w:rFonts w:cs="Calibri"/>
                      <w:lang w:val="es-CO"/>
                    </w:rPr>
                  </w:pPr>
                  <w:r w:rsidRPr="00E97B98">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6D3FDC37" w14:textId="43BEE1EF" w:rsidR="00002BCD" w:rsidRDefault="007B60F0" w:rsidP="005209E9">
                  <w:pPr>
                    <w:pStyle w:val="ListParagraph"/>
                    <w:jc w:val="both"/>
                    <w:rPr>
                      <w:rFonts w:cs="Calibri"/>
                      <w:bCs/>
                    </w:rPr>
                  </w:pPr>
                  <w:r w:rsidRPr="006D20C5">
                    <w:rPr>
                      <w:lang w:val="es-CO"/>
                    </w:rPr>
                    <w:t>Experiencia mínima de cuatro (4) años en cargos relacionados con gestión de información,</w:t>
                  </w:r>
                  <w:r>
                    <w:rPr>
                      <w:lang w:val="es-CO"/>
                    </w:rPr>
                    <w:t xml:space="preserve"> desarrollo de herramientas informáticas,</w:t>
                  </w:r>
                  <w:r w:rsidRPr="006D20C5">
                    <w:rPr>
                      <w:lang w:val="es-CO"/>
                    </w:rPr>
                    <w:t xml:space="preserve"> análisis de datos </w:t>
                  </w:r>
                  <w:r>
                    <w:rPr>
                      <w:lang w:val="es-CO"/>
                    </w:rPr>
                    <w:t xml:space="preserve">y </w:t>
                  </w:r>
                  <w:r w:rsidRPr="006D20C5">
                    <w:rPr>
                      <w:lang w:val="es-CO"/>
                    </w:rPr>
                    <w:t>mantenimiento de sistemas de información</w:t>
                  </w:r>
                  <w:r w:rsidR="00002BCD" w:rsidRPr="005209E9">
                    <w:rPr>
                      <w:rFonts w:cs="Calibri"/>
                      <w:bCs/>
                    </w:rPr>
                    <w:t>.</w:t>
                  </w:r>
                </w:p>
                <w:p w14:paraId="71DED2E4" w14:textId="36D48C1D" w:rsidR="00BE2D21" w:rsidRPr="00405960" w:rsidRDefault="00BE2D21" w:rsidP="005209E9">
                  <w:pPr>
                    <w:pStyle w:val="ListParagraph"/>
                    <w:rPr>
                      <w:rFonts w:cs="Calibri"/>
                      <w:b/>
                    </w:rPr>
                  </w:pPr>
                </w:p>
              </w:tc>
              <w:tc>
                <w:tcPr>
                  <w:tcW w:w="3753" w:type="dxa"/>
                  <w:shd w:val="clear" w:color="auto" w:fill="auto"/>
                </w:tcPr>
                <w:p w14:paraId="0C4D5CD5" w14:textId="77777777" w:rsidR="00923886" w:rsidRPr="00E97B98" w:rsidRDefault="00923886" w:rsidP="0093305A">
                  <w:pPr>
                    <w:jc w:val="both"/>
                    <w:rPr>
                      <w:rFonts w:cs="Calibri"/>
                      <w:i/>
                      <w:highlight w:val="lightGray"/>
                      <w:lang w:val="es-CO"/>
                    </w:rPr>
                  </w:pPr>
                  <w:r w:rsidRPr="00E97B98">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923886" w:rsidRPr="00570D18" w14:paraId="5D6CC2A1" w14:textId="77777777" w:rsidTr="0093305A">
              <w:trPr>
                <w:trHeight w:val="410"/>
              </w:trPr>
              <w:tc>
                <w:tcPr>
                  <w:tcW w:w="2585" w:type="dxa"/>
                  <w:shd w:val="clear" w:color="auto" w:fill="auto"/>
                </w:tcPr>
                <w:p w14:paraId="042CBD7A" w14:textId="77777777" w:rsidR="00923886" w:rsidRPr="00E97B98" w:rsidRDefault="00923886" w:rsidP="0093305A">
                  <w:pPr>
                    <w:jc w:val="both"/>
                    <w:rPr>
                      <w:rFonts w:cs="Calibri"/>
                      <w:lang w:val="es-CO"/>
                    </w:rPr>
                  </w:pPr>
                  <w:r w:rsidRPr="00E97B98">
                    <w:rPr>
                      <w:rFonts w:cs="Calibri"/>
                      <w:lang w:val="es-CO"/>
                    </w:rPr>
                    <w:t>Idioma</w:t>
                  </w:r>
                </w:p>
              </w:tc>
              <w:tc>
                <w:tcPr>
                  <w:tcW w:w="2963" w:type="dxa"/>
                  <w:shd w:val="clear" w:color="auto" w:fill="auto"/>
                </w:tcPr>
                <w:p w14:paraId="436D9343" w14:textId="0657E776" w:rsidR="00923886" w:rsidRPr="00E97B98" w:rsidRDefault="00923886" w:rsidP="0093305A">
                  <w:pPr>
                    <w:pStyle w:val="ListParagraph"/>
                    <w:jc w:val="both"/>
                    <w:rPr>
                      <w:rFonts w:cs="Calibri"/>
                      <w:b/>
                      <w:lang w:val="es-CO"/>
                    </w:rPr>
                  </w:pPr>
                  <w:r>
                    <w:rPr>
                      <w:lang w:val="es-CO"/>
                    </w:rPr>
                    <w:t>Españo</w:t>
                  </w:r>
                  <w:r w:rsidR="006D6600">
                    <w:rPr>
                      <w:lang w:val="es-CO"/>
                    </w:rPr>
                    <w:t>l</w:t>
                  </w:r>
                </w:p>
              </w:tc>
              <w:tc>
                <w:tcPr>
                  <w:tcW w:w="3753" w:type="dxa"/>
                  <w:shd w:val="clear" w:color="auto" w:fill="auto"/>
                </w:tcPr>
                <w:p w14:paraId="5DB7560B" w14:textId="77777777" w:rsidR="00923886" w:rsidRPr="00E97B98" w:rsidRDefault="00923886" w:rsidP="0093305A">
                  <w:pPr>
                    <w:jc w:val="both"/>
                    <w:rPr>
                      <w:rFonts w:cs="Calibri"/>
                      <w:i/>
                      <w:highlight w:val="magenta"/>
                      <w:lang w:val="es-CO"/>
                    </w:rPr>
                  </w:pPr>
                  <w:r w:rsidRPr="00E97B98">
                    <w:rPr>
                      <w:rFonts w:cs="Calibri"/>
                      <w:highlight w:val="lightGray"/>
                      <w:lang w:val="es-CO"/>
                    </w:rPr>
                    <w:t>[Relacionar o detallar el cumplimiento del requisito]</w:t>
                  </w:r>
                </w:p>
              </w:tc>
            </w:tr>
          </w:tbl>
          <w:p w14:paraId="30738423" w14:textId="77777777" w:rsidR="00923886" w:rsidRPr="00E97B98" w:rsidRDefault="00923886" w:rsidP="0093305A">
            <w:pPr>
              <w:jc w:val="center"/>
              <w:rPr>
                <w:rFonts w:cs="Calibri"/>
                <w:b/>
                <w:lang w:val="es-CO"/>
              </w:rPr>
            </w:pPr>
          </w:p>
        </w:tc>
      </w:tr>
      <w:tr w:rsidR="00923886" w:rsidRPr="00570D18" w14:paraId="5EA06C72" w14:textId="77777777" w:rsidTr="0093305A">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0122DC1" w14:textId="77777777" w:rsidR="00923886" w:rsidRPr="00E97B98" w:rsidRDefault="00923886" w:rsidP="0093305A">
            <w:pPr>
              <w:jc w:val="both"/>
              <w:rPr>
                <w:rFonts w:cs="Calibri"/>
                <w:lang w:val="es-CO"/>
              </w:rPr>
            </w:pPr>
          </w:p>
          <w:p w14:paraId="04723C07" w14:textId="77777777" w:rsidR="00923886" w:rsidRPr="00E97B98" w:rsidRDefault="00923886" w:rsidP="0093305A">
            <w:pPr>
              <w:jc w:val="both"/>
              <w:rPr>
                <w:rFonts w:cs="Calibri"/>
                <w:lang w:val="es-CO"/>
              </w:rPr>
            </w:pPr>
            <w:r w:rsidRPr="00E97B98">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2D759636" w14:textId="77777777" w:rsidR="00923886" w:rsidRPr="00E97B98" w:rsidRDefault="00923886" w:rsidP="0093305A">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23886" w:rsidRPr="00570D18" w14:paraId="09340BF8" w14:textId="77777777" w:rsidTr="0093305A">
              <w:tc>
                <w:tcPr>
                  <w:tcW w:w="2964" w:type="dxa"/>
                  <w:shd w:val="clear" w:color="auto" w:fill="auto"/>
                </w:tcPr>
                <w:p w14:paraId="13105BE7" w14:textId="77777777" w:rsidR="00923886" w:rsidRPr="00E97B98" w:rsidRDefault="00923886" w:rsidP="0093305A">
                  <w:pPr>
                    <w:jc w:val="both"/>
                    <w:rPr>
                      <w:rFonts w:cs="Calibri"/>
                      <w:lang w:val="es-CO"/>
                    </w:rPr>
                  </w:pPr>
                  <w:r w:rsidRPr="00E97B98">
                    <w:rPr>
                      <w:rFonts w:cs="Calibri"/>
                      <w:lang w:val="es-CO"/>
                    </w:rPr>
                    <w:t>Nombre</w:t>
                  </w:r>
                </w:p>
              </w:tc>
              <w:tc>
                <w:tcPr>
                  <w:tcW w:w="2963" w:type="dxa"/>
                  <w:shd w:val="clear" w:color="auto" w:fill="auto"/>
                </w:tcPr>
                <w:p w14:paraId="75A26EED" w14:textId="77777777" w:rsidR="00923886" w:rsidRPr="00E97B98" w:rsidRDefault="00923886" w:rsidP="0093305A">
                  <w:pPr>
                    <w:jc w:val="both"/>
                    <w:rPr>
                      <w:rFonts w:cs="Calibri"/>
                      <w:lang w:val="es-CO"/>
                    </w:rPr>
                  </w:pPr>
                  <w:r w:rsidRPr="00E97B98">
                    <w:rPr>
                      <w:rFonts w:cs="Calibri"/>
                      <w:lang w:val="es-CO"/>
                    </w:rPr>
                    <w:t>Correo Electrónico</w:t>
                  </w:r>
                </w:p>
              </w:tc>
              <w:tc>
                <w:tcPr>
                  <w:tcW w:w="3075" w:type="dxa"/>
                  <w:shd w:val="clear" w:color="auto" w:fill="auto"/>
                </w:tcPr>
                <w:p w14:paraId="73867B45" w14:textId="77777777" w:rsidR="00923886" w:rsidRPr="00E97B98" w:rsidRDefault="00923886" w:rsidP="0093305A">
                  <w:pPr>
                    <w:jc w:val="both"/>
                    <w:rPr>
                      <w:rFonts w:cs="Calibri"/>
                      <w:lang w:val="es-CO"/>
                    </w:rPr>
                  </w:pPr>
                  <w:r w:rsidRPr="00E97B98">
                    <w:rPr>
                      <w:rFonts w:cs="Calibri"/>
                      <w:lang w:val="es-CO"/>
                    </w:rPr>
                    <w:t xml:space="preserve">Teléfono </w:t>
                  </w:r>
                </w:p>
              </w:tc>
            </w:tr>
            <w:tr w:rsidR="00923886" w:rsidRPr="00570D18" w14:paraId="707F7046" w14:textId="77777777" w:rsidTr="0093305A">
              <w:tc>
                <w:tcPr>
                  <w:tcW w:w="2964" w:type="dxa"/>
                  <w:shd w:val="clear" w:color="auto" w:fill="auto"/>
                </w:tcPr>
                <w:p w14:paraId="2CBBCCFC"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2963" w:type="dxa"/>
                  <w:shd w:val="clear" w:color="auto" w:fill="auto"/>
                </w:tcPr>
                <w:p w14:paraId="3BB3B99C"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3075" w:type="dxa"/>
                  <w:shd w:val="clear" w:color="auto" w:fill="auto"/>
                </w:tcPr>
                <w:p w14:paraId="78E47C3F"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r>
            <w:tr w:rsidR="00923886" w:rsidRPr="00570D18" w14:paraId="1AF43D45" w14:textId="77777777" w:rsidTr="0093305A">
              <w:tc>
                <w:tcPr>
                  <w:tcW w:w="2964" w:type="dxa"/>
                  <w:shd w:val="clear" w:color="auto" w:fill="auto"/>
                </w:tcPr>
                <w:p w14:paraId="64032324"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2963" w:type="dxa"/>
                  <w:shd w:val="clear" w:color="auto" w:fill="auto"/>
                </w:tcPr>
                <w:p w14:paraId="676803B4"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3075" w:type="dxa"/>
                  <w:shd w:val="clear" w:color="auto" w:fill="auto"/>
                </w:tcPr>
                <w:p w14:paraId="1C62F240"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r>
          </w:tbl>
          <w:p w14:paraId="26DF4680" w14:textId="77777777" w:rsidR="00923886" w:rsidRPr="00E97B98" w:rsidRDefault="00923886" w:rsidP="0093305A">
            <w:pPr>
              <w:jc w:val="both"/>
              <w:rPr>
                <w:rFonts w:cs="Calibri"/>
                <w:lang w:val="es-CO"/>
              </w:rPr>
            </w:pPr>
            <w:r w:rsidRPr="00E97B98">
              <w:rPr>
                <w:rFonts w:cs="Calibri"/>
                <w:lang w:val="es-CO"/>
              </w:rPr>
              <w:t>Mediante el suministro de esta información autorizo a ONU Mujeres a obtener referencias laborales.</w:t>
            </w:r>
          </w:p>
        </w:tc>
      </w:tr>
    </w:tbl>
    <w:p w14:paraId="4B6D4A59" w14:textId="77777777" w:rsidR="00923886" w:rsidRPr="00E97B98" w:rsidRDefault="00923886" w:rsidP="00923886">
      <w:pPr>
        <w:contextualSpacing/>
        <w:jc w:val="both"/>
        <w:rPr>
          <w:rFonts w:cs="Calibri"/>
          <w:lang w:val="es-CO"/>
        </w:rPr>
      </w:pPr>
    </w:p>
    <w:p w14:paraId="3ACA189E" w14:textId="77777777" w:rsidR="00923886" w:rsidRPr="00E97B98" w:rsidRDefault="00923886" w:rsidP="00923886">
      <w:pPr>
        <w:ind w:left="720" w:hanging="720"/>
        <w:rPr>
          <w:rFonts w:cs="Calibri"/>
          <w:b/>
          <w:caps/>
          <w:lang w:val="es-CO"/>
        </w:rPr>
      </w:pPr>
      <w:r w:rsidRPr="00E97B98">
        <w:rPr>
          <w:rFonts w:cs="Calibri"/>
          <w:b/>
          <w:caps/>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923886" w:rsidRPr="00E97B98" w14:paraId="0038E7FA"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61F2888" w14:textId="77777777" w:rsidR="00923886" w:rsidRPr="00E97B98" w:rsidRDefault="00923886" w:rsidP="0093305A">
            <w:pPr>
              <w:contextualSpacing/>
              <w:rPr>
                <w:rFonts w:cs="Calibri"/>
                <w:lang w:val="es-CO"/>
              </w:rPr>
            </w:pPr>
            <w:r w:rsidRPr="00E97B98">
              <w:rPr>
                <w:rFonts w:cs="Calibri"/>
                <w:lang w:val="es-CO"/>
              </w:rPr>
              <w:lastRenderedPageBreak/>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462E005" w14:textId="77777777" w:rsidR="00923886" w:rsidRPr="00E97B98" w:rsidRDefault="00923886" w:rsidP="0093305A">
            <w:pPr>
              <w:rPr>
                <w:rFonts w:cs="Calibri"/>
                <w:i/>
                <w:highlight w:val="lightGray"/>
                <w:lang w:val="es-CO"/>
              </w:rPr>
            </w:pPr>
            <w:r w:rsidRPr="00E97B98">
              <w:rPr>
                <w:rFonts w:cs="Calibri"/>
                <w:i/>
                <w:highlight w:val="lightGray"/>
                <w:lang w:val="es-CO"/>
              </w:rPr>
              <w:t>Indicar</w:t>
            </w:r>
          </w:p>
        </w:tc>
      </w:tr>
      <w:tr w:rsidR="00923886" w:rsidRPr="00E97B98" w14:paraId="75737A6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228123A" w14:textId="77777777" w:rsidR="00923886" w:rsidRPr="00E97B98" w:rsidRDefault="00923886" w:rsidP="0093305A">
            <w:pPr>
              <w:contextualSpacing/>
              <w:rPr>
                <w:rFonts w:cs="Calibri"/>
                <w:lang w:val="es-CO"/>
              </w:rPr>
            </w:pPr>
            <w:r w:rsidRPr="00E97B98">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64FFB95"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12A1CC01"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A2C14F0" w14:textId="77777777" w:rsidR="00923886" w:rsidRPr="00E97B98" w:rsidRDefault="00923886" w:rsidP="0093305A">
            <w:pPr>
              <w:contextualSpacing/>
              <w:rPr>
                <w:rFonts w:cs="Calibri"/>
                <w:lang w:val="es-CO"/>
              </w:rPr>
            </w:pPr>
            <w:r w:rsidRPr="00E97B98">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82C32B3"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5F4708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41C0712" w14:textId="77777777" w:rsidR="00923886" w:rsidRPr="00E97B98" w:rsidRDefault="00923886" w:rsidP="0093305A">
            <w:pPr>
              <w:contextualSpacing/>
              <w:rPr>
                <w:rFonts w:cs="Calibri"/>
                <w:lang w:val="es-CO"/>
              </w:rPr>
            </w:pPr>
            <w:r w:rsidRPr="00E97B98">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22482D09"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ECA8D87"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D8E0F6F" w14:textId="77777777" w:rsidR="00923886" w:rsidRPr="00E97B98" w:rsidRDefault="00923886" w:rsidP="0093305A">
            <w:pPr>
              <w:contextualSpacing/>
              <w:rPr>
                <w:rFonts w:cs="Calibri"/>
                <w:lang w:val="es-CO"/>
              </w:rPr>
            </w:pPr>
            <w:r w:rsidRPr="00E97B98">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5DF30318"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5F433E23" w14:textId="77777777" w:rsidTr="0093305A">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4BA45DC4" w14:textId="77777777" w:rsidR="00923886" w:rsidRPr="00E97B98" w:rsidRDefault="00923886" w:rsidP="0093305A">
            <w:pPr>
              <w:contextualSpacing/>
              <w:rPr>
                <w:rFonts w:cs="Calibri"/>
                <w:lang w:val="es-CO"/>
              </w:rPr>
            </w:pPr>
            <w:r w:rsidRPr="00E97B98">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BAE0D5A"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6CE6A0F7" w14:textId="77777777" w:rsidTr="0093305A">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31B3BC14" w14:textId="77777777" w:rsidR="00923886" w:rsidRPr="00E97B98" w:rsidRDefault="00923886" w:rsidP="0093305A">
            <w:pPr>
              <w:contextualSpacing/>
              <w:rPr>
                <w:rFonts w:cs="Calibri"/>
                <w:lang w:val="es-CO"/>
              </w:rPr>
            </w:pPr>
            <w:r w:rsidRPr="00E97B98">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7430C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23BD94A" w14:textId="77777777" w:rsidR="00923886" w:rsidRPr="00E97B98" w:rsidRDefault="00923886" w:rsidP="0093305A">
            <w:pPr>
              <w:rPr>
                <w:rFonts w:cs="Calibri"/>
                <w:i/>
                <w:highlight w:val="lightGray"/>
                <w:lang w:val="es-CO"/>
              </w:rPr>
            </w:pPr>
          </w:p>
          <w:p w14:paraId="0D0BB444" w14:textId="77777777" w:rsidR="00923886" w:rsidRPr="00E97B98" w:rsidRDefault="00923886" w:rsidP="0093305A">
            <w:pPr>
              <w:rPr>
                <w:rFonts w:cs="Calibri"/>
                <w:i/>
                <w:lang w:val="es-CO"/>
              </w:rPr>
            </w:pPr>
            <w:r w:rsidRPr="00E97B98">
              <w:rPr>
                <w:rFonts w:cs="Calibri"/>
                <w:i/>
                <w:lang w:val="es-CO"/>
              </w:rPr>
              <w:t>En caso de “si” indicar entidad y cargo</w:t>
            </w:r>
          </w:p>
          <w:p w14:paraId="150F5A04"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08FCFF9B" w14:textId="77777777" w:rsidR="00923886" w:rsidRPr="00E97B98" w:rsidRDefault="00923886" w:rsidP="0093305A">
            <w:pPr>
              <w:rPr>
                <w:rFonts w:cs="Calibri"/>
                <w:i/>
                <w:highlight w:val="lightGray"/>
                <w:u w:val="single"/>
                <w:lang w:val="es-CO"/>
              </w:rPr>
            </w:pPr>
          </w:p>
        </w:tc>
      </w:tr>
      <w:tr w:rsidR="00923886" w:rsidRPr="00E97B98" w14:paraId="6B0E8218"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BA24C1" w14:textId="77777777" w:rsidR="00923886" w:rsidRPr="00E97B98" w:rsidRDefault="00923886" w:rsidP="0093305A">
            <w:pPr>
              <w:contextualSpacing/>
              <w:jc w:val="both"/>
              <w:rPr>
                <w:rFonts w:cs="Calibri"/>
                <w:lang w:val="es-CO"/>
              </w:rPr>
            </w:pPr>
            <w:r w:rsidRPr="00E97B98">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E20F83A"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1DF8311" w14:textId="77777777" w:rsidR="00923886" w:rsidRPr="00E97B98" w:rsidRDefault="00923886" w:rsidP="0093305A">
            <w:pPr>
              <w:rPr>
                <w:rFonts w:cs="Calibri"/>
                <w:highlight w:val="lightGray"/>
                <w:lang w:val="es-CO"/>
              </w:rPr>
            </w:pPr>
          </w:p>
          <w:p w14:paraId="16B3ED48" w14:textId="77777777" w:rsidR="00923886" w:rsidRPr="00E97B98" w:rsidRDefault="00923886" w:rsidP="0093305A">
            <w:pPr>
              <w:rPr>
                <w:rFonts w:cs="Calibri"/>
                <w:lang w:val="es-CO"/>
              </w:rPr>
            </w:pPr>
            <w:r w:rsidRPr="00E97B98">
              <w:rPr>
                <w:rFonts w:cs="Calibri"/>
                <w:lang w:val="es-CO"/>
              </w:rPr>
              <w:t xml:space="preserve">En caso de “si” Indique tipo de contrato, cargo, nivel,  lugar, fecha de desvinculación </w:t>
            </w:r>
          </w:p>
          <w:p w14:paraId="0FA2AF49"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6F2B4BF9" w14:textId="77777777" w:rsidR="00923886" w:rsidRPr="00E97B98" w:rsidRDefault="00923886" w:rsidP="0093305A">
            <w:pPr>
              <w:rPr>
                <w:rFonts w:cs="Calibri"/>
                <w:highlight w:val="lightGray"/>
                <w:lang w:val="es-CO"/>
              </w:rPr>
            </w:pPr>
          </w:p>
        </w:tc>
      </w:tr>
      <w:tr w:rsidR="00923886" w:rsidRPr="00570D18" w14:paraId="5586E0F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6A1CFA0" w14:textId="77777777" w:rsidR="00923886" w:rsidRPr="00E97B98" w:rsidRDefault="00923886" w:rsidP="0093305A">
            <w:pPr>
              <w:contextualSpacing/>
              <w:rPr>
                <w:rFonts w:cs="Calibri"/>
                <w:lang w:val="es-CO"/>
              </w:rPr>
            </w:pPr>
            <w:r w:rsidRPr="00E97B98">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8A6FF2C"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99810DB" w14:textId="77777777" w:rsidR="00923886" w:rsidRPr="00E97B98" w:rsidRDefault="00923886" w:rsidP="0093305A">
            <w:pPr>
              <w:rPr>
                <w:rFonts w:cs="Calibri"/>
                <w:highlight w:val="lightGray"/>
                <w:lang w:val="es-CO"/>
              </w:rPr>
            </w:pPr>
          </w:p>
          <w:p w14:paraId="49CB5B2E" w14:textId="77777777" w:rsidR="00923886" w:rsidRPr="00E97B98" w:rsidRDefault="00923886" w:rsidP="0093305A">
            <w:pPr>
              <w:rPr>
                <w:rFonts w:cs="Calibri"/>
                <w:i/>
                <w:highlight w:val="lightGray"/>
                <w:u w:val="single"/>
                <w:lang w:val="es-CO"/>
              </w:rPr>
            </w:pPr>
            <w:r w:rsidRPr="00E97B98">
              <w:rPr>
                <w:rFonts w:cs="Calibri"/>
                <w:lang w:val="es-CO"/>
              </w:rPr>
              <w:t>En caso de “si” indique</w:t>
            </w:r>
            <w:r w:rsidRPr="00E97B98">
              <w:rPr>
                <w:i/>
                <w:color w:val="FF0000"/>
                <w:lang w:val="es-CO"/>
              </w:rPr>
              <w:t xml:space="preserve"> </w:t>
            </w:r>
            <w:r w:rsidRPr="00E97B98">
              <w:rPr>
                <w:rFonts w:cs="Calibri"/>
                <w:lang w:val="es-CO"/>
              </w:rPr>
              <w:t xml:space="preserve">el nombre del familiar, la Oficina de Naciones Unidas que contrata o emplea al pariente, así como el parentesco, si tal relación existiese  </w:t>
            </w:r>
            <w:r w:rsidRPr="00E97B98">
              <w:rPr>
                <w:rFonts w:cs="Calibri"/>
                <w:i/>
                <w:highlight w:val="lightGray"/>
                <w:u w:val="single"/>
                <w:lang w:val="es-CO"/>
              </w:rPr>
              <w:t>___________             __</w:t>
            </w:r>
          </w:p>
          <w:p w14:paraId="1975C157" w14:textId="77777777" w:rsidR="00923886" w:rsidRPr="00E97B98" w:rsidRDefault="00923886" w:rsidP="0093305A">
            <w:pPr>
              <w:rPr>
                <w:rFonts w:cs="Calibri"/>
                <w:i/>
                <w:highlight w:val="yellow"/>
                <w:lang w:val="es-CO"/>
              </w:rPr>
            </w:pPr>
          </w:p>
        </w:tc>
      </w:tr>
      <w:tr w:rsidR="00923886" w:rsidRPr="00E97B98" w14:paraId="5C6EB10D"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2719D67" w14:textId="77777777" w:rsidR="00923886" w:rsidRPr="00E97B98" w:rsidRDefault="00923886" w:rsidP="0093305A">
            <w:pPr>
              <w:contextualSpacing/>
              <w:rPr>
                <w:rFonts w:cs="Calibri"/>
                <w:lang w:val="es-CO"/>
              </w:rPr>
            </w:pPr>
            <w:r w:rsidRPr="00E97B98">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4BB056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6EBB8AA" w14:textId="77777777" w:rsidR="00923886" w:rsidRPr="00E97B98" w:rsidRDefault="00923886" w:rsidP="0093305A">
            <w:pPr>
              <w:rPr>
                <w:rFonts w:cs="Calibri"/>
                <w:highlight w:val="lightGray"/>
                <w:lang w:val="es-CO"/>
              </w:rPr>
            </w:pPr>
          </w:p>
          <w:p w14:paraId="5C1832CA" w14:textId="77777777" w:rsidR="00923886" w:rsidRPr="00E97B98" w:rsidRDefault="00923886" w:rsidP="0093305A">
            <w:pPr>
              <w:rPr>
                <w:rFonts w:cs="Calibri"/>
                <w:i/>
                <w:u w:val="single"/>
                <w:lang w:val="es-CO"/>
              </w:rPr>
            </w:pPr>
            <w:r w:rsidRPr="00E97B98">
              <w:rPr>
                <w:rFonts w:cs="Calibri"/>
                <w:lang w:val="es-CO"/>
              </w:rPr>
              <w:t>En caso de “si” indique  tip</w:t>
            </w:r>
            <w:r w:rsidRPr="00E97B98">
              <w:rPr>
                <w:rFonts w:cs="Calibri"/>
                <w:i/>
                <w:u w:val="single"/>
                <w:lang w:val="es-CO"/>
              </w:rPr>
              <w:t>o de Contrato, Nombre de la Agencia de Naciones Unidas/ Compañía  y  Duración del Contrato</w:t>
            </w:r>
          </w:p>
          <w:p w14:paraId="276151D7"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5B8D7281" w14:textId="77777777" w:rsidR="00923886" w:rsidRPr="00E97B98" w:rsidRDefault="00923886" w:rsidP="0093305A">
            <w:pPr>
              <w:rPr>
                <w:rFonts w:cs="Calibri"/>
                <w:i/>
                <w:highlight w:val="yellow"/>
                <w:lang w:val="es-CO"/>
              </w:rPr>
            </w:pPr>
          </w:p>
        </w:tc>
      </w:tr>
      <w:tr w:rsidR="00923886" w:rsidRPr="00E97B98" w14:paraId="2259B5FE"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D8B3909" w14:textId="77777777" w:rsidR="00923886" w:rsidRPr="00E97B98" w:rsidRDefault="00923886" w:rsidP="0093305A">
            <w:pPr>
              <w:tabs>
                <w:tab w:val="left" w:pos="1276"/>
              </w:tabs>
              <w:rPr>
                <w:color w:val="000000"/>
                <w:lang w:val="es-CO" w:eastAsia="en-PH"/>
              </w:rPr>
            </w:pPr>
            <w:r w:rsidRPr="00E97B98">
              <w:rPr>
                <w:color w:val="000000"/>
                <w:lang w:val="es-CO" w:eastAsia="en-PH"/>
              </w:rPr>
              <w:t>De igual manera, estoy esperando resultado de la convocatoria del/los siguiente(s) trabajo(s)  para otras entidades para las cuales he presentado una propuesta:</w:t>
            </w:r>
          </w:p>
          <w:p w14:paraId="0117C4AC" w14:textId="77777777" w:rsidR="00923886" w:rsidRPr="00E97B98" w:rsidRDefault="00923886" w:rsidP="0093305A">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A905"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50C0D093" w14:textId="77777777" w:rsidR="00923886" w:rsidRPr="00E97B98" w:rsidRDefault="00923886" w:rsidP="0093305A">
            <w:pPr>
              <w:rPr>
                <w:rFonts w:cs="Calibri"/>
                <w:highlight w:val="lightGray"/>
                <w:lang w:val="es-CO"/>
              </w:rPr>
            </w:pPr>
          </w:p>
          <w:p w14:paraId="100E7FBE" w14:textId="77777777" w:rsidR="00923886" w:rsidRPr="00E97B98" w:rsidRDefault="00923886" w:rsidP="0093305A">
            <w:pPr>
              <w:rPr>
                <w:rFonts w:cs="Calibri"/>
                <w:i/>
                <w:u w:val="single"/>
                <w:lang w:val="es-CO"/>
              </w:rPr>
            </w:pPr>
            <w:r w:rsidRPr="00E97B98">
              <w:rPr>
                <w:rFonts w:cs="Calibri"/>
                <w:lang w:val="es-CO"/>
              </w:rPr>
              <w:t>En caso de “si” indique  tip</w:t>
            </w:r>
            <w:r w:rsidRPr="00E97B98">
              <w:rPr>
                <w:rFonts w:cs="Calibri"/>
                <w:i/>
                <w:u w:val="single"/>
                <w:lang w:val="es-CO"/>
              </w:rPr>
              <w:t>o de Contrato,  Nombre de la Agencia de Naciones Unidas/ Compañía  y  Duración del Contrato</w:t>
            </w:r>
          </w:p>
          <w:p w14:paraId="17476036"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2842B655" w14:textId="77777777" w:rsidR="00923886" w:rsidRPr="00E97B98" w:rsidRDefault="00923886" w:rsidP="0093305A">
            <w:pPr>
              <w:rPr>
                <w:rFonts w:cs="Calibri"/>
                <w:highlight w:val="yellow"/>
                <w:lang w:val="es-CO"/>
              </w:rPr>
            </w:pPr>
          </w:p>
        </w:tc>
      </w:tr>
      <w:tr w:rsidR="00923886" w:rsidRPr="00570D18" w14:paraId="7885EDB6"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A7A651" w14:textId="77777777" w:rsidR="00923886" w:rsidRPr="00E97B98" w:rsidRDefault="00923886" w:rsidP="0093305A">
            <w:pPr>
              <w:pStyle w:val="ListParagraph"/>
              <w:rPr>
                <w:highlight w:val="yellow"/>
                <w:lang w:val="es-CO"/>
              </w:rPr>
            </w:pPr>
          </w:p>
          <w:p w14:paraId="48A4517C" w14:textId="77777777" w:rsidR="00923886" w:rsidRPr="00E97B98" w:rsidRDefault="00923886" w:rsidP="0093305A">
            <w:pPr>
              <w:rPr>
                <w:lang w:val="es-CO"/>
              </w:rPr>
            </w:pPr>
            <w:r w:rsidRPr="00E97B98">
              <w:rPr>
                <w:lang w:val="es-CO"/>
              </w:rPr>
              <w:t xml:space="preserve">Si fuese seleccionado para la asignación, </w:t>
            </w:r>
            <w:r w:rsidRPr="00E97B98">
              <w:rPr>
                <w:lang w:val="es-CO"/>
              </w:rPr>
              <w:lastRenderedPageBreak/>
              <w:t xml:space="preserve">procederé a; </w:t>
            </w:r>
          </w:p>
          <w:p w14:paraId="62D6D6A4" w14:textId="77777777" w:rsidR="00923886" w:rsidRPr="00E97B98" w:rsidRDefault="00923886" w:rsidP="0093305A">
            <w:pPr>
              <w:pStyle w:val="ListParagraph"/>
              <w:ind w:left="1080" w:hanging="630"/>
              <w:rPr>
                <w:highlight w:val="yellow"/>
                <w:lang w:val="es-CO"/>
              </w:rPr>
            </w:pPr>
          </w:p>
          <w:p w14:paraId="66F52E30" w14:textId="77777777" w:rsidR="00923886" w:rsidRPr="00E97B98" w:rsidRDefault="00923886" w:rsidP="0093305A">
            <w:pPr>
              <w:pStyle w:val="ListParagraph"/>
              <w:tabs>
                <w:tab w:val="left" w:pos="1276"/>
              </w:tabs>
              <w:ind w:left="1276"/>
              <w:rPr>
                <w:highlight w:val="yellow"/>
                <w:u w:val="single"/>
                <w:lang w:val="es-CO"/>
              </w:rPr>
            </w:pPr>
          </w:p>
          <w:p w14:paraId="66F9D4C1" w14:textId="77777777" w:rsidR="00923886" w:rsidRPr="00E97B98" w:rsidRDefault="00923886" w:rsidP="0093305A">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963F0D8" w14:textId="77777777" w:rsidR="00923886" w:rsidRPr="00E97B98" w:rsidRDefault="00923886" w:rsidP="0093305A">
            <w:pPr>
              <w:tabs>
                <w:tab w:val="left" w:pos="1276"/>
              </w:tabs>
              <w:rPr>
                <w:i/>
                <w:color w:val="FF0000"/>
                <w:lang w:val="es-CO"/>
              </w:rPr>
            </w:pPr>
          </w:p>
          <w:p w14:paraId="2A1B4432" w14:textId="77777777" w:rsidR="00923886" w:rsidRPr="00E97B98" w:rsidRDefault="00923886" w:rsidP="0093305A">
            <w:pPr>
              <w:tabs>
                <w:tab w:val="left" w:pos="1276"/>
              </w:tabs>
              <w:rPr>
                <w:i/>
                <w:lang w:val="es-CO"/>
              </w:rPr>
            </w:pPr>
            <w:r w:rsidRPr="00E97B98">
              <w:rPr>
                <w:i/>
                <w:lang w:val="es-CO"/>
              </w:rPr>
              <w:t>Por favor marque la casilla apropiada:</w:t>
            </w:r>
          </w:p>
          <w:p w14:paraId="7313EEB4" w14:textId="77777777" w:rsidR="00923886" w:rsidRPr="00E97B98" w:rsidRDefault="00923886" w:rsidP="0093305A">
            <w:pPr>
              <w:tabs>
                <w:tab w:val="left" w:pos="1276"/>
              </w:tabs>
              <w:rPr>
                <w:lang w:val="es-CO" w:eastAsia="en-PH"/>
              </w:rPr>
            </w:pPr>
          </w:p>
          <w:p w14:paraId="5EB9669A" w14:textId="77777777" w:rsidR="00923886" w:rsidRPr="00E97B98" w:rsidRDefault="00923886" w:rsidP="00777C4A">
            <w:pPr>
              <w:widowControl/>
              <w:numPr>
                <w:ilvl w:val="0"/>
                <w:numId w:val="4"/>
              </w:numPr>
              <w:tabs>
                <w:tab w:val="left" w:pos="601"/>
              </w:tabs>
              <w:autoSpaceDE/>
              <w:autoSpaceDN/>
              <w:ind w:left="601" w:hanging="601"/>
              <w:jc w:val="both"/>
              <w:rPr>
                <w:lang w:val="es-CO" w:eastAsia="en-PH"/>
              </w:rPr>
            </w:pPr>
            <w:r w:rsidRPr="00E97B98">
              <w:rPr>
                <w:lang w:val="es-CO" w:eastAsia="en-PH"/>
              </w:rPr>
              <w:t xml:space="preserve">Firmar un Contrato/Acuerdo con ONU Mujeres según lo estipulado en el </w:t>
            </w:r>
            <w:r w:rsidRPr="00E97B98">
              <w:rPr>
                <w:lang w:val="es-CO"/>
              </w:rPr>
              <w:t>ANEXO 1 - TERMINOS DE REFERENCIA</w:t>
            </w:r>
          </w:p>
          <w:p w14:paraId="09A1FB7D" w14:textId="77777777" w:rsidR="00923886" w:rsidRPr="00E97B98" w:rsidRDefault="00923886" w:rsidP="00777C4A">
            <w:pPr>
              <w:widowControl/>
              <w:numPr>
                <w:ilvl w:val="0"/>
                <w:numId w:val="4"/>
              </w:numPr>
              <w:tabs>
                <w:tab w:val="left" w:pos="601"/>
              </w:tabs>
              <w:autoSpaceDE/>
              <w:autoSpaceDN/>
              <w:ind w:left="601" w:hanging="567"/>
              <w:jc w:val="both"/>
              <w:rPr>
                <w:rFonts w:cs="Calibri"/>
                <w:lang w:val="es-CO"/>
              </w:rPr>
            </w:pPr>
            <w:r w:rsidRPr="00E97B98">
              <w:rPr>
                <w:lang w:val="es-CO" w:eastAsia="en-PH"/>
              </w:rPr>
              <w:t xml:space="preserve">Solicitar a mi empleador </w:t>
            </w:r>
            <w:r w:rsidRPr="00E97B98">
              <w:rPr>
                <w:i/>
                <w:lang w:val="es-CO"/>
              </w:rPr>
              <w:t xml:space="preserve">[indicar nombre de la compañía/ organización/ institución] </w:t>
            </w:r>
            <w:r w:rsidRPr="00E97B98">
              <w:rPr>
                <w:lang w:val="es-CO" w:eastAsia="en-PH"/>
              </w:rPr>
              <w:t>que firme con ONU Mujeres  por mí y en nombre mío, un Acuerdo de Préstamo Reembolsable (RLA por sus siglas en inglés).  La persona de contacto y los detalles de mi empleador para este propósito son los siguientes:</w:t>
            </w:r>
            <w:r w:rsidRPr="00E97B98">
              <w:rPr>
                <w:lang w:val="es-CO"/>
              </w:rPr>
              <w:t xml:space="preserve"> </w:t>
            </w:r>
            <w:r w:rsidRPr="00E97B98">
              <w:rPr>
                <w:i/>
                <w:lang w:val="es-CO"/>
              </w:rPr>
              <w:t>[indicar nombre, email, teléfonos]</w:t>
            </w:r>
          </w:p>
          <w:p w14:paraId="2639A036" w14:textId="77777777" w:rsidR="00923886" w:rsidRPr="00E97B98" w:rsidRDefault="00923886" w:rsidP="0093305A">
            <w:pPr>
              <w:pStyle w:val="ListParagraph"/>
              <w:rPr>
                <w:rFonts w:cs="Calibri"/>
                <w:lang w:val="es-CO"/>
              </w:rPr>
            </w:pPr>
          </w:p>
          <w:p w14:paraId="0BC3FB22" w14:textId="77777777" w:rsidR="00923886" w:rsidRPr="00E97B98" w:rsidRDefault="00923886" w:rsidP="00DA6855">
            <w:pPr>
              <w:pStyle w:val="Default"/>
              <w:ind w:right="49"/>
              <w:jc w:val="both"/>
              <w:rPr>
                <w:rFonts w:cs="Calibri"/>
                <w:lang w:val="es-CO"/>
              </w:rPr>
            </w:pPr>
          </w:p>
        </w:tc>
      </w:tr>
    </w:tbl>
    <w:p w14:paraId="44FD5F52" w14:textId="77777777" w:rsidR="00923886" w:rsidRPr="00E97B98" w:rsidRDefault="00923886" w:rsidP="00923886">
      <w:pPr>
        <w:ind w:left="720" w:hanging="720"/>
        <w:rPr>
          <w:rFonts w:cs="Calibri"/>
          <w:b/>
          <w:caps/>
          <w:lang w:val="es-CO"/>
        </w:rPr>
      </w:pPr>
    </w:p>
    <w:p w14:paraId="33DB8D0D" w14:textId="77777777" w:rsidR="00C82660" w:rsidRDefault="00C82660" w:rsidP="00923886">
      <w:pPr>
        <w:ind w:left="720" w:hanging="720"/>
        <w:rPr>
          <w:rFonts w:cs="Calibri"/>
          <w:b/>
          <w:caps/>
          <w:lang w:val="es-CO"/>
        </w:rPr>
      </w:pPr>
    </w:p>
    <w:p w14:paraId="473E9E89" w14:textId="30011050" w:rsidR="00923886" w:rsidRPr="00E97B98" w:rsidRDefault="00923886" w:rsidP="00923886">
      <w:pPr>
        <w:ind w:left="720" w:hanging="720"/>
        <w:rPr>
          <w:rFonts w:cs="Calibri"/>
          <w:b/>
          <w:caps/>
          <w:lang w:val="es-CO"/>
        </w:rPr>
      </w:pPr>
      <w:r w:rsidRPr="00E97B98">
        <w:rPr>
          <w:rFonts w:cs="Calibri"/>
          <w:b/>
          <w:caps/>
          <w:lang w:val="es-CO"/>
        </w:rPr>
        <w:t>nota informativa</w:t>
      </w:r>
    </w:p>
    <w:p w14:paraId="4854CE21" w14:textId="77777777" w:rsidR="00923886" w:rsidRPr="00E97B98" w:rsidRDefault="00923886" w:rsidP="00923886">
      <w:pPr>
        <w:ind w:left="720" w:hanging="720"/>
        <w:rPr>
          <w:rFonts w:cs="Calibri"/>
          <w:b/>
          <w:caps/>
          <w:lang w:val="es-CO"/>
        </w:rPr>
      </w:pPr>
    </w:p>
    <w:p w14:paraId="78749217" w14:textId="15FD8B67" w:rsidR="00923886" w:rsidRPr="00E97B98" w:rsidRDefault="00923886" w:rsidP="00923886">
      <w:pPr>
        <w:rPr>
          <w:rFonts w:cs="Calibri"/>
          <w:b/>
          <w:caps/>
          <w:lang w:val="es-CO"/>
        </w:rPr>
      </w:pPr>
      <w:r w:rsidRPr="00E97B98">
        <w:rPr>
          <w:rFonts w:ascii="Calibri" w:hAnsi="Calibri" w:cs="Calibri"/>
          <w:lang w:val="es-CO"/>
        </w:rPr>
        <w:t xml:space="preserve">Funcionarios Públicos deberán tener autorización escrita de sus entidades para prestar servicios de consultoría y en algunos casos contar con </w:t>
      </w:r>
      <w:r w:rsidR="00C82660" w:rsidRPr="00E97B98">
        <w:rPr>
          <w:rFonts w:ascii="Calibri" w:hAnsi="Calibri" w:cs="Calibri"/>
          <w:lang w:val="es-CO"/>
        </w:rPr>
        <w:t>una licencia</w:t>
      </w:r>
      <w:r w:rsidRPr="00E97B98">
        <w:rPr>
          <w:rFonts w:ascii="Calibri" w:hAnsi="Calibri" w:cs="Calibri"/>
          <w:lang w:val="es-CO"/>
        </w:rPr>
        <w:t xml:space="preserve"> no remunerada, lo anterior cuando su vinculación no responde a la modalidad de Acuerdo de Gastos Reembolsables.</w:t>
      </w:r>
    </w:p>
    <w:p w14:paraId="2B156ED9" w14:textId="77777777" w:rsidR="00923886" w:rsidRPr="00E97B98" w:rsidRDefault="00923886" w:rsidP="00923886">
      <w:pPr>
        <w:pStyle w:val="Prrafodelista1"/>
        <w:ind w:left="0"/>
        <w:jc w:val="both"/>
        <w:rPr>
          <w:rFonts w:ascii="Calibri" w:hAnsi="Calibri" w:cs="Calibri"/>
          <w:sz w:val="22"/>
          <w:szCs w:val="22"/>
          <w:lang w:val="es-CO"/>
        </w:rPr>
      </w:pPr>
    </w:p>
    <w:p w14:paraId="704A4349" w14:textId="4CA882E5" w:rsidR="00923886" w:rsidRPr="00E97B98" w:rsidRDefault="00923886" w:rsidP="00923886">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Pensionados de Naciones Unidas o Exfuncionarios del </w:t>
      </w:r>
      <w:r w:rsidR="00C82660" w:rsidRPr="00E97B98">
        <w:rPr>
          <w:rFonts w:ascii="Calibri" w:hAnsi="Calibri" w:cs="Calibri"/>
          <w:sz w:val="22"/>
          <w:szCs w:val="22"/>
          <w:lang w:val="es-CO"/>
        </w:rPr>
        <w:t>staff deben</w:t>
      </w:r>
      <w:r w:rsidRPr="00E97B98">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6C043A28" w14:textId="77777777" w:rsidR="00923886" w:rsidRPr="00E97B98" w:rsidRDefault="00923886" w:rsidP="00923886">
      <w:pPr>
        <w:pStyle w:val="Prrafodelista1"/>
        <w:jc w:val="both"/>
        <w:rPr>
          <w:rFonts w:ascii="Calibri" w:hAnsi="Calibri" w:cs="Calibri"/>
          <w:sz w:val="22"/>
          <w:szCs w:val="22"/>
          <w:lang w:val="es-CO"/>
        </w:rPr>
      </w:pPr>
    </w:p>
    <w:p w14:paraId="79380D6F" w14:textId="6A9916C2" w:rsidR="00923886" w:rsidRPr="00C82660" w:rsidRDefault="00923886" w:rsidP="00923886">
      <w:pPr>
        <w:pStyle w:val="Prrafodelista1"/>
        <w:ind w:left="0"/>
        <w:jc w:val="both"/>
        <w:rPr>
          <w:rFonts w:ascii="Calibri" w:eastAsia="Arial" w:hAnsi="Calibri" w:cs="Calibri"/>
          <w:sz w:val="22"/>
          <w:szCs w:val="22"/>
          <w:lang w:val="es-CO" w:eastAsia="en-US"/>
        </w:rPr>
      </w:pPr>
      <w:r w:rsidRPr="00E97B98">
        <w:rPr>
          <w:rFonts w:ascii="Calibri" w:hAnsi="Calibri" w:cs="Calibri"/>
          <w:sz w:val="22"/>
          <w:szCs w:val="22"/>
          <w:lang w:val="es-CO"/>
        </w:rPr>
        <w:t xml:space="preserve">Individuos con otras consultorías vigentes en la oficina u otras oficinas de ONU Mujeres, deberán informar de esta situación para poder analizar si la carga de un nuevo contrato interfiere con los resultados esperados en todos los </w:t>
      </w:r>
      <w:r w:rsidRPr="00C82660">
        <w:rPr>
          <w:rFonts w:ascii="Calibri" w:eastAsia="Arial" w:hAnsi="Calibri" w:cs="Calibri"/>
          <w:sz w:val="22"/>
          <w:szCs w:val="22"/>
          <w:lang w:val="es-CO" w:eastAsia="en-US"/>
        </w:rPr>
        <w:t>contratos.</w:t>
      </w:r>
    </w:p>
    <w:p w14:paraId="766853BB" w14:textId="77777777" w:rsidR="00923886" w:rsidRPr="00C82660" w:rsidRDefault="00923886" w:rsidP="00923886">
      <w:pPr>
        <w:pStyle w:val="Prrafodelista1"/>
        <w:jc w:val="both"/>
        <w:rPr>
          <w:rFonts w:ascii="Calibri" w:eastAsia="Arial" w:hAnsi="Calibri" w:cs="Calibri"/>
          <w:sz w:val="22"/>
          <w:szCs w:val="22"/>
          <w:lang w:val="es-CO" w:eastAsia="en-US"/>
        </w:rPr>
      </w:pPr>
    </w:p>
    <w:p w14:paraId="1B61293E" w14:textId="77777777" w:rsidR="00923886" w:rsidRPr="00C82660" w:rsidRDefault="00923886" w:rsidP="00923886">
      <w:pPr>
        <w:pStyle w:val="Prrafodelista1"/>
        <w:ind w:left="0"/>
        <w:jc w:val="both"/>
        <w:rPr>
          <w:rFonts w:ascii="Calibri" w:eastAsia="Arial" w:hAnsi="Calibri" w:cs="Calibri"/>
          <w:sz w:val="22"/>
          <w:szCs w:val="22"/>
          <w:lang w:val="es-CO" w:eastAsia="en-US"/>
        </w:rPr>
      </w:pPr>
      <w:r w:rsidRPr="00C82660">
        <w:rPr>
          <w:rFonts w:ascii="Calibri" w:eastAsia="Arial" w:hAnsi="Calibri" w:cs="Calibri"/>
          <w:sz w:val="22"/>
          <w:szCs w:val="22"/>
          <w:lang w:val="es-CO" w:eastAsia="en-US"/>
        </w:rPr>
        <w:t>Funcionarios/as de Naciones Unidas no podrán ser contratados/as como consultores/as a través de SSA.</w:t>
      </w:r>
    </w:p>
    <w:p w14:paraId="7977F02F" w14:textId="77777777" w:rsidR="00923886" w:rsidRPr="00C82660" w:rsidRDefault="00923886" w:rsidP="00923886">
      <w:pPr>
        <w:rPr>
          <w:rFonts w:ascii="Calibri" w:hAnsi="Calibri" w:cs="Calibri"/>
          <w:lang w:val="es-CO"/>
        </w:rPr>
      </w:pPr>
    </w:p>
    <w:p w14:paraId="094631EA" w14:textId="77777777" w:rsidR="00923886" w:rsidRPr="00C82660" w:rsidRDefault="00923886" w:rsidP="00923886">
      <w:pPr>
        <w:rPr>
          <w:rFonts w:ascii="Calibri" w:hAnsi="Calibri" w:cs="Calibri"/>
          <w:lang w:val="es-CO"/>
        </w:rPr>
      </w:pPr>
      <w:r w:rsidRPr="00C82660">
        <w:rPr>
          <w:rFonts w:ascii="Calibri" w:hAnsi="Calibri" w:cs="Calibri"/>
          <w:lang w:val="es-CO"/>
        </w:rPr>
        <w:t>Es necesario revisar otras disposiciones en los términos y condiciones de ONU Mujeres.</w:t>
      </w:r>
    </w:p>
    <w:p w14:paraId="64F594C7" w14:textId="77777777" w:rsidR="00923886" w:rsidRPr="00C82660" w:rsidRDefault="00923886" w:rsidP="00923886">
      <w:pPr>
        <w:ind w:left="720" w:hanging="720"/>
        <w:rPr>
          <w:rFonts w:ascii="Calibri" w:hAnsi="Calibri" w:cs="Calibri"/>
          <w:lang w:val="es-CO"/>
        </w:rPr>
      </w:pPr>
    </w:p>
    <w:p w14:paraId="3C598E07" w14:textId="77777777" w:rsidR="00923886" w:rsidRPr="00C82660" w:rsidRDefault="00923886" w:rsidP="00923886">
      <w:pPr>
        <w:jc w:val="both"/>
        <w:rPr>
          <w:rFonts w:ascii="Calibri" w:hAnsi="Calibri" w:cs="Calibri"/>
          <w:lang w:val="es-CO"/>
        </w:rPr>
      </w:pPr>
    </w:p>
    <w:p w14:paraId="52AA866C" w14:textId="77777777" w:rsidR="00923886" w:rsidRPr="00C82660" w:rsidRDefault="00923886" w:rsidP="00923886">
      <w:pPr>
        <w:jc w:val="both"/>
        <w:rPr>
          <w:rFonts w:ascii="Calibri" w:hAnsi="Calibri" w:cs="Calibri"/>
          <w:lang w:val="es-CO"/>
        </w:rPr>
      </w:pPr>
      <w:r w:rsidRPr="00C82660">
        <w:rPr>
          <w:rFonts w:ascii="Calibri" w:hAnsi="Calibri" w:cs="Calibri"/>
          <w:lang w:val="es-CO"/>
        </w:rPr>
        <w:t>Atentamente,</w:t>
      </w:r>
    </w:p>
    <w:p w14:paraId="72F3BBF1" w14:textId="77777777" w:rsidR="00923886" w:rsidRPr="00E97B98" w:rsidRDefault="00923886" w:rsidP="00923886">
      <w:pPr>
        <w:jc w:val="both"/>
        <w:rPr>
          <w:rFonts w:cs="Calibri"/>
          <w:lang w:val="es-CO"/>
        </w:rPr>
      </w:pPr>
    </w:p>
    <w:p w14:paraId="0B7DFD2C" w14:textId="77777777" w:rsidR="00923886" w:rsidRPr="00E97B98" w:rsidRDefault="00923886" w:rsidP="00923886">
      <w:pPr>
        <w:jc w:val="both"/>
        <w:rPr>
          <w:rFonts w:cs="Calibri"/>
          <w:lang w:val="es-CO"/>
        </w:rPr>
      </w:pPr>
    </w:p>
    <w:p w14:paraId="7B6634C2" w14:textId="77777777" w:rsidR="00923886" w:rsidRPr="00E97B98" w:rsidRDefault="00923886" w:rsidP="00923886">
      <w:pPr>
        <w:jc w:val="both"/>
        <w:rPr>
          <w:rFonts w:cs="Calibri"/>
          <w:lang w:val="es-CO"/>
        </w:rPr>
      </w:pPr>
      <w:r w:rsidRPr="00E97B98">
        <w:rPr>
          <w:rFonts w:cs="Calibri"/>
          <w:lang w:val="es-CO"/>
        </w:rPr>
        <w:t>(Firma)</w:t>
      </w:r>
    </w:p>
    <w:p w14:paraId="1B02E406" w14:textId="77777777" w:rsidR="00923886" w:rsidRPr="00E97B98" w:rsidRDefault="00923886" w:rsidP="00923886">
      <w:pPr>
        <w:jc w:val="both"/>
        <w:rPr>
          <w:rFonts w:cs="Calibri"/>
          <w:lang w:val="es-CO"/>
        </w:rPr>
      </w:pPr>
      <w:r w:rsidRPr="00E97B98">
        <w:rPr>
          <w:rFonts w:cs="Calibri"/>
          <w:lang w:val="es-CO"/>
        </w:rPr>
        <w:t>_________________________________________________</w:t>
      </w:r>
    </w:p>
    <w:p w14:paraId="58F2833C" w14:textId="77777777" w:rsidR="00923886" w:rsidRPr="00E97B98" w:rsidRDefault="00923886" w:rsidP="00923886">
      <w:pPr>
        <w:jc w:val="both"/>
        <w:rPr>
          <w:rFonts w:cs="Calibri"/>
          <w:lang w:val="es-CO"/>
        </w:rPr>
      </w:pPr>
      <w:r w:rsidRPr="00E97B98">
        <w:rPr>
          <w:rFonts w:cs="Calibri"/>
          <w:lang w:val="es-CO"/>
        </w:rPr>
        <w:t xml:space="preserve">Nombre del proponente: </w:t>
      </w:r>
      <w:r w:rsidRPr="00E97B98">
        <w:rPr>
          <w:rFonts w:cs="Calibri"/>
          <w:highlight w:val="lightGray"/>
          <w:lang w:val="es-CO"/>
        </w:rPr>
        <w:t>[indicar nombre completo del proponente]</w:t>
      </w:r>
    </w:p>
    <w:p w14:paraId="6AA17274" w14:textId="77777777" w:rsidR="00923886" w:rsidRPr="00E97B98" w:rsidRDefault="00923886" w:rsidP="00923886">
      <w:pPr>
        <w:jc w:val="both"/>
        <w:rPr>
          <w:rFonts w:cs="Calibri"/>
          <w:lang w:val="es-CO"/>
        </w:rPr>
      </w:pPr>
      <w:r w:rsidRPr="00E97B98">
        <w:rPr>
          <w:rFonts w:cs="Calibri"/>
          <w:lang w:val="es-CO"/>
        </w:rPr>
        <w:t xml:space="preserve">Documento de Identidad No.: </w:t>
      </w:r>
      <w:r w:rsidRPr="00E97B98">
        <w:rPr>
          <w:rFonts w:cs="Calibri"/>
          <w:highlight w:val="lightGray"/>
          <w:lang w:val="es-CO"/>
        </w:rPr>
        <w:t>[indicar número]</w:t>
      </w:r>
    </w:p>
    <w:p w14:paraId="4EB0CE4A" w14:textId="77777777" w:rsidR="00923886" w:rsidRPr="00E97B98" w:rsidRDefault="00923886" w:rsidP="00923886">
      <w:pPr>
        <w:jc w:val="both"/>
        <w:rPr>
          <w:rFonts w:cs="Calibri"/>
          <w:lang w:val="es-CO"/>
        </w:rPr>
      </w:pPr>
      <w:r w:rsidRPr="00E97B98">
        <w:rPr>
          <w:rFonts w:cs="Calibri"/>
          <w:lang w:val="es-CO"/>
        </w:rPr>
        <w:t xml:space="preserve">Dirección: </w:t>
      </w:r>
      <w:r w:rsidRPr="00E97B98">
        <w:rPr>
          <w:rFonts w:cs="Calibri"/>
          <w:highlight w:val="lightGray"/>
          <w:lang w:val="es-CO"/>
        </w:rPr>
        <w:t>[indicar dirección y ciudad]</w:t>
      </w:r>
    </w:p>
    <w:p w14:paraId="6FE6DA47" w14:textId="77777777" w:rsidR="00923886" w:rsidRPr="00E97B98" w:rsidRDefault="00923886" w:rsidP="00923886">
      <w:pPr>
        <w:jc w:val="both"/>
        <w:rPr>
          <w:rFonts w:cs="Calibri"/>
          <w:lang w:val="es-CO"/>
        </w:rPr>
      </w:pPr>
      <w:r w:rsidRPr="00E97B98">
        <w:rPr>
          <w:rFonts w:cs="Calibri"/>
          <w:lang w:val="es-CO"/>
        </w:rPr>
        <w:t xml:space="preserve">Teléfonos de Contacto: </w:t>
      </w:r>
      <w:r w:rsidRPr="00E97B98">
        <w:rPr>
          <w:rFonts w:cs="Calibri"/>
          <w:highlight w:val="lightGray"/>
          <w:lang w:val="es-CO"/>
        </w:rPr>
        <w:t>[indicar número e indicativo de larga distancia]</w:t>
      </w:r>
    </w:p>
    <w:p w14:paraId="2EBAD856" w14:textId="31F45C08" w:rsidR="001A561A" w:rsidRPr="00A13489" w:rsidRDefault="00923886" w:rsidP="00A13489">
      <w:pPr>
        <w:jc w:val="both"/>
        <w:rPr>
          <w:lang w:val="es-CO"/>
        </w:rPr>
      </w:pPr>
      <w:r w:rsidRPr="00E97B98">
        <w:rPr>
          <w:rFonts w:cs="Calibri"/>
          <w:lang w:val="es-CO"/>
        </w:rPr>
        <w:lastRenderedPageBreak/>
        <w:t xml:space="preserve">E mail: </w:t>
      </w:r>
      <w:r w:rsidRPr="00E97B98">
        <w:rPr>
          <w:rFonts w:cs="Calibri"/>
          <w:highlight w:val="lightGray"/>
          <w:lang w:val="es-CO"/>
        </w:rPr>
        <w:t>[indicar]</w:t>
      </w:r>
    </w:p>
    <w:sectPr w:rsidR="001A561A" w:rsidRPr="00A13489" w:rsidSect="00D85763">
      <w:headerReference w:type="default" r:id="rId15"/>
      <w:footerReference w:type="default" r:id="rId16"/>
      <w:pgSz w:w="12240" w:h="15840"/>
      <w:pgMar w:top="1920" w:right="820" w:bottom="1220" w:left="860" w:header="828"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9F0E" w14:textId="77777777" w:rsidR="005A28A4" w:rsidRDefault="005A28A4">
      <w:r>
        <w:separator/>
      </w:r>
    </w:p>
  </w:endnote>
  <w:endnote w:type="continuationSeparator" w:id="0">
    <w:p w14:paraId="5CBB2EC1" w14:textId="77777777" w:rsidR="005A28A4" w:rsidRDefault="005A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3C7B" w14:textId="37C49D1B" w:rsidR="00FE4D5F" w:rsidRDefault="00FE4D5F">
    <w:pPr>
      <w:pStyle w:val="BodyText"/>
      <w:spacing w:line="14" w:lineRule="auto"/>
    </w:pPr>
    <w:r>
      <w:rPr>
        <w:noProof/>
        <w:lang w:val="es-CO" w:eastAsia="es-CO"/>
      </w:rPr>
      <mc:AlternateContent>
        <mc:Choice Requires="wps">
          <w:drawing>
            <wp:anchor distT="0" distB="0" distL="114300" distR="114300" simplePos="0" relativeHeight="251658752" behindDoc="1" locked="0" layoutInCell="1" allowOverlap="1" wp14:anchorId="3ADED9AD" wp14:editId="691DD015">
              <wp:simplePos x="0" y="0"/>
              <wp:positionH relativeFrom="page">
                <wp:posOffset>4794885</wp:posOffset>
              </wp:positionH>
              <wp:positionV relativeFrom="page">
                <wp:posOffset>9214485</wp:posOffset>
              </wp:positionV>
              <wp:extent cx="2181225" cy="252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2C4F" w14:textId="77777777" w:rsidR="00FE4D5F" w:rsidRDefault="00FE4D5F">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3554D443" w:rsidR="00FE4D5F" w:rsidRDefault="00683200">
                          <w:pPr>
                            <w:spacing w:before="1"/>
                            <w:ind w:right="18"/>
                            <w:jc w:val="right"/>
                            <w:rPr>
                              <w:rFonts w:ascii="Carlito"/>
                              <w:sz w:val="16"/>
                            </w:rPr>
                          </w:pPr>
                          <w:r>
                            <w:rPr>
                              <w:rFonts w:ascii="Carlito"/>
                              <w:color w:val="00AFEF"/>
                              <w:sz w:val="16"/>
                            </w:rPr>
                            <w:t>Tel</w:t>
                          </w:r>
                          <w:r>
                            <w:rPr>
                              <w:rFonts w:ascii="Carlito"/>
                              <w:color w:val="00AFEF"/>
                              <w:sz w:val="16"/>
                            </w:rPr>
                            <w:t>é</w:t>
                          </w:r>
                          <w:r>
                            <w:rPr>
                              <w:rFonts w:ascii="Carlito"/>
                              <w:color w:val="00AFEF"/>
                              <w:sz w:val="16"/>
                            </w:rPr>
                            <w:t>fono</w:t>
                          </w:r>
                          <w:r w:rsidR="00FE4D5F">
                            <w:rPr>
                              <w:rFonts w:ascii="Carlito"/>
                              <w:color w:val="00AFEF"/>
                              <w:sz w:val="16"/>
                            </w:rPr>
                            <w:t>: (571)</w:t>
                          </w:r>
                          <w:r w:rsidR="00FE4D5F">
                            <w:rPr>
                              <w:rFonts w:ascii="Carlito"/>
                              <w:color w:val="00AFEF"/>
                              <w:spacing w:val="-3"/>
                              <w:sz w:val="16"/>
                            </w:rPr>
                            <w:t xml:space="preserve"> </w:t>
                          </w:r>
                          <w:r w:rsidR="00FE4D5F">
                            <w:rPr>
                              <w:rFonts w:ascii="Carlito"/>
                              <w:color w:val="00AFEF"/>
                              <w:sz w:val="16"/>
                            </w:rPr>
                            <w:t>6364750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ED9AD" id="_x0000_t202" coordsize="21600,21600" o:spt="202" path="m,l,21600r21600,l21600,xe">
              <v:stroke joinstyle="miter"/>
              <v:path gradientshapeok="t" o:connecttype="rect"/>
            </v:shapetype>
            <v:shape id="Text Box 1" o:spid="_x0000_s1027" type="#_x0000_t202" style="position:absolute;margin-left:377.55pt;margin-top:725.55pt;width:171.75pt;height:1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" filled="f" stroked="f">
              <v:textbox inset="0,0,0,0">
                <w:txbxContent>
                  <w:p w14:paraId="3F002C4F" w14:textId="77777777" w:rsidR="00FE4D5F" w:rsidRDefault="00FE4D5F">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3554D443" w:rsidR="00FE4D5F" w:rsidRDefault="00683200">
                    <w:pPr>
                      <w:spacing w:before="1"/>
                      <w:ind w:right="18"/>
                      <w:jc w:val="right"/>
                      <w:rPr>
                        <w:rFonts w:ascii="Carlito"/>
                        <w:sz w:val="16"/>
                      </w:rPr>
                    </w:pPr>
                    <w:r>
                      <w:rPr>
                        <w:rFonts w:ascii="Carlito"/>
                        <w:color w:val="00AFEF"/>
                        <w:sz w:val="16"/>
                      </w:rPr>
                      <w:t>Tel</w:t>
                    </w:r>
                    <w:r>
                      <w:rPr>
                        <w:rFonts w:ascii="Carlito"/>
                        <w:color w:val="00AFEF"/>
                        <w:sz w:val="16"/>
                      </w:rPr>
                      <w:t>é</w:t>
                    </w:r>
                    <w:r>
                      <w:rPr>
                        <w:rFonts w:ascii="Carlito"/>
                        <w:color w:val="00AFEF"/>
                        <w:sz w:val="16"/>
                      </w:rPr>
                      <w:t>fono</w:t>
                    </w:r>
                    <w:r w:rsidR="00FE4D5F">
                      <w:rPr>
                        <w:rFonts w:ascii="Carlito"/>
                        <w:color w:val="00AFEF"/>
                        <w:sz w:val="16"/>
                      </w:rPr>
                      <w:t>: (571)</w:t>
                    </w:r>
                    <w:r w:rsidR="00FE4D5F">
                      <w:rPr>
                        <w:rFonts w:ascii="Carlito"/>
                        <w:color w:val="00AFEF"/>
                        <w:spacing w:val="-3"/>
                        <w:sz w:val="16"/>
                      </w:rPr>
                      <w:t xml:space="preserve"> </w:t>
                    </w:r>
                    <w:r w:rsidR="00FE4D5F">
                      <w:rPr>
                        <w:rFonts w:ascii="Carlito"/>
                        <w:color w:val="00AFEF"/>
                        <w:sz w:val="16"/>
                      </w:rPr>
                      <w:t>6364750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5FC1" w14:textId="77777777" w:rsidR="005A28A4" w:rsidRDefault="005A28A4">
      <w:r>
        <w:separator/>
      </w:r>
    </w:p>
  </w:footnote>
  <w:footnote w:type="continuationSeparator" w:id="0">
    <w:p w14:paraId="37A9660C" w14:textId="77777777" w:rsidR="005A28A4" w:rsidRDefault="005A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806A" w14:textId="7229F46F" w:rsidR="00FE4D5F" w:rsidRDefault="00FE4D5F">
    <w:pPr>
      <w:pStyle w:val="BodyText"/>
      <w:spacing w:line="14" w:lineRule="auto"/>
    </w:pPr>
    <w:r>
      <w:rPr>
        <w:noProof/>
        <w:lang w:val="es-CO" w:eastAsia="es-CO"/>
      </w:rPr>
      <mc:AlternateContent>
        <mc:Choice Requires="wpg">
          <w:drawing>
            <wp:anchor distT="0" distB="0" distL="114300" distR="114300" simplePos="0" relativeHeight="251657728" behindDoc="1" locked="0" layoutInCell="1" allowOverlap="1" wp14:anchorId="4E9329AE" wp14:editId="7768749F">
              <wp:simplePos x="0" y="0"/>
              <wp:positionH relativeFrom="column">
                <wp:posOffset>4598670</wp:posOffset>
              </wp:positionH>
              <wp:positionV relativeFrom="paragraph">
                <wp:posOffset>-187044</wp:posOffset>
              </wp:positionV>
              <wp:extent cx="1814195" cy="706106"/>
              <wp:effectExtent l="0" t="0" r="0" b="0"/>
              <wp:wrapNone/>
              <wp:docPr id="6" name="Group 6"/>
              <wp:cNvGraphicFramePr/>
              <a:graphic xmlns:a="http://schemas.openxmlformats.org/drawingml/2006/main">
                <a:graphicData uri="http://schemas.microsoft.com/office/word/2010/wordprocessingGroup">
                  <wpg:wgp>
                    <wpg:cNvGrpSpPr/>
                    <wpg:grpSpPr>
                      <a:xfrm>
                        <a:off x="0" y="0"/>
                        <a:ext cx="1814195" cy="706106"/>
                        <a:chOff x="0" y="0"/>
                        <a:chExt cx="1814195" cy="706106"/>
                      </a:xfrm>
                    </wpg:grpSpPr>
                    <pic:pic xmlns:pic="http://schemas.openxmlformats.org/drawingml/2006/picture">
                      <pic:nvPicPr>
                        <pic:cNvPr id="2" name="image1.png"/>
                        <pic:cNvPicPr>
                          <a:picLocks noChangeAspect="1"/>
                        </pic:cNvPicPr>
                      </pic:nvPicPr>
                      <pic:blipFill>
                        <a:blip r:embed="rId1" cstate="print"/>
                        <a:stretch>
                          <a:fillRect/>
                        </a:stretch>
                      </pic:blipFill>
                      <pic:spPr>
                        <a:xfrm>
                          <a:off x="0" y="0"/>
                          <a:ext cx="1814195" cy="431165"/>
                        </a:xfrm>
                        <a:prstGeom prst="rect">
                          <a:avLst/>
                        </a:prstGeom>
                      </pic:spPr>
                    </pic:pic>
                    <pic:pic xmlns:pic="http://schemas.openxmlformats.org/drawingml/2006/picture">
                      <pic:nvPicPr>
                        <pic:cNvPr id="3" name="image2.png"/>
                        <pic:cNvPicPr>
                          <a:picLocks noChangeAspect="1"/>
                        </pic:cNvPicPr>
                      </pic:nvPicPr>
                      <pic:blipFill>
                        <a:blip r:embed="rId2" cstate="print"/>
                        <a:stretch>
                          <a:fillRect/>
                        </a:stretch>
                      </pic:blipFill>
                      <pic:spPr>
                        <a:xfrm>
                          <a:off x="233917" y="499731"/>
                          <a:ext cx="1568450" cy="206375"/>
                        </a:xfrm>
                        <a:prstGeom prst="rect">
                          <a:avLst/>
                        </a:prstGeom>
                      </pic:spPr>
                    </pic:pic>
                  </wpg:wgp>
                </a:graphicData>
              </a:graphic>
            </wp:anchor>
          </w:drawing>
        </mc:Choice>
        <mc:Fallback>
          <w:pict>
            <v:group w14:anchorId="79ADFC87" id="Group 6" o:spid="_x0000_s1026" style="position:absolute;margin-left:362.1pt;margin-top:-14.75pt;width:142.85pt;height:55.6pt;z-index:-251658752" coordsize="18141,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8141;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">
                <v:imagedata r:id="rId3" o:title=""/>
              </v:shape>
              <v:shape id="image2.png" o:spid="_x0000_s1028" type="#_x0000_t75" style="position:absolute;left:2339;top:4997;width:15684;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34"/>
    <w:multiLevelType w:val="hybridMultilevel"/>
    <w:tmpl w:val="DB28189E"/>
    <w:lvl w:ilvl="0" w:tplc="C3F0606E">
      <w:numFmt w:val="bullet"/>
      <w:lvlText w:val=""/>
      <w:lvlJc w:val="left"/>
      <w:pPr>
        <w:ind w:left="542" w:hanging="435"/>
      </w:pPr>
      <w:rPr>
        <w:rFonts w:ascii="Wingdings" w:eastAsia="Wingdings" w:hAnsi="Wingdings" w:cs="Wingdings" w:hint="default"/>
        <w:color w:val="A6A6A6" w:themeColor="background1" w:themeShade="A6"/>
        <w:w w:val="99"/>
        <w:sz w:val="20"/>
        <w:szCs w:val="20"/>
        <w:lang w:val="es-ES" w:eastAsia="en-US" w:bidi="ar-SA"/>
      </w:rPr>
    </w:lvl>
    <w:lvl w:ilvl="1" w:tplc="143A3D80">
      <w:numFmt w:val="bullet"/>
      <w:lvlText w:val=""/>
      <w:lvlJc w:val="left"/>
      <w:pPr>
        <w:ind w:left="638" w:hanging="272"/>
      </w:pPr>
      <w:rPr>
        <w:rFonts w:ascii="Wingdings" w:eastAsia="Wingdings" w:hAnsi="Wingdings" w:cs="Wingdings" w:hint="default"/>
        <w:w w:val="99"/>
        <w:sz w:val="20"/>
        <w:szCs w:val="20"/>
        <w:lang w:val="es-ES" w:eastAsia="en-US" w:bidi="ar-SA"/>
      </w:rPr>
    </w:lvl>
    <w:lvl w:ilvl="2" w:tplc="DD1E5EF8">
      <w:numFmt w:val="bullet"/>
      <w:lvlText w:val="•"/>
      <w:lvlJc w:val="left"/>
      <w:pPr>
        <w:ind w:left="1708" w:hanging="272"/>
      </w:pPr>
      <w:rPr>
        <w:rFonts w:hint="default"/>
        <w:lang w:val="es-ES" w:eastAsia="en-US" w:bidi="ar-SA"/>
      </w:rPr>
    </w:lvl>
    <w:lvl w:ilvl="3" w:tplc="D2FEECEA">
      <w:numFmt w:val="bullet"/>
      <w:lvlText w:val="•"/>
      <w:lvlJc w:val="left"/>
      <w:pPr>
        <w:ind w:left="2776" w:hanging="272"/>
      </w:pPr>
      <w:rPr>
        <w:rFonts w:hint="default"/>
        <w:lang w:val="es-ES" w:eastAsia="en-US" w:bidi="ar-SA"/>
      </w:rPr>
    </w:lvl>
    <w:lvl w:ilvl="4" w:tplc="75F6CD34">
      <w:numFmt w:val="bullet"/>
      <w:lvlText w:val="•"/>
      <w:lvlJc w:val="left"/>
      <w:pPr>
        <w:ind w:left="3845" w:hanging="272"/>
      </w:pPr>
      <w:rPr>
        <w:rFonts w:hint="default"/>
        <w:lang w:val="es-ES" w:eastAsia="en-US" w:bidi="ar-SA"/>
      </w:rPr>
    </w:lvl>
    <w:lvl w:ilvl="5" w:tplc="FEAEEB5C">
      <w:numFmt w:val="bullet"/>
      <w:lvlText w:val="•"/>
      <w:lvlJc w:val="left"/>
      <w:pPr>
        <w:ind w:left="4913" w:hanging="272"/>
      </w:pPr>
      <w:rPr>
        <w:rFonts w:hint="default"/>
        <w:lang w:val="es-ES" w:eastAsia="en-US" w:bidi="ar-SA"/>
      </w:rPr>
    </w:lvl>
    <w:lvl w:ilvl="6" w:tplc="DA3CE4BA">
      <w:numFmt w:val="bullet"/>
      <w:lvlText w:val="•"/>
      <w:lvlJc w:val="left"/>
      <w:pPr>
        <w:ind w:left="5981" w:hanging="272"/>
      </w:pPr>
      <w:rPr>
        <w:rFonts w:hint="default"/>
        <w:lang w:val="es-ES" w:eastAsia="en-US" w:bidi="ar-SA"/>
      </w:rPr>
    </w:lvl>
    <w:lvl w:ilvl="7" w:tplc="6646E80C">
      <w:numFmt w:val="bullet"/>
      <w:lvlText w:val="•"/>
      <w:lvlJc w:val="left"/>
      <w:pPr>
        <w:ind w:left="7050" w:hanging="272"/>
      </w:pPr>
      <w:rPr>
        <w:rFonts w:hint="default"/>
        <w:lang w:val="es-ES" w:eastAsia="en-US" w:bidi="ar-SA"/>
      </w:rPr>
    </w:lvl>
    <w:lvl w:ilvl="8" w:tplc="D82CCDB8">
      <w:numFmt w:val="bullet"/>
      <w:lvlText w:val="•"/>
      <w:lvlJc w:val="left"/>
      <w:pPr>
        <w:ind w:left="8118" w:hanging="272"/>
      </w:pPr>
      <w:rPr>
        <w:rFonts w:hint="default"/>
        <w:lang w:val="es-ES" w:eastAsia="en-US" w:bidi="ar-SA"/>
      </w:rPr>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45D0581"/>
    <w:multiLevelType w:val="hybridMultilevel"/>
    <w:tmpl w:val="9CA63DF4"/>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055D61DE"/>
    <w:multiLevelType w:val="hybridMultilevel"/>
    <w:tmpl w:val="7964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05A06"/>
    <w:multiLevelType w:val="hybridMultilevel"/>
    <w:tmpl w:val="9D80D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D53AC1"/>
    <w:multiLevelType w:val="hybridMultilevel"/>
    <w:tmpl w:val="6FE40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13108"/>
    <w:multiLevelType w:val="hybridMultilevel"/>
    <w:tmpl w:val="646C09EC"/>
    <w:lvl w:ilvl="0" w:tplc="E4F06C86">
      <w:start w:val="1"/>
      <w:numFmt w:val="bullet"/>
      <w:lvlText w:val=""/>
      <w:lvlJc w:val="left"/>
      <w:pPr>
        <w:ind w:left="720" w:hanging="72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DB57A6"/>
    <w:multiLevelType w:val="hybridMultilevel"/>
    <w:tmpl w:val="A32098FA"/>
    <w:lvl w:ilvl="0" w:tplc="0409000F">
      <w:start w:val="1"/>
      <w:numFmt w:val="decimal"/>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1BD7A1A"/>
    <w:multiLevelType w:val="hybridMultilevel"/>
    <w:tmpl w:val="0B74A4E4"/>
    <w:lvl w:ilvl="0" w:tplc="56D463BE">
      <w:start w:val="1"/>
      <w:numFmt w:val="decimal"/>
      <w:lvlText w:val="%1."/>
      <w:lvlJc w:val="left"/>
      <w:pPr>
        <w:ind w:left="490" w:hanging="360"/>
      </w:pPr>
      <w:rPr>
        <w:rFonts w:hint="default"/>
      </w:rPr>
    </w:lvl>
    <w:lvl w:ilvl="1" w:tplc="240A0019" w:tentative="1">
      <w:start w:val="1"/>
      <w:numFmt w:val="lowerLetter"/>
      <w:lvlText w:val="%2."/>
      <w:lvlJc w:val="left"/>
      <w:pPr>
        <w:ind w:left="1210" w:hanging="360"/>
      </w:pPr>
    </w:lvl>
    <w:lvl w:ilvl="2" w:tplc="240A001B" w:tentative="1">
      <w:start w:val="1"/>
      <w:numFmt w:val="lowerRoman"/>
      <w:lvlText w:val="%3."/>
      <w:lvlJc w:val="right"/>
      <w:pPr>
        <w:ind w:left="1930" w:hanging="180"/>
      </w:pPr>
    </w:lvl>
    <w:lvl w:ilvl="3" w:tplc="240A000F" w:tentative="1">
      <w:start w:val="1"/>
      <w:numFmt w:val="decimal"/>
      <w:lvlText w:val="%4."/>
      <w:lvlJc w:val="left"/>
      <w:pPr>
        <w:ind w:left="2650" w:hanging="360"/>
      </w:pPr>
    </w:lvl>
    <w:lvl w:ilvl="4" w:tplc="240A0019" w:tentative="1">
      <w:start w:val="1"/>
      <w:numFmt w:val="lowerLetter"/>
      <w:lvlText w:val="%5."/>
      <w:lvlJc w:val="left"/>
      <w:pPr>
        <w:ind w:left="3370" w:hanging="360"/>
      </w:pPr>
    </w:lvl>
    <w:lvl w:ilvl="5" w:tplc="240A001B" w:tentative="1">
      <w:start w:val="1"/>
      <w:numFmt w:val="lowerRoman"/>
      <w:lvlText w:val="%6."/>
      <w:lvlJc w:val="right"/>
      <w:pPr>
        <w:ind w:left="4090" w:hanging="180"/>
      </w:pPr>
    </w:lvl>
    <w:lvl w:ilvl="6" w:tplc="240A000F" w:tentative="1">
      <w:start w:val="1"/>
      <w:numFmt w:val="decimal"/>
      <w:lvlText w:val="%7."/>
      <w:lvlJc w:val="left"/>
      <w:pPr>
        <w:ind w:left="4810" w:hanging="360"/>
      </w:pPr>
    </w:lvl>
    <w:lvl w:ilvl="7" w:tplc="240A0019" w:tentative="1">
      <w:start w:val="1"/>
      <w:numFmt w:val="lowerLetter"/>
      <w:lvlText w:val="%8."/>
      <w:lvlJc w:val="left"/>
      <w:pPr>
        <w:ind w:left="5530" w:hanging="360"/>
      </w:pPr>
    </w:lvl>
    <w:lvl w:ilvl="8" w:tplc="240A001B" w:tentative="1">
      <w:start w:val="1"/>
      <w:numFmt w:val="lowerRoman"/>
      <w:lvlText w:val="%9."/>
      <w:lvlJc w:val="right"/>
      <w:pPr>
        <w:ind w:left="6250" w:hanging="180"/>
      </w:pPr>
    </w:lvl>
  </w:abstractNum>
  <w:abstractNum w:abstractNumId="9"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39F457A"/>
    <w:multiLevelType w:val="hybridMultilevel"/>
    <w:tmpl w:val="1D500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B3ACB"/>
    <w:multiLevelType w:val="hybridMultilevel"/>
    <w:tmpl w:val="5B265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6654D"/>
    <w:multiLevelType w:val="hybridMultilevel"/>
    <w:tmpl w:val="9D74F05A"/>
    <w:lvl w:ilvl="0" w:tplc="FC305DEC">
      <w:start w:val="4"/>
      <w:numFmt w:val="bullet"/>
      <w:lvlText w:val="-"/>
      <w:lvlJc w:val="left"/>
      <w:pPr>
        <w:ind w:left="720" w:hanging="360"/>
      </w:pPr>
      <w:rPr>
        <w:rFonts w:ascii="Arial" w:eastAsia="Arial"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AFD796C"/>
    <w:multiLevelType w:val="multilevel"/>
    <w:tmpl w:val="77B498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D471FB4"/>
    <w:multiLevelType w:val="hybridMultilevel"/>
    <w:tmpl w:val="D5B87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F5310C"/>
    <w:multiLevelType w:val="hybridMultilevel"/>
    <w:tmpl w:val="03C61918"/>
    <w:lvl w:ilvl="0" w:tplc="DF8C9FDA">
      <w:start w:val="1"/>
      <w:numFmt w:val="decimal"/>
      <w:lvlText w:val="%1."/>
      <w:lvlJc w:val="left"/>
      <w:pPr>
        <w:ind w:left="720" w:hanging="360"/>
      </w:pPr>
      <w:rPr>
        <w:rFonts w:hint="default"/>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F17125B"/>
    <w:multiLevelType w:val="hybridMultilevel"/>
    <w:tmpl w:val="C0505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A70AB8"/>
    <w:multiLevelType w:val="hybridMultilevel"/>
    <w:tmpl w:val="C48CB040"/>
    <w:lvl w:ilvl="0" w:tplc="5B2AEF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392C49"/>
    <w:multiLevelType w:val="hybridMultilevel"/>
    <w:tmpl w:val="42BCAC90"/>
    <w:lvl w:ilvl="0" w:tplc="240A0001">
      <w:start w:val="1"/>
      <w:numFmt w:val="bullet"/>
      <w:lvlText w:val=""/>
      <w:lvlJc w:val="left"/>
      <w:pPr>
        <w:ind w:left="921" w:hanging="720"/>
      </w:pPr>
      <w:rPr>
        <w:rFonts w:ascii="Symbol" w:hAnsi="Symbol" w:hint="default"/>
      </w:rPr>
    </w:lvl>
    <w:lvl w:ilvl="1" w:tplc="240A0019" w:tentative="1">
      <w:start w:val="1"/>
      <w:numFmt w:val="lowerLetter"/>
      <w:lvlText w:val="%2."/>
      <w:lvlJc w:val="left"/>
      <w:pPr>
        <w:ind w:left="1281" w:hanging="360"/>
      </w:pPr>
    </w:lvl>
    <w:lvl w:ilvl="2" w:tplc="240A001B" w:tentative="1">
      <w:start w:val="1"/>
      <w:numFmt w:val="lowerRoman"/>
      <w:lvlText w:val="%3."/>
      <w:lvlJc w:val="right"/>
      <w:pPr>
        <w:ind w:left="2001" w:hanging="180"/>
      </w:pPr>
    </w:lvl>
    <w:lvl w:ilvl="3" w:tplc="240A000F" w:tentative="1">
      <w:start w:val="1"/>
      <w:numFmt w:val="decimal"/>
      <w:lvlText w:val="%4."/>
      <w:lvlJc w:val="left"/>
      <w:pPr>
        <w:ind w:left="2721" w:hanging="360"/>
      </w:pPr>
    </w:lvl>
    <w:lvl w:ilvl="4" w:tplc="240A0019" w:tentative="1">
      <w:start w:val="1"/>
      <w:numFmt w:val="lowerLetter"/>
      <w:lvlText w:val="%5."/>
      <w:lvlJc w:val="left"/>
      <w:pPr>
        <w:ind w:left="3441" w:hanging="360"/>
      </w:pPr>
    </w:lvl>
    <w:lvl w:ilvl="5" w:tplc="240A001B" w:tentative="1">
      <w:start w:val="1"/>
      <w:numFmt w:val="lowerRoman"/>
      <w:lvlText w:val="%6."/>
      <w:lvlJc w:val="right"/>
      <w:pPr>
        <w:ind w:left="4161" w:hanging="180"/>
      </w:pPr>
    </w:lvl>
    <w:lvl w:ilvl="6" w:tplc="240A000F" w:tentative="1">
      <w:start w:val="1"/>
      <w:numFmt w:val="decimal"/>
      <w:lvlText w:val="%7."/>
      <w:lvlJc w:val="left"/>
      <w:pPr>
        <w:ind w:left="4881" w:hanging="360"/>
      </w:pPr>
    </w:lvl>
    <w:lvl w:ilvl="7" w:tplc="240A0019" w:tentative="1">
      <w:start w:val="1"/>
      <w:numFmt w:val="lowerLetter"/>
      <w:lvlText w:val="%8."/>
      <w:lvlJc w:val="left"/>
      <w:pPr>
        <w:ind w:left="5601" w:hanging="360"/>
      </w:pPr>
    </w:lvl>
    <w:lvl w:ilvl="8" w:tplc="240A001B" w:tentative="1">
      <w:start w:val="1"/>
      <w:numFmt w:val="lowerRoman"/>
      <w:lvlText w:val="%9."/>
      <w:lvlJc w:val="right"/>
      <w:pPr>
        <w:ind w:left="6321" w:hanging="180"/>
      </w:pPr>
    </w:lvl>
  </w:abstractNum>
  <w:abstractNum w:abstractNumId="20" w15:restartNumberingAfterBreak="0">
    <w:nsid w:val="4EC23F63"/>
    <w:multiLevelType w:val="hybridMultilevel"/>
    <w:tmpl w:val="122ED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545DDD"/>
    <w:multiLevelType w:val="hybridMultilevel"/>
    <w:tmpl w:val="4CC0B51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1740CDD"/>
    <w:multiLevelType w:val="hybridMultilevel"/>
    <w:tmpl w:val="45183C92"/>
    <w:lvl w:ilvl="0" w:tplc="04090001">
      <w:start w:val="1"/>
      <w:numFmt w:val="bullet"/>
      <w:lvlText w:val=""/>
      <w:lvlJc w:val="left"/>
      <w:pPr>
        <w:ind w:left="490" w:hanging="360"/>
      </w:pPr>
      <w:rPr>
        <w:rFonts w:ascii="Symbol" w:hAnsi="Symbol" w:hint="default"/>
      </w:rPr>
    </w:lvl>
    <w:lvl w:ilvl="1" w:tplc="04090003">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23" w15:restartNumberingAfterBreak="0">
    <w:nsid w:val="5183653E"/>
    <w:multiLevelType w:val="hybridMultilevel"/>
    <w:tmpl w:val="88383858"/>
    <w:lvl w:ilvl="0" w:tplc="240A0001">
      <w:start w:val="1"/>
      <w:numFmt w:val="bullet"/>
      <w:lvlText w:val=""/>
      <w:lvlJc w:val="left"/>
      <w:pPr>
        <w:ind w:left="465" w:hanging="360"/>
      </w:pPr>
      <w:rPr>
        <w:rFonts w:ascii="Symbol" w:hAnsi="Symbol" w:hint="default"/>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24" w15:restartNumberingAfterBreak="0">
    <w:nsid w:val="5206779F"/>
    <w:multiLevelType w:val="hybridMultilevel"/>
    <w:tmpl w:val="2F2043DA"/>
    <w:lvl w:ilvl="0" w:tplc="F89632D8">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DA678B9"/>
    <w:multiLevelType w:val="hybridMultilevel"/>
    <w:tmpl w:val="FEE0A182"/>
    <w:lvl w:ilvl="0" w:tplc="F89632D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ED015D1"/>
    <w:multiLevelType w:val="hybridMultilevel"/>
    <w:tmpl w:val="A70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44473"/>
    <w:multiLevelType w:val="hybridMultilevel"/>
    <w:tmpl w:val="559A4E84"/>
    <w:lvl w:ilvl="0" w:tplc="240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6A546030"/>
    <w:multiLevelType w:val="hybridMultilevel"/>
    <w:tmpl w:val="98A6870E"/>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5421E5"/>
    <w:multiLevelType w:val="hybridMultilevel"/>
    <w:tmpl w:val="08E20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C73EE5"/>
    <w:multiLevelType w:val="hybridMultilevel"/>
    <w:tmpl w:val="0F3E1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BA0EEE"/>
    <w:multiLevelType w:val="hybridMultilevel"/>
    <w:tmpl w:val="052CB956"/>
    <w:lvl w:ilvl="0" w:tplc="04090001">
      <w:start w:val="1"/>
      <w:numFmt w:val="bullet"/>
      <w:lvlText w:val=""/>
      <w:lvlJc w:val="left"/>
      <w:pPr>
        <w:ind w:left="490" w:hanging="360"/>
      </w:pPr>
      <w:rPr>
        <w:rFonts w:ascii="Symbol" w:hAnsi="Symbo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33" w15:restartNumberingAfterBreak="0">
    <w:nsid w:val="77082E5E"/>
    <w:multiLevelType w:val="hybridMultilevel"/>
    <w:tmpl w:val="140A0844"/>
    <w:lvl w:ilvl="0" w:tplc="04090001">
      <w:start w:val="1"/>
      <w:numFmt w:val="bullet"/>
      <w:lvlText w:val=""/>
      <w:lvlJc w:val="left"/>
      <w:pPr>
        <w:ind w:left="490" w:hanging="360"/>
      </w:pPr>
      <w:rPr>
        <w:rFonts w:ascii="Symbol" w:hAnsi="Symbo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34" w15:restartNumberingAfterBreak="0">
    <w:nsid w:val="7DB2783E"/>
    <w:multiLevelType w:val="hybridMultilevel"/>
    <w:tmpl w:val="6F0829D0"/>
    <w:lvl w:ilvl="0" w:tplc="E4F06C8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6632995">
    <w:abstractNumId w:val="0"/>
  </w:num>
  <w:num w:numId="2" w16cid:durableId="1519586585">
    <w:abstractNumId w:val="29"/>
  </w:num>
  <w:num w:numId="3" w16cid:durableId="426318265">
    <w:abstractNumId w:val="1"/>
  </w:num>
  <w:num w:numId="4" w16cid:durableId="815758855">
    <w:abstractNumId w:val="14"/>
  </w:num>
  <w:num w:numId="5" w16cid:durableId="1805270629">
    <w:abstractNumId w:val="23"/>
  </w:num>
  <w:num w:numId="6" w16cid:durableId="145710600">
    <w:abstractNumId w:val="27"/>
  </w:num>
  <w:num w:numId="7" w16cid:durableId="867183182">
    <w:abstractNumId w:val="22"/>
  </w:num>
  <w:num w:numId="8" w16cid:durableId="1093551201">
    <w:abstractNumId w:val="32"/>
  </w:num>
  <w:num w:numId="9" w16cid:durableId="895243337">
    <w:abstractNumId w:val="6"/>
  </w:num>
  <w:num w:numId="10" w16cid:durableId="754521914">
    <w:abstractNumId w:val="19"/>
  </w:num>
  <w:num w:numId="11" w16cid:durableId="1718503441">
    <w:abstractNumId w:val="7"/>
  </w:num>
  <w:num w:numId="12" w16cid:durableId="1227912033">
    <w:abstractNumId w:val="33"/>
  </w:num>
  <w:num w:numId="13" w16cid:durableId="934633619">
    <w:abstractNumId w:val="20"/>
  </w:num>
  <w:num w:numId="14" w16cid:durableId="2040470520">
    <w:abstractNumId w:val="11"/>
  </w:num>
  <w:num w:numId="15" w16cid:durableId="359012668">
    <w:abstractNumId w:val="3"/>
  </w:num>
  <w:num w:numId="16" w16cid:durableId="433790838">
    <w:abstractNumId w:val="10"/>
  </w:num>
  <w:num w:numId="17" w16cid:durableId="283924247">
    <w:abstractNumId w:val="15"/>
  </w:num>
  <w:num w:numId="18" w16cid:durableId="892231682">
    <w:abstractNumId w:val="4"/>
  </w:num>
  <w:num w:numId="19" w16cid:durableId="700400709">
    <w:abstractNumId w:val="2"/>
  </w:num>
  <w:num w:numId="20" w16cid:durableId="156532142">
    <w:abstractNumId w:val="18"/>
  </w:num>
  <w:num w:numId="21" w16cid:durableId="1773819204">
    <w:abstractNumId w:val="30"/>
  </w:num>
  <w:num w:numId="22" w16cid:durableId="2042783312">
    <w:abstractNumId w:val="17"/>
  </w:num>
  <w:num w:numId="23" w16cid:durableId="690373660">
    <w:abstractNumId w:val="31"/>
  </w:num>
  <w:num w:numId="24" w16cid:durableId="596863298">
    <w:abstractNumId w:val="5"/>
  </w:num>
  <w:num w:numId="25" w16cid:durableId="1789541098">
    <w:abstractNumId w:val="9"/>
  </w:num>
  <w:num w:numId="26" w16cid:durableId="184487855">
    <w:abstractNumId w:val="28"/>
  </w:num>
  <w:num w:numId="27" w16cid:durableId="651061766">
    <w:abstractNumId w:val="16"/>
  </w:num>
  <w:num w:numId="28" w16cid:durableId="1492479047">
    <w:abstractNumId w:val="21"/>
  </w:num>
  <w:num w:numId="29" w16cid:durableId="148712486">
    <w:abstractNumId w:val="25"/>
  </w:num>
  <w:num w:numId="30" w16cid:durableId="36317445">
    <w:abstractNumId w:val="34"/>
  </w:num>
  <w:num w:numId="31" w16cid:durableId="147794093">
    <w:abstractNumId w:val="12"/>
  </w:num>
  <w:num w:numId="32" w16cid:durableId="1605575184">
    <w:abstractNumId w:val="24"/>
  </w:num>
  <w:num w:numId="33" w16cid:durableId="882595664">
    <w:abstractNumId w:val="8"/>
  </w:num>
  <w:num w:numId="34" w16cid:durableId="1056205324">
    <w:abstractNumId w:val="13"/>
  </w:num>
  <w:num w:numId="35" w16cid:durableId="1328706174">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A"/>
    <w:rsid w:val="00002BCD"/>
    <w:rsid w:val="000035E5"/>
    <w:rsid w:val="00004C5C"/>
    <w:rsid w:val="000077DC"/>
    <w:rsid w:val="00007A0B"/>
    <w:rsid w:val="000107C0"/>
    <w:rsid w:val="00010A88"/>
    <w:rsid w:val="00010E40"/>
    <w:rsid w:val="00011947"/>
    <w:rsid w:val="0001238F"/>
    <w:rsid w:val="00015112"/>
    <w:rsid w:val="00015810"/>
    <w:rsid w:val="000176EB"/>
    <w:rsid w:val="00023A6C"/>
    <w:rsid w:val="00025C82"/>
    <w:rsid w:val="00025E6F"/>
    <w:rsid w:val="00026BF8"/>
    <w:rsid w:val="000300A6"/>
    <w:rsid w:val="000316FB"/>
    <w:rsid w:val="00036938"/>
    <w:rsid w:val="000412B5"/>
    <w:rsid w:val="0004182B"/>
    <w:rsid w:val="00041DFC"/>
    <w:rsid w:val="00043FE1"/>
    <w:rsid w:val="000444E8"/>
    <w:rsid w:val="000446AF"/>
    <w:rsid w:val="00046D4B"/>
    <w:rsid w:val="00046EF9"/>
    <w:rsid w:val="00050231"/>
    <w:rsid w:val="00051CD1"/>
    <w:rsid w:val="00051DA7"/>
    <w:rsid w:val="00052CF0"/>
    <w:rsid w:val="00053372"/>
    <w:rsid w:val="000544F9"/>
    <w:rsid w:val="00054FD5"/>
    <w:rsid w:val="00056199"/>
    <w:rsid w:val="00056555"/>
    <w:rsid w:val="00056DC3"/>
    <w:rsid w:val="00060A96"/>
    <w:rsid w:val="000621EC"/>
    <w:rsid w:val="000625BB"/>
    <w:rsid w:val="0006262B"/>
    <w:rsid w:val="00063F51"/>
    <w:rsid w:val="0006432B"/>
    <w:rsid w:val="00064C6D"/>
    <w:rsid w:val="00065463"/>
    <w:rsid w:val="0006623C"/>
    <w:rsid w:val="00066490"/>
    <w:rsid w:val="000716C9"/>
    <w:rsid w:val="00073AF1"/>
    <w:rsid w:val="00074298"/>
    <w:rsid w:val="00077706"/>
    <w:rsid w:val="000808F6"/>
    <w:rsid w:val="000812F9"/>
    <w:rsid w:val="0008198F"/>
    <w:rsid w:val="00083AB4"/>
    <w:rsid w:val="00084495"/>
    <w:rsid w:val="0008694C"/>
    <w:rsid w:val="00086B23"/>
    <w:rsid w:val="00090E8F"/>
    <w:rsid w:val="000913F9"/>
    <w:rsid w:val="0009282B"/>
    <w:rsid w:val="00092FF4"/>
    <w:rsid w:val="0009386B"/>
    <w:rsid w:val="00094011"/>
    <w:rsid w:val="000949E1"/>
    <w:rsid w:val="00094CEC"/>
    <w:rsid w:val="000A0EF3"/>
    <w:rsid w:val="000A411A"/>
    <w:rsid w:val="000A43A0"/>
    <w:rsid w:val="000A70B2"/>
    <w:rsid w:val="000A7D89"/>
    <w:rsid w:val="000B261E"/>
    <w:rsid w:val="000B2D47"/>
    <w:rsid w:val="000B3F79"/>
    <w:rsid w:val="000B455E"/>
    <w:rsid w:val="000B7014"/>
    <w:rsid w:val="000B7DC3"/>
    <w:rsid w:val="000C0417"/>
    <w:rsid w:val="000C15D1"/>
    <w:rsid w:val="000C305D"/>
    <w:rsid w:val="000C3297"/>
    <w:rsid w:val="000C3E69"/>
    <w:rsid w:val="000C41B2"/>
    <w:rsid w:val="000C49D0"/>
    <w:rsid w:val="000C6A01"/>
    <w:rsid w:val="000D417E"/>
    <w:rsid w:val="000D4407"/>
    <w:rsid w:val="000D49C6"/>
    <w:rsid w:val="000D61D4"/>
    <w:rsid w:val="000D6388"/>
    <w:rsid w:val="000D7B8E"/>
    <w:rsid w:val="000E16EE"/>
    <w:rsid w:val="000E3ADC"/>
    <w:rsid w:val="000E51D2"/>
    <w:rsid w:val="000E62E9"/>
    <w:rsid w:val="000E6517"/>
    <w:rsid w:val="000F013A"/>
    <w:rsid w:val="000F04D0"/>
    <w:rsid w:val="000F06DF"/>
    <w:rsid w:val="000F10F7"/>
    <w:rsid w:val="000F1864"/>
    <w:rsid w:val="000F5DE6"/>
    <w:rsid w:val="000F5F6D"/>
    <w:rsid w:val="000F7F24"/>
    <w:rsid w:val="001000D0"/>
    <w:rsid w:val="00100888"/>
    <w:rsid w:val="001009C8"/>
    <w:rsid w:val="00100F87"/>
    <w:rsid w:val="001015A2"/>
    <w:rsid w:val="0010353F"/>
    <w:rsid w:val="00104EBF"/>
    <w:rsid w:val="001071CE"/>
    <w:rsid w:val="001108AC"/>
    <w:rsid w:val="00112951"/>
    <w:rsid w:val="00112A88"/>
    <w:rsid w:val="00112D2C"/>
    <w:rsid w:val="00112DA8"/>
    <w:rsid w:val="00113671"/>
    <w:rsid w:val="00113E56"/>
    <w:rsid w:val="001143E8"/>
    <w:rsid w:val="00117C92"/>
    <w:rsid w:val="00120DCD"/>
    <w:rsid w:val="00121014"/>
    <w:rsid w:val="00121651"/>
    <w:rsid w:val="00122255"/>
    <w:rsid w:val="00122FCC"/>
    <w:rsid w:val="00123B58"/>
    <w:rsid w:val="00124F0E"/>
    <w:rsid w:val="001250D8"/>
    <w:rsid w:val="001259B5"/>
    <w:rsid w:val="00125D43"/>
    <w:rsid w:val="00126959"/>
    <w:rsid w:val="00126C65"/>
    <w:rsid w:val="00126DB1"/>
    <w:rsid w:val="00130D8E"/>
    <w:rsid w:val="001340FB"/>
    <w:rsid w:val="00135756"/>
    <w:rsid w:val="0013688E"/>
    <w:rsid w:val="001411CE"/>
    <w:rsid w:val="00141562"/>
    <w:rsid w:val="001418BA"/>
    <w:rsid w:val="001424BB"/>
    <w:rsid w:val="001435AC"/>
    <w:rsid w:val="001441E0"/>
    <w:rsid w:val="00144420"/>
    <w:rsid w:val="00145E69"/>
    <w:rsid w:val="00146194"/>
    <w:rsid w:val="00146C00"/>
    <w:rsid w:val="00147246"/>
    <w:rsid w:val="00147FBB"/>
    <w:rsid w:val="00150750"/>
    <w:rsid w:val="001516F8"/>
    <w:rsid w:val="00151D2C"/>
    <w:rsid w:val="00151DF4"/>
    <w:rsid w:val="00151F13"/>
    <w:rsid w:val="00152FE0"/>
    <w:rsid w:val="0015355C"/>
    <w:rsid w:val="00153A0B"/>
    <w:rsid w:val="00153A50"/>
    <w:rsid w:val="00154210"/>
    <w:rsid w:val="001545B9"/>
    <w:rsid w:val="001549C4"/>
    <w:rsid w:val="00155A78"/>
    <w:rsid w:val="00155C02"/>
    <w:rsid w:val="001560DE"/>
    <w:rsid w:val="00157510"/>
    <w:rsid w:val="001575AB"/>
    <w:rsid w:val="00157ED5"/>
    <w:rsid w:val="00157F2F"/>
    <w:rsid w:val="0016193B"/>
    <w:rsid w:val="001620E4"/>
    <w:rsid w:val="00164A11"/>
    <w:rsid w:val="001660CD"/>
    <w:rsid w:val="00170009"/>
    <w:rsid w:val="0017109D"/>
    <w:rsid w:val="0017112E"/>
    <w:rsid w:val="00172CEA"/>
    <w:rsid w:val="0017378E"/>
    <w:rsid w:val="001766C9"/>
    <w:rsid w:val="00180CE3"/>
    <w:rsid w:val="001823B6"/>
    <w:rsid w:val="00183D0A"/>
    <w:rsid w:val="00185AD0"/>
    <w:rsid w:val="00186755"/>
    <w:rsid w:val="00186B03"/>
    <w:rsid w:val="001874AB"/>
    <w:rsid w:val="001901D6"/>
    <w:rsid w:val="00190E5A"/>
    <w:rsid w:val="00191F42"/>
    <w:rsid w:val="001920A0"/>
    <w:rsid w:val="00193C7C"/>
    <w:rsid w:val="001943DF"/>
    <w:rsid w:val="0019482A"/>
    <w:rsid w:val="00196FCA"/>
    <w:rsid w:val="00197794"/>
    <w:rsid w:val="00197949"/>
    <w:rsid w:val="001A0030"/>
    <w:rsid w:val="001A086B"/>
    <w:rsid w:val="001A180D"/>
    <w:rsid w:val="001A44A4"/>
    <w:rsid w:val="001A561A"/>
    <w:rsid w:val="001A62CD"/>
    <w:rsid w:val="001A756D"/>
    <w:rsid w:val="001A76F5"/>
    <w:rsid w:val="001B5883"/>
    <w:rsid w:val="001B59F0"/>
    <w:rsid w:val="001B5BF9"/>
    <w:rsid w:val="001B6209"/>
    <w:rsid w:val="001B6D6D"/>
    <w:rsid w:val="001B6E5C"/>
    <w:rsid w:val="001B6FA1"/>
    <w:rsid w:val="001B79C8"/>
    <w:rsid w:val="001C0296"/>
    <w:rsid w:val="001C195C"/>
    <w:rsid w:val="001C2090"/>
    <w:rsid w:val="001C28D9"/>
    <w:rsid w:val="001C37E6"/>
    <w:rsid w:val="001C4622"/>
    <w:rsid w:val="001C50D5"/>
    <w:rsid w:val="001C567E"/>
    <w:rsid w:val="001C6339"/>
    <w:rsid w:val="001C77E7"/>
    <w:rsid w:val="001D09E7"/>
    <w:rsid w:val="001D171E"/>
    <w:rsid w:val="001D1BE4"/>
    <w:rsid w:val="001D1CF5"/>
    <w:rsid w:val="001D3818"/>
    <w:rsid w:val="001D38CD"/>
    <w:rsid w:val="001D3D7D"/>
    <w:rsid w:val="001D47F9"/>
    <w:rsid w:val="001E00BD"/>
    <w:rsid w:val="001E113B"/>
    <w:rsid w:val="001E3A20"/>
    <w:rsid w:val="001E3DC4"/>
    <w:rsid w:val="001F2DAE"/>
    <w:rsid w:val="001F3248"/>
    <w:rsid w:val="001F418D"/>
    <w:rsid w:val="001F4251"/>
    <w:rsid w:val="001F43A8"/>
    <w:rsid w:val="001F4F42"/>
    <w:rsid w:val="001F692B"/>
    <w:rsid w:val="001F7074"/>
    <w:rsid w:val="001F7F3C"/>
    <w:rsid w:val="002004F5"/>
    <w:rsid w:val="00201B79"/>
    <w:rsid w:val="002021DD"/>
    <w:rsid w:val="002023FD"/>
    <w:rsid w:val="00205FD7"/>
    <w:rsid w:val="002067C2"/>
    <w:rsid w:val="0021228F"/>
    <w:rsid w:val="00213BE9"/>
    <w:rsid w:val="00214AA7"/>
    <w:rsid w:val="00220A11"/>
    <w:rsid w:val="00221419"/>
    <w:rsid w:val="002247E2"/>
    <w:rsid w:val="002267FF"/>
    <w:rsid w:val="002310B3"/>
    <w:rsid w:val="00231565"/>
    <w:rsid w:val="002329E3"/>
    <w:rsid w:val="0023379A"/>
    <w:rsid w:val="00234D21"/>
    <w:rsid w:val="00236610"/>
    <w:rsid w:val="00236677"/>
    <w:rsid w:val="00236E37"/>
    <w:rsid w:val="00237C39"/>
    <w:rsid w:val="00240ED9"/>
    <w:rsid w:val="00241024"/>
    <w:rsid w:val="0024111D"/>
    <w:rsid w:val="002416CE"/>
    <w:rsid w:val="00242C95"/>
    <w:rsid w:val="00244DA7"/>
    <w:rsid w:val="002452DB"/>
    <w:rsid w:val="00245F4B"/>
    <w:rsid w:val="00251F3F"/>
    <w:rsid w:val="002529C3"/>
    <w:rsid w:val="0025560E"/>
    <w:rsid w:val="00255BFC"/>
    <w:rsid w:val="00255EFA"/>
    <w:rsid w:val="00257454"/>
    <w:rsid w:val="0025759B"/>
    <w:rsid w:val="00260781"/>
    <w:rsid w:val="00262C2F"/>
    <w:rsid w:val="00263CE6"/>
    <w:rsid w:val="00265426"/>
    <w:rsid w:val="00267A3B"/>
    <w:rsid w:val="00267F25"/>
    <w:rsid w:val="00270328"/>
    <w:rsid w:val="00271ACB"/>
    <w:rsid w:val="00272A15"/>
    <w:rsid w:val="00273AA8"/>
    <w:rsid w:val="00275127"/>
    <w:rsid w:val="00275B97"/>
    <w:rsid w:val="00280A2F"/>
    <w:rsid w:val="00280CD2"/>
    <w:rsid w:val="00281100"/>
    <w:rsid w:val="00282E72"/>
    <w:rsid w:val="002832C2"/>
    <w:rsid w:val="0028352E"/>
    <w:rsid w:val="00283E89"/>
    <w:rsid w:val="0028536A"/>
    <w:rsid w:val="00286175"/>
    <w:rsid w:val="00286265"/>
    <w:rsid w:val="002867D1"/>
    <w:rsid w:val="002871CA"/>
    <w:rsid w:val="0029104A"/>
    <w:rsid w:val="0029144A"/>
    <w:rsid w:val="00296CC5"/>
    <w:rsid w:val="0029768A"/>
    <w:rsid w:val="002A0347"/>
    <w:rsid w:val="002A127E"/>
    <w:rsid w:val="002A18EA"/>
    <w:rsid w:val="002A2151"/>
    <w:rsid w:val="002A27A9"/>
    <w:rsid w:val="002A5158"/>
    <w:rsid w:val="002A5E3D"/>
    <w:rsid w:val="002A696F"/>
    <w:rsid w:val="002A73A3"/>
    <w:rsid w:val="002A75A3"/>
    <w:rsid w:val="002B1B60"/>
    <w:rsid w:val="002B1DA6"/>
    <w:rsid w:val="002B222F"/>
    <w:rsid w:val="002B2D43"/>
    <w:rsid w:val="002B4070"/>
    <w:rsid w:val="002B4707"/>
    <w:rsid w:val="002B536B"/>
    <w:rsid w:val="002C0AC8"/>
    <w:rsid w:val="002C3DA7"/>
    <w:rsid w:val="002C44B1"/>
    <w:rsid w:val="002C489E"/>
    <w:rsid w:val="002C58C1"/>
    <w:rsid w:val="002C62D2"/>
    <w:rsid w:val="002C67A7"/>
    <w:rsid w:val="002C6FCD"/>
    <w:rsid w:val="002C7516"/>
    <w:rsid w:val="002D10C0"/>
    <w:rsid w:val="002D7613"/>
    <w:rsid w:val="002E25BE"/>
    <w:rsid w:val="002E4F45"/>
    <w:rsid w:val="002E7901"/>
    <w:rsid w:val="002F0147"/>
    <w:rsid w:val="002F0AD9"/>
    <w:rsid w:val="002F249B"/>
    <w:rsid w:val="002F4C0A"/>
    <w:rsid w:val="002F53B8"/>
    <w:rsid w:val="002F6CEE"/>
    <w:rsid w:val="0030040C"/>
    <w:rsid w:val="003014F1"/>
    <w:rsid w:val="003023E9"/>
    <w:rsid w:val="00305311"/>
    <w:rsid w:val="003069EC"/>
    <w:rsid w:val="0031729A"/>
    <w:rsid w:val="00317FDB"/>
    <w:rsid w:val="00320DE0"/>
    <w:rsid w:val="00320F16"/>
    <w:rsid w:val="00322424"/>
    <w:rsid w:val="00323040"/>
    <w:rsid w:val="0032504A"/>
    <w:rsid w:val="00331104"/>
    <w:rsid w:val="00333564"/>
    <w:rsid w:val="00334200"/>
    <w:rsid w:val="00334B93"/>
    <w:rsid w:val="003355C2"/>
    <w:rsid w:val="00335DE9"/>
    <w:rsid w:val="003360AC"/>
    <w:rsid w:val="00336595"/>
    <w:rsid w:val="00336673"/>
    <w:rsid w:val="003375C3"/>
    <w:rsid w:val="003442C1"/>
    <w:rsid w:val="00345E1A"/>
    <w:rsid w:val="00346D72"/>
    <w:rsid w:val="003475BF"/>
    <w:rsid w:val="0035044D"/>
    <w:rsid w:val="00350A95"/>
    <w:rsid w:val="00351C06"/>
    <w:rsid w:val="00356EA2"/>
    <w:rsid w:val="00357064"/>
    <w:rsid w:val="0035794F"/>
    <w:rsid w:val="00361676"/>
    <w:rsid w:val="00361A7A"/>
    <w:rsid w:val="00362B97"/>
    <w:rsid w:val="00363298"/>
    <w:rsid w:val="003634CD"/>
    <w:rsid w:val="00366552"/>
    <w:rsid w:val="00367633"/>
    <w:rsid w:val="00370769"/>
    <w:rsid w:val="00370845"/>
    <w:rsid w:val="0037162E"/>
    <w:rsid w:val="003719AD"/>
    <w:rsid w:val="00374F80"/>
    <w:rsid w:val="00376E19"/>
    <w:rsid w:val="0038086A"/>
    <w:rsid w:val="00381AF8"/>
    <w:rsid w:val="00381DD3"/>
    <w:rsid w:val="00382C2B"/>
    <w:rsid w:val="003845C3"/>
    <w:rsid w:val="0038520C"/>
    <w:rsid w:val="003853AC"/>
    <w:rsid w:val="0038619F"/>
    <w:rsid w:val="00386ECC"/>
    <w:rsid w:val="00387B22"/>
    <w:rsid w:val="00390836"/>
    <w:rsid w:val="00391961"/>
    <w:rsid w:val="00392282"/>
    <w:rsid w:val="0039292A"/>
    <w:rsid w:val="003932DD"/>
    <w:rsid w:val="0039471D"/>
    <w:rsid w:val="00395335"/>
    <w:rsid w:val="00395414"/>
    <w:rsid w:val="00397318"/>
    <w:rsid w:val="003A0B36"/>
    <w:rsid w:val="003A0BE4"/>
    <w:rsid w:val="003A340D"/>
    <w:rsid w:val="003A3BB8"/>
    <w:rsid w:val="003A5133"/>
    <w:rsid w:val="003A52E7"/>
    <w:rsid w:val="003A6544"/>
    <w:rsid w:val="003A7B69"/>
    <w:rsid w:val="003B2722"/>
    <w:rsid w:val="003B2DA2"/>
    <w:rsid w:val="003B2FD2"/>
    <w:rsid w:val="003B3EFF"/>
    <w:rsid w:val="003B4BB0"/>
    <w:rsid w:val="003B66AF"/>
    <w:rsid w:val="003C08EE"/>
    <w:rsid w:val="003C1D95"/>
    <w:rsid w:val="003C1FFE"/>
    <w:rsid w:val="003C2407"/>
    <w:rsid w:val="003C2E5F"/>
    <w:rsid w:val="003C4529"/>
    <w:rsid w:val="003C514D"/>
    <w:rsid w:val="003C5274"/>
    <w:rsid w:val="003C5AE7"/>
    <w:rsid w:val="003C6826"/>
    <w:rsid w:val="003C7D0F"/>
    <w:rsid w:val="003D0C08"/>
    <w:rsid w:val="003D119E"/>
    <w:rsid w:val="003D25EE"/>
    <w:rsid w:val="003D26BC"/>
    <w:rsid w:val="003D2B39"/>
    <w:rsid w:val="003D584E"/>
    <w:rsid w:val="003D5994"/>
    <w:rsid w:val="003E145E"/>
    <w:rsid w:val="003E31F7"/>
    <w:rsid w:val="003E4451"/>
    <w:rsid w:val="003E467C"/>
    <w:rsid w:val="003E5419"/>
    <w:rsid w:val="003E6CE0"/>
    <w:rsid w:val="003E730E"/>
    <w:rsid w:val="003F095D"/>
    <w:rsid w:val="003F2F80"/>
    <w:rsid w:val="003F57F1"/>
    <w:rsid w:val="003F6275"/>
    <w:rsid w:val="003F662D"/>
    <w:rsid w:val="00401B9D"/>
    <w:rsid w:val="004023DE"/>
    <w:rsid w:val="00402C45"/>
    <w:rsid w:val="0040398F"/>
    <w:rsid w:val="0040413E"/>
    <w:rsid w:val="004043BC"/>
    <w:rsid w:val="00405960"/>
    <w:rsid w:val="004078F3"/>
    <w:rsid w:val="0041029E"/>
    <w:rsid w:val="00410D20"/>
    <w:rsid w:val="004114CA"/>
    <w:rsid w:val="00412802"/>
    <w:rsid w:val="00412FF1"/>
    <w:rsid w:val="00414C18"/>
    <w:rsid w:val="00414E74"/>
    <w:rsid w:val="00415113"/>
    <w:rsid w:val="00417066"/>
    <w:rsid w:val="00417A1F"/>
    <w:rsid w:val="0042041E"/>
    <w:rsid w:val="004206CF"/>
    <w:rsid w:val="004223F8"/>
    <w:rsid w:val="00422E0A"/>
    <w:rsid w:val="004236E0"/>
    <w:rsid w:val="00424FE9"/>
    <w:rsid w:val="00426058"/>
    <w:rsid w:val="004300BF"/>
    <w:rsid w:val="00430859"/>
    <w:rsid w:val="004308CE"/>
    <w:rsid w:val="00430BD1"/>
    <w:rsid w:val="00430CCD"/>
    <w:rsid w:val="0043134A"/>
    <w:rsid w:val="00435DE9"/>
    <w:rsid w:val="004361DB"/>
    <w:rsid w:val="004422B6"/>
    <w:rsid w:val="00444149"/>
    <w:rsid w:val="00445968"/>
    <w:rsid w:val="00445B8E"/>
    <w:rsid w:val="0044673B"/>
    <w:rsid w:val="00447057"/>
    <w:rsid w:val="004507C9"/>
    <w:rsid w:val="00453025"/>
    <w:rsid w:val="0045485A"/>
    <w:rsid w:val="00455660"/>
    <w:rsid w:val="00455A41"/>
    <w:rsid w:val="00456457"/>
    <w:rsid w:val="00456C9C"/>
    <w:rsid w:val="004571E2"/>
    <w:rsid w:val="00460135"/>
    <w:rsid w:val="00460D2D"/>
    <w:rsid w:val="00460F38"/>
    <w:rsid w:val="00460FFB"/>
    <w:rsid w:val="004611A8"/>
    <w:rsid w:val="004618B8"/>
    <w:rsid w:val="0046245D"/>
    <w:rsid w:val="00463946"/>
    <w:rsid w:val="00463CCA"/>
    <w:rsid w:val="00466287"/>
    <w:rsid w:val="0047144A"/>
    <w:rsid w:val="00471AAF"/>
    <w:rsid w:val="00474539"/>
    <w:rsid w:val="00474B9E"/>
    <w:rsid w:val="0047679B"/>
    <w:rsid w:val="00480AA2"/>
    <w:rsid w:val="00480B36"/>
    <w:rsid w:val="0048276A"/>
    <w:rsid w:val="0048382C"/>
    <w:rsid w:val="0048698B"/>
    <w:rsid w:val="00486E37"/>
    <w:rsid w:val="00487222"/>
    <w:rsid w:val="0048754A"/>
    <w:rsid w:val="00487A56"/>
    <w:rsid w:val="004902B8"/>
    <w:rsid w:val="004922E1"/>
    <w:rsid w:val="00494602"/>
    <w:rsid w:val="00494644"/>
    <w:rsid w:val="00497A99"/>
    <w:rsid w:val="004A060B"/>
    <w:rsid w:val="004A1228"/>
    <w:rsid w:val="004A38FB"/>
    <w:rsid w:val="004A59F5"/>
    <w:rsid w:val="004A6AF2"/>
    <w:rsid w:val="004A745C"/>
    <w:rsid w:val="004B0A96"/>
    <w:rsid w:val="004B10AC"/>
    <w:rsid w:val="004B3922"/>
    <w:rsid w:val="004B3D79"/>
    <w:rsid w:val="004B4A59"/>
    <w:rsid w:val="004B4E11"/>
    <w:rsid w:val="004B504F"/>
    <w:rsid w:val="004B67C2"/>
    <w:rsid w:val="004B68FC"/>
    <w:rsid w:val="004B7FD4"/>
    <w:rsid w:val="004C2CE4"/>
    <w:rsid w:val="004C341D"/>
    <w:rsid w:val="004C518C"/>
    <w:rsid w:val="004C60FF"/>
    <w:rsid w:val="004C6C52"/>
    <w:rsid w:val="004C7E7B"/>
    <w:rsid w:val="004D0384"/>
    <w:rsid w:val="004D2269"/>
    <w:rsid w:val="004D405A"/>
    <w:rsid w:val="004D4EE5"/>
    <w:rsid w:val="004D6092"/>
    <w:rsid w:val="004E1D74"/>
    <w:rsid w:val="004E24D9"/>
    <w:rsid w:val="004E2835"/>
    <w:rsid w:val="004E28B6"/>
    <w:rsid w:val="004E3099"/>
    <w:rsid w:val="004E3481"/>
    <w:rsid w:val="004E4C80"/>
    <w:rsid w:val="004E5B08"/>
    <w:rsid w:val="004E6951"/>
    <w:rsid w:val="004E7EBA"/>
    <w:rsid w:val="004F32B4"/>
    <w:rsid w:val="004F52C1"/>
    <w:rsid w:val="004F545F"/>
    <w:rsid w:val="004F6368"/>
    <w:rsid w:val="004F682E"/>
    <w:rsid w:val="00501FB1"/>
    <w:rsid w:val="00502485"/>
    <w:rsid w:val="00502FBA"/>
    <w:rsid w:val="00504313"/>
    <w:rsid w:val="00505877"/>
    <w:rsid w:val="00506827"/>
    <w:rsid w:val="005104E3"/>
    <w:rsid w:val="0051084A"/>
    <w:rsid w:val="00514329"/>
    <w:rsid w:val="005179E7"/>
    <w:rsid w:val="005209E9"/>
    <w:rsid w:val="00520A53"/>
    <w:rsid w:val="00520C1F"/>
    <w:rsid w:val="005210C4"/>
    <w:rsid w:val="00521B3B"/>
    <w:rsid w:val="00522DBD"/>
    <w:rsid w:val="00522E80"/>
    <w:rsid w:val="00523CB7"/>
    <w:rsid w:val="00525CCA"/>
    <w:rsid w:val="005260C8"/>
    <w:rsid w:val="0052648D"/>
    <w:rsid w:val="00526EB8"/>
    <w:rsid w:val="005305EF"/>
    <w:rsid w:val="00530825"/>
    <w:rsid w:val="00530FB0"/>
    <w:rsid w:val="0053109F"/>
    <w:rsid w:val="00531AB6"/>
    <w:rsid w:val="00532232"/>
    <w:rsid w:val="00532EDB"/>
    <w:rsid w:val="00535E1A"/>
    <w:rsid w:val="00536081"/>
    <w:rsid w:val="00537BA8"/>
    <w:rsid w:val="00540B3D"/>
    <w:rsid w:val="005416EF"/>
    <w:rsid w:val="00543B54"/>
    <w:rsid w:val="00543BF7"/>
    <w:rsid w:val="00545ABE"/>
    <w:rsid w:val="005472E5"/>
    <w:rsid w:val="0054763A"/>
    <w:rsid w:val="00547B50"/>
    <w:rsid w:val="005508FA"/>
    <w:rsid w:val="0055169E"/>
    <w:rsid w:val="005522E8"/>
    <w:rsid w:val="00552458"/>
    <w:rsid w:val="005527FA"/>
    <w:rsid w:val="00552919"/>
    <w:rsid w:val="005535B6"/>
    <w:rsid w:val="00554631"/>
    <w:rsid w:val="0056056C"/>
    <w:rsid w:val="00560621"/>
    <w:rsid w:val="00561ACB"/>
    <w:rsid w:val="00563EED"/>
    <w:rsid w:val="00565124"/>
    <w:rsid w:val="00566564"/>
    <w:rsid w:val="00566769"/>
    <w:rsid w:val="005671D2"/>
    <w:rsid w:val="005711A5"/>
    <w:rsid w:val="00571583"/>
    <w:rsid w:val="00571BFA"/>
    <w:rsid w:val="005748EE"/>
    <w:rsid w:val="005763B0"/>
    <w:rsid w:val="00576ED5"/>
    <w:rsid w:val="00577841"/>
    <w:rsid w:val="005805FD"/>
    <w:rsid w:val="0058303B"/>
    <w:rsid w:val="0058330F"/>
    <w:rsid w:val="0058702E"/>
    <w:rsid w:val="00587A18"/>
    <w:rsid w:val="00591B32"/>
    <w:rsid w:val="0059381C"/>
    <w:rsid w:val="0059457D"/>
    <w:rsid w:val="0059585D"/>
    <w:rsid w:val="00597BD9"/>
    <w:rsid w:val="005A152F"/>
    <w:rsid w:val="005A1952"/>
    <w:rsid w:val="005A28A4"/>
    <w:rsid w:val="005A3ED4"/>
    <w:rsid w:val="005A421D"/>
    <w:rsid w:val="005A4879"/>
    <w:rsid w:val="005A4A6D"/>
    <w:rsid w:val="005A5839"/>
    <w:rsid w:val="005A62B9"/>
    <w:rsid w:val="005B133E"/>
    <w:rsid w:val="005B252D"/>
    <w:rsid w:val="005B583D"/>
    <w:rsid w:val="005B6771"/>
    <w:rsid w:val="005B6B19"/>
    <w:rsid w:val="005B6D82"/>
    <w:rsid w:val="005B7A5E"/>
    <w:rsid w:val="005B7DF1"/>
    <w:rsid w:val="005C408F"/>
    <w:rsid w:val="005C46A2"/>
    <w:rsid w:val="005D1232"/>
    <w:rsid w:val="005D2E3E"/>
    <w:rsid w:val="005D2EC7"/>
    <w:rsid w:val="005E0D47"/>
    <w:rsid w:val="005E21D2"/>
    <w:rsid w:val="005E32CE"/>
    <w:rsid w:val="005E3F78"/>
    <w:rsid w:val="005E3F83"/>
    <w:rsid w:val="005E3FAD"/>
    <w:rsid w:val="005E4286"/>
    <w:rsid w:val="005E4F2D"/>
    <w:rsid w:val="005E5A39"/>
    <w:rsid w:val="005E6544"/>
    <w:rsid w:val="005E6556"/>
    <w:rsid w:val="005F0611"/>
    <w:rsid w:val="005F5144"/>
    <w:rsid w:val="005F515D"/>
    <w:rsid w:val="005F670F"/>
    <w:rsid w:val="005F7895"/>
    <w:rsid w:val="0060078E"/>
    <w:rsid w:val="00600BBD"/>
    <w:rsid w:val="006018F6"/>
    <w:rsid w:val="00602943"/>
    <w:rsid w:val="00602D5A"/>
    <w:rsid w:val="00603511"/>
    <w:rsid w:val="006041F6"/>
    <w:rsid w:val="006056B8"/>
    <w:rsid w:val="00605997"/>
    <w:rsid w:val="006112F3"/>
    <w:rsid w:val="006138FD"/>
    <w:rsid w:val="00613FF3"/>
    <w:rsid w:val="00614AF4"/>
    <w:rsid w:val="00616ADF"/>
    <w:rsid w:val="00617BBC"/>
    <w:rsid w:val="00621639"/>
    <w:rsid w:val="00623AFC"/>
    <w:rsid w:val="00623FF0"/>
    <w:rsid w:val="0062497F"/>
    <w:rsid w:val="00625114"/>
    <w:rsid w:val="00627136"/>
    <w:rsid w:val="0062731D"/>
    <w:rsid w:val="00627699"/>
    <w:rsid w:val="00634F29"/>
    <w:rsid w:val="00636549"/>
    <w:rsid w:val="00636EE7"/>
    <w:rsid w:val="0064042B"/>
    <w:rsid w:val="0064375B"/>
    <w:rsid w:val="00644D6B"/>
    <w:rsid w:val="0064634A"/>
    <w:rsid w:val="00646A13"/>
    <w:rsid w:val="00646AF9"/>
    <w:rsid w:val="00647580"/>
    <w:rsid w:val="0064787D"/>
    <w:rsid w:val="00650073"/>
    <w:rsid w:val="00651173"/>
    <w:rsid w:val="006548D1"/>
    <w:rsid w:val="00654BF2"/>
    <w:rsid w:val="00654C90"/>
    <w:rsid w:val="00655F2A"/>
    <w:rsid w:val="00656181"/>
    <w:rsid w:val="006563F7"/>
    <w:rsid w:val="0065729F"/>
    <w:rsid w:val="006600F4"/>
    <w:rsid w:val="00661352"/>
    <w:rsid w:val="00661CBA"/>
    <w:rsid w:val="00662A27"/>
    <w:rsid w:val="00663365"/>
    <w:rsid w:val="006639AB"/>
    <w:rsid w:val="006645DF"/>
    <w:rsid w:val="0066585F"/>
    <w:rsid w:val="00665B9A"/>
    <w:rsid w:val="00665D59"/>
    <w:rsid w:val="0066663B"/>
    <w:rsid w:val="006667B9"/>
    <w:rsid w:val="006669A5"/>
    <w:rsid w:val="00666A5C"/>
    <w:rsid w:val="00667393"/>
    <w:rsid w:val="0067039F"/>
    <w:rsid w:val="006709AC"/>
    <w:rsid w:val="00670BD9"/>
    <w:rsid w:val="006712C1"/>
    <w:rsid w:val="006717F3"/>
    <w:rsid w:val="0067282A"/>
    <w:rsid w:val="00672DD8"/>
    <w:rsid w:val="0067301A"/>
    <w:rsid w:val="00673A6F"/>
    <w:rsid w:val="00673F15"/>
    <w:rsid w:val="0067577B"/>
    <w:rsid w:val="00676309"/>
    <w:rsid w:val="00676A21"/>
    <w:rsid w:val="00676CC9"/>
    <w:rsid w:val="00677248"/>
    <w:rsid w:val="006772C0"/>
    <w:rsid w:val="006805FA"/>
    <w:rsid w:val="00680D8E"/>
    <w:rsid w:val="00680E2E"/>
    <w:rsid w:val="00681B3C"/>
    <w:rsid w:val="00683199"/>
    <w:rsid w:val="00683200"/>
    <w:rsid w:val="00684B6B"/>
    <w:rsid w:val="00684CD8"/>
    <w:rsid w:val="0068755B"/>
    <w:rsid w:val="0068760E"/>
    <w:rsid w:val="00691378"/>
    <w:rsid w:val="006917EA"/>
    <w:rsid w:val="00692295"/>
    <w:rsid w:val="00693044"/>
    <w:rsid w:val="0069590A"/>
    <w:rsid w:val="006971E6"/>
    <w:rsid w:val="006A1F34"/>
    <w:rsid w:val="006A1F43"/>
    <w:rsid w:val="006A2E58"/>
    <w:rsid w:val="006A46F8"/>
    <w:rsid w:val="006A5575"/>
    <w:rsid w:val="006A7AB3"/>
    <w:rsid w:val="006A7ABC"/>
    <w:rsid w:val="006B31D7"/>
    <w:rsid w:val="006B59A1"/>
    <w:rsid w:val="006B6064"/>
    <w:rsid w:val="006B6D4E"/>
    <w:rsid w:val="006B6D77"/>
    <w:rsid w:val="006B6EDC"/>
    <w:rsid w:val="006B7C07"/>
    <w:rsid w:val="006C0178"/>
    <w:rsid w:val="006C0B58"/>
    <w:rsid w:val="006C1674"/>
    <w:rsid w:val="006C3C83"/>
    <w:rsid w:val="006C3CEA"/>
    <w:rsid w:val="006C4B82"/>
    <w:rsid w:val="006C5A49"/>
    <w:rsid w:val="006C5B99"/>
    <w:rsid w:val="006C7EB1"/>
    <w:rsid w:val="006D07EF"/>
    <w:rsid w:val="006D0D00"/>
    <w:rsid w:val="006D20C5"/>
    <w:rsid w:val="006D2326"/>
    <w:rsid w:val="006D25AA"/>
    <w:rsid w:val="006D3995"/>
    <w:rsid w:val="006D47B8"/>
    <w:rsid w:val="006D5A12"/>
    <w:rsid w:val="006D6600"/>
    <w:rsid w:val="006D7025"/>
    <w:rsid w:val="006E0E11"/>
    <w:rsid w:val="006E39D4"/>
    <w:rsid w:val="006E450E"/>
    <w:rsid w:val="006E4B29"/>
    <w:rsid w:val="006E6139"/>
    <w:rsid w:val="006E61BA"/>
    <w:rsid w:val="006F0964"/>
    <w:rsid w:val="006F13A4"/>
    <w:rsid w:val="006F1884"/>
    <w:rsid w:val="006F232A"/>
    <w:rsid w:val="006F2F9C"/>
    <w:rsid w:val="006F3FAC"/>
    <w:rsid w:val="006F53D7"/>
    <w:rsid w:val="006F6112"/>
    <w:rsid w:val="006F61AB"/>
    <w:rsid w:val="006F7529"/>
    <w:rsid w:val="006F7535"/>
    <w:rsid w:val="00700519"/>
    <w:rsid w:val="007006B5"/>
    <w:rsid w:val="00700C6E"/>
    <w:rsid w:val="007012E5"/>
    <w:rsid w:val="007040D3"/>
    <w:rsid w:val="007044F4"/>
    <w:rsid w:val="00704D3B"/>
    <w:rsid w:val="00705C51"/>
    <w:rsid w:val="00711AE9"/>
    <w:rsid w:val="00713022"/>
    <w:rsid w:val="00715BA5"/>
    <w:rsid w:val="00717D42"/>
    <w:rsid w:val="00720031"/>
    <w:rsid w:val="0072171D"/>
    <w:rsid w:val="00722AFD"/>
    <w:rsid w:val="00723919"/>
    <w:rsid w:val="0072394A"/>
    <w:rsid w:val="00724207"/>
    <w:rsid w:val="00724A4E"/>
    <w:rsid w:val="00724AFD"/>
    <w:rsid w:val="0072596E"/>
    <w:rsid w:val="00725E3B"/>
    <w:rsid w:val="007276C6"/>
    <w:rsid w:val="007276FF"/>
    <w:rsid w:val="00730616"/>
    <w:rsid w:val="0073192A"/>
    <w:rsid w:val="00731D98"/>
    <w:rsid w:val="0073241A"/>
    <w:rsid w:val="00732974"/>
    <w:rsid w:val="00732EF2"/>
    <w:rsid w:val="0073369A"/>
    <w:rsid w:val="0073410D"/>
    <w:rsid w:val="00734163"/>
    <w:rsid w:val="00737B2B"/>
    <w:rsid w:val="00740347"/>
    <w:rsid w:val="00741DE8"/>
    <w:rsid w:val="00742C90"/>
    <w:rsid w:val="00742DE0"/>
    <w:rsid w:val="007539D4"/>
    <w:rsid w:val="0075417A"/>
    <w:rsid w:val="00754F5A"/>
    <w:rsid w:val="00756BA0"/>
    <w:rsid w:val="00756C17"/>
    <w:rsid w:val="00757C3A"/>
    <w:rsid w:val="00760953"/>
    <w:rsid w:val="0076116A"/>
    <w:rsid w:val="0076176D"/>
    <w:rsid w:val="00761DA4"/>
    <w:rsid w:val="00762C35"/>
    <w:rsid w:val="00764773"/>
    <w:rsid w:val="00764D1C"/>
    <w:rsid w:val="007702BD"/>
    <w:rsid w:val="00770DFB"/>
    <w:rsid w:val="00771B37"/>
    <w:rsid w:val="00772928"/>
    <w:rsid w:val="00772A3A"/>
    <w:rsid w:val="00772D36"/>
    <w:rsid w:val="0077307E"/>
    <w:rsid w:val="00773432"/>
    <w:rsid w:val="0077457F"/>
    <w:rsid w:val="0077476C"/>
    <w:rsid w:val="00775D9A"/>
    <w:rsid w:val="007761E4"/>
    <w:rsid w:val="007762FF"/>
    <w:rsid w:val="00776E1A"/>
    <w:rsid w:val="007771A1"/>
    <w:rsid w:val="00777C4A"/>
    <w:rsid w:val="00780C87"/>
    <w:rsid w:val="007816A5"/>
    <w:rsid w:val="00781EED"/>
    <w:rsid w:val="0078541A"/>
    <w:rsid w:val="00787860"/>
    <w:rsid w:val="00790A03"/>
    <w:rsid w:val="00790B76"/>
    <w:rsid w:val="00790E0B"/>
    <w:rsid w:val="00791932"/>
    <w:rsid w:val="00791A31"/>
    <w:rsid w:val="0079263B"/>
    <w:rsid w:val="00792996"/>
    <w:rsid w:val="007931FA"/>
    <w:rsid w:val="007937A0"/>
    <w:rsid w:val="00794648"/>
    <w:rsid w:val="00794D5A"/>
    <w:rsid w:val="00796692"/>
    <w:rsid w:val="00797F3D"/>
    <w:rsid w:val="007A05B7"/>
    <w:rsid w:val="007A0C04"/>
    <w:rsid w:val="007A2AD0"/>
    <w:rsid w:val="007A3C29"/>
    <w:rsid w:val="007A5AE6"/>
    <w:rsid w:val="007A7475"/>
    <w:rsid w:val="007B0179"/>
    <w:rsid w:val="007B033B"/>
    <w:rsid w:val="007B05C5"/>
    <w:rsid w:val="007B2F2C"/>
    <w:rsid w:val="007B3C30"/>
    <w:rsid w:val="007B42E1"/>
    <w:rsid w:val="007B4D5E"/>
    <w:rsid w:val="007B581C"/>
    <w:rsid w:val="007B60F0"/>
    <w:rsid w:val="007B6E7D"/>
    <w:rsid w:val="007C0ABD"/>
    <w:rsid w:val="007C1F9E"/>
    <w:rsid w:val="007C2C49"/>
    <w:rsid w:val="007C3542"/>
    <w:rsid w:val="007C378E"/>
    <w:rsid w:val="007C4662"/>
    <w:rsid w:val="007C46CC"/>
    <w:rsid w:val="007C489B"/>
    <w:rsid w:val="007C5611"/>
    <w:rsid w:val="007C757D"/>
    <w:rsid w:val="007D01A3"/>
    <w:rsid w:val="007D04CC"/>
    <w:rsid w:val="007D2A83"/>
    <w:rsid w:val="007D5E99"/>
    <w:rsid w:val="007E01E6"/>
    <w:rsid w:val="007E1B16"/>
    <w:rsid w:val="007E3DA8"/>
    <w:rsid w:val="007E6A5D"/>
    <w:rsid w:val="007E79AE"/>
    <w:rsid w:val="007F1658"/>
    <w:rsid w:val="007F3F39"/>
    <w:rsid w:val="007F55CD"/>
    <w:rsid w:val="007F5ACB"/>
    <w:rsid w:val="007F6CDF"/>
    <w:rsid w:val="008007C7"/>
    <w:rsid w:val="0080182A"/>
    <w:rsid w:val="0080327A"/>
    <w:rsid w:val="008061E1"/>
    <w:rsid w:val="00806804"/>
    <w:rsid w:val="008121B8"/>
    <w:rsid w:val="00812329"/>
    <w:rsid w:val="008125D6"/>
    <w:rsid w:val="00813F1F"/>
    <w:rsid w:val="00813F34"/>
    <w:rsid w:val="00814F94"/>
    <w:rsid w:val="0081719D"/>
    <w:rsid w:val="00817C06"/>
    <w:rsid w:val="00820939"/>
    <w:rsid w:val="0082151B"/>
    <w:rsid w:val="00822F5D"/>
    <w:rsid w:val="00824F40"/>
    <w:rsid w:val="008261A4"/>
    <w:rsid w:val="00826A31"/>
    <w:rsid w:val="00826C57"/>
    <w:rsid w:val="00827563"/>
    <w:rsid w:val="00827E14"/>
    <w:rsid w:val="00831E27"/>
    <w:rsid w:val="00834618"/>
    <w:rsid w:val="008346F6"/>
    <w:rsid w:val="0083723D"/>
    <w:rsid w:val="008412CB"/>
    <w:rsid w:val="008420C9"/>
    <w:rsid w:val="008443FE"/>
    <w:rsid w:val="008447B5"/>
    <w:rsid w:val="00846EE5"/>
    <w:rsid w:val="008470FD"/>
    <w:rsid w:val="00847131"/>
    <w:rsid w:val="00847AD7"/>
    <w:rsid w:val="0085056C"/>
    <w:rsid w:val="00850A73"/>
    <w:rsid w:val="00851483"/>
    <w:rsid w:val="00851900"/>
    <w:rsid w:val="00851D0C"/>
    <w:rsid w:val="00852392"/>
    <w:rsid w:val="0085298C"/>
    <w:rsid w:val="00857285"/>
    <w:rsid w:val="00857F3F"/>
    <w:rsid w:val="00860499"/>
    <w:rsid w:val="008640B3"/>
    <w:rsid w:val="00864637"/>
    <w:rsid w:val="00865396"/>
    <w:rsid w:val="00865E05"/>
    <w:rsid w:val="0086665E"/>
    <w:rsid w:val="00867F21"/>
    <w:rsid w:val="008712BE"/>
    <w:rsid w:val="008717EB"/>
    <w:rsid w:val="00871B40"/>
    <w:rsid w:val="00871C75"/>
    <w:rsid w:val="008720D1"/>
    <w:rsid w:val="008725C0"/>
    <w:rsid w:val="008735B5"/>
    <w:rsid w:val="00875660"/>
    <w:rsid w:val="008764D9"/>
    <w:rsid w:val="008765FE"/>
    <w:rsid w:val="00876EF8"/>
    <w:rsid w:val="00877ABD"/>
    <w:rsid w:val="00880C08"/>
    <w:rsid w:val="00880D54"/>
    <w:rsid w:val="00883B81"/>
    <w:rsid w:val="00883F81"/>
    <w:rsid w:val="0088638C"/>
    <w:rsid w:val="00886816"/>
    <w:rsid w:val="00886D8D"/>
    <w:rsid w:val="00887770"/>
    <w:rsid w:val="00887AA6"/>
    <w:rsid w:val="00892809"/>
    <w:rsid w:val="00893572"/>
    <w:rsid w:val="00893B7A"/>
    <w:rsid w:val="0089428C"/>
    <w:rsid w:val="00895876"/>
    <w:rsid w:val="008958C3"/>
    <w:rsid w:val="00897444"/>
    <w:rsid w:val="008976AF"/>
    <w:rsid w:val="008A1004"/>
    <w:rsid w:val="008A2620"/>
    <w:rsid w:val="008A29A6"/>
    <w:rsid w:val="008A353C"/>
    <w:rsid w:val="008A3A1C"/>
    <w:rsid w:val="008A7524"/>
    <w:rsid w:val="008A76C0"/>
    <w:rsid w:val="008B0134"/>
    <w:rsid w:val="008B1794"/>
    <w:rsid w:val="008B1C48"/>
    <w:rsid w:val="008B1EBC"/>
    <w:rsid w:val="008B2B2E"/>
    <w:rsid w:val="008B4411"/>
    <w:rsid w:val="008B4A13"/>
    <w:rsid w:val="008B4C1E"/>
    <w:rsid w:val="008B55EA"/>
    <w:rsid w:val="008B741E"/>
    <w:rsid w:val="008B777B"/>
    <w:rsid w:val="008C0079"/>
    <w:rsid w:val="008C1BEA"/>
    <w:rsid w:val="008C1F00"/>
    <w:rsid w:val="008C2B2D"/>
    <w:rsid w:val="008C2E2D"/>
    <w:rsid w:val="008C37CF"/>
    <w:rsid w:val="008C43D6"/>
    <w:rsid w:val="008C4DE3"/>
    <w:rsid w:val="008C69B5"/>
    <w:rsid w:val="008D0184"/>
    <w:rsid w:val="008D0870"/>
    <w:rsid w:val="008D2463"/>
    <w:rsid w:val="008D2710"/>
    <w:rsid w:val="008E140B"/>
    <w:rsid w:val="008E4AA7"/>
    <w:rsid w:val="008E4AB8"/>
    <w:rsid w:val="008E534E"/>
    <w:rsid w:val="008E5A3F"/>
    <w:rsid w:val="008F1717"/>
    <w:rsid w:val="008F2B6E"/>
    <w:rsid w:val="008F3BC6"/>
    <w:rsid w:val="008F74A6"/>
    <w:rsid w:val="008F7728"/>
    <w:rsid w:val="00902E09"/>
    <w:rsid w:val="009042F3"/>
    <w:rsid w:val="00905B07"/>
    <w:rsid w:val="00906A97"/>
    <w:rsid w:val="00907ADB"/>
    <w:rsid w:val="00912E00"/>
    <w:rsid w:val="009139D1"/>
    <w:rsid w:val="00913EEF"/>
    <w:rsid w:val="009140AF"/>
    <w:rsid w:val="00914439"/>
    <w:rsid w:val="00914B95"/>
    <w:rsid w:val="00915747"/>
    <w:rsid w:val="00917D2C"/>
    <w:rsid w:val="009223E5"/>
    <w:rsid w:val="00923886"/>
    <w:rsid w:val="00925A1C"/>
    <w:rsid w:val="0092787F"/>
    <w:rsid w:val="0093305A"/>
    <w:rsid w:val="00933BD1"/>
    <w:rsid w:val="00933F02"/>
    <w:rsid w:val="00935B04"/>
    <w:rsid w:val="00940153"/>
    <w:rsid w:val="009403B4"/>
    <w:rsid w:val="00940A74"/>
    <w:rsid w:val="00941655"/>
    <w:rsid w:val="00942ADF"/>
    <w:rsid w:val="009436EB"/>
    <w:rsid w:val="00943FD5"/>
    <w:rsid w:val="009448B3"/>
    <w:rsid w:val="009449EC"/>
    <w:rsid w:val="009473E2"/>
    <w:rsid w:val="0094769F"/>
    <w:rsid w:val="00947B28"/>
    <w:rsid w:val="00947CA5"/>
    <w:rsid w:val="0095104F"/>
    <w:rsid w:val="00952D62"/>
    <w:rsid w:val="00954A7A"/>
    <w:rsid w:val="00956D0E"/>
    <w:rsid w:val="00957042"/>
    <w:rsid w:val="00960526"/>
    <w:rsid w:val="00960956"/>
    <w:rsid w:val="00962098"/>
    <w:rsid w:val="009624CB"/>
    <w:rsid w:val="009642B7"/>
    <w:rsid w:val="00964415"/>
    <w:rsid w:val="00964DBD"/>
    <w:rsid w:val="0096521E"/>
    <w:rsid w:val="00965F11"/>
    <w:rsid w:val="009660B5"/>
    <w:rsid w:val="00966B98"/>
    <w:rsid w:val="00966F48"/>
    <w:rsid w:val="00970652"/>
    <w:rsid w:val="009748C5"/>
    <w:rsid w:val="00975D18"/>
    <w:rsid w:val="0097620A"/>
    <w:rsid w:val="00976713"/>
    <w:rsid w:val="00976794"/>
    <w:rsid w:val="0097747C"/>
    <w:rsid w:val="00981306"/>
    <w:rsid w:val="00981901"/>
    <w:rsid w:val="00981E17"/>
    <w:rsid w:val="009826C9"/>
    <w:rsid w:val="00985545"/>
    <w:rsid w:val="009859BC"/>
    <w:rsid w:val="00986521"/>
    <w:rsid w:val="00986B38"/>
    <w:rsid w:val="009870E3"/>
    <w:rsid w:val="00991B52"/>
    <w:rsid w:val="00992161"/>
    <w:rsid w:val="0099239A"/>
    <w:rsid w:val="009924EB"/>
    <w:rsid w:val="00992C24"/>
    <w:rsid w:val="0099456C"/>
    <w:rsid w:val="009947D7"/>
    <w:rsid w:val="00995A16"/>
    <w:rsid w:val="00995F6E"/>
    <w:rsid w:val="00996E0D"/>
    <w:rsid w:val="00997B5E"/>
    <w:rsid w:val="009A1D74"/>
    <w:rsid w:val="009A1EDA"/>
    <w:rsid w:val="009A1FD6"/>
    <w:rsid w:val="009A2987"/>
    <w:rsid w:val="009A352A"/>
    <w:rsid w:val="009A4BD9"/>
    <w:rsid w:val="009A5231"/>
    <w:rsid w:val="009A7D17"/>
    <w:rsid w:val="009B0B5B"/>
    <w:rsid w:val="009B392F"/>
    <w:rsid w:val="009B51B8"/>
    <w:rsid w:val="009B5624"/>
    <w:rsid w:val="009B67E5"/>
    <w:rsid w:val="009C2722"/>
    <w:rsid w:val="009C2C52"/>
    <w:rsid w:val="009C3C4A"/>
    <w:rsid w:val="009C5551"/>
    <w:rsid w:val="009D1E96"/>
    <w:rsid w:val="009D3A60"/>
    <w:rsid w:val="009D4D64"/>
    <w:rsid w:val="009D5AAC"/>
    <w:rsid w:val="009D5EAA"/>
    <w:rsid w:val="009D601B"/>
    <w:rsid w:val="009D7741"/>
    <w:rsid w:val="009E4524"/>
    <w:rsid w:val="009E488F"/>
    <w:rsid w:val="009E4928"/>
    <w:rsid w:val="009E4929"/>
    <w:rsid w:val="009E534D"/>
    <w:rsid w:val="009E5AB1"/>
    <w:rsid w:val="009E5C1C"/>
    <w:rsid w:val="009E717A"/>
    <w:rsid w:val="009E782D"/>
    <w:rsid w:val="009F08BE"/>
    <w:rsid w:val="009F0C78"/>
    <w:rsid w:val="009F0FD8"/>
    <w:rsid w:val="009F160A"/>
    <w:rsid w:val="009F16C4"/>
    <w:rsid w:val="009F2B48"/>
    <w:rsid w:val="009F3332"/>
    <w:rsid w:val="009F3EF6"/>
    <w:rsid w:val="009F5FAA"/>
    <w:rsid w:val="00A02CBB"/>
    <w:rsid w:val="00A0325A"/>
    <w:rsid w:val="00A03366"/>
    <w:rsid w:val="00A03636"/>
    <w:rsid w:val="00A03814"/>
    <w:rsid w:val="00A04E76"/>
    <w:rsid w:val="00A0529C"/>
    <w:rsid w:val="00A0762E"/>
    <w:rsid w:val="00A07B9F"/>
    <w:rsid w:val="00A1061E"/>
    <w:rsid w:val="00A11314"/>
    <w:rsid w:val="00A11E1B"/>
    <w:rsid w:val="00A13489"/>
    <w:rsid w:val="00A137B8"/>
    <w:rsid w:val="00A15264"/>
    <w:rsid w:val="00A157AA"/>
    <w:rsid w:val="00A16E26"/>
    <w:rsid w:val="00A22028"/>
    <w:rsid w:val="00A22DAA"/>
    <w:rsid w:val="00A23AAE"/>
    <w:rsid w:val="00A24778"/>
    <w:rsid w:val="00A270B3"/>
    <w:rsid w:val="00A27D0B"/>
    <w:rsid w:val="00A3007A"/>
    <w:rsid w:val="00A31C6F"/>
    <w:rsid w:val="00A327AB"/>
    <w:rsid w:val="00A35BA4"/>
    <w:rsid w:val="00A369DD"/>
    <w:rsid w:val="00A370B2"/>
    <w:rsid w:val="00A370D0"/>
    <w:rsid w:val="00A41BD2"/>
    <w:rsid w:val="00A422B8"/>
    <w:rsid w:val="00A42E40"/>
    <w:rsid w:val="00A43092"/>
    <w:rsid w:val="00A44C8D"/>
    <w:rsid w:val="00A46F18"/>
    <w:rsid w:val="00A47F28"/>
    <w:rsid w:val="00A512AD"/>
    <w:rsid w:val="00A53634"/>
    <w:rsid w:val="00A54958"/>
    <w:rsid w:val="00A56860"/>
    <w:rsid w:val="00A57087"/>
    <w:rsid w:val="00A57F3A"/>
    <w:rsid w:val="00A60AB9"/>
    <w:rsid w:val="00A60FD6"/>
    <w:rsid w:val="00A61944"/>
    <w:rsid w:val="00A64396"/>
    <w:rsid w:val="00A65BC2"/>
    <w:rsid w:val="00A65C3D"/>
    <w:rsid w:val="00A670E3"/>
    <w:rsid w:val="00A6721C"/>
    <w:rsid w:val="00A672F4"/>
    <w:rsid w:val="00A70385"/>
    <w:rsid w:val="00A726BB"/>
    <w:rsid w:val="00A744D2"/>
    <w:rsid w:val="00A76138"/>
    <w:rsid w:val="00A77705"/>
    <w:rsid w:val="00A80215"/>
    <w:rsid w:val="00A80FCB"/>
    <w:rsid w:val="00A8155C"/>
    <w:rsid w:val="00A818DE"/>
    <w:rsid w:val="00A8215D"/>
    <w:rsid w:val="00A82663"/>
    <w:rsid w:val="00A83467"/>
    <w:rsid w:val="00A840B2"/>
    <w:rsid w:val="00A90F79"/>
    <w:rsid w:val="00A91753"/>
    <w:rsid w:val="00A9200D"/>
    <w:rsid w:val="00A92A96"/>
    <w:rsid w:val="00AA1F8B"/>
    <w:rsid w:val="00AA227D"/>
    <w:rsid w:val="00AA2780"/>
    <w:rsid w:val="00AA39C7"/>
    <w:rsid w:val="00AA49E0"/>
    <w:rsid w:val="00AA6755"/>
    <w:rsid w:val="00AB0145"/>
    <w:rsid w:val="00AB034A"/>
    <w:rsid w:val="00AB0AD7"/>
    <w:rsid w:val="00AB19F5"/>
    <w:rsid w:val="00AB250A"/>
    <w:rsid w:val="00AB4379"/>
    <w:rsid w:val="00AB444F"/>
    <w:rsid w:val="00AB5F00"/>
    <w:rsid w:val="00AB618E"/>
    <w:rsid w:val="00AB75DD"/>
    <w:rsid w:val="00AB7EB8"/>
    <w:rsid w:val="00AC0BDA"/>
    <w:rsid w:val="00AC17C5"/>
    <w:rsid w:val="00AC2D65"/>
    <w:rsid w:val="00AC341D"/>
    <w:rsid w:val="00AC363B"/>
    <w:rsid w:val="00AC3853"/>
    <w:rsid w:val="00AC4E65"/>
    <w:rsid w:val="00AC6846"/>
    <w:rsid w:val="00AC7207"/>
    <w:rsid w:val="00AD08A7"/>
    <w:rsid w:val="00AD21B8"/>
    <w:rsid w:val="00AD34C9"/>
    <w:rsid w:val="00AD596E"/>
    <w:rsid w:val="00AD66A6"/>
    <w:rsid w:val="00AD75AB"/>
    <w:rsid w:val="00AE310A"/>
    <w:rsid w:val="00AE350B"/>
    <w:rsid w:val="00AE41C4"/>
    <w:rsid w:val="00AE5326"/>
    <w:rsid w:val="00AE562C"/>
    <w:rsid w:val="00AE60EB"/>
    <w:rsid w:val="00AE6563"/>
    <w:rsid w:val="00AE6C40"/>
    <w:rsid w:val="00AE6F44"/>
    <w:rsid w:val="00AE7B67"/>
    <w:rsid w:val="00AF0B9A"/>
    <w:rsid w:val="00AF525E"/>
    <w:rsid w:val="00AF55F9"/>
    <w:rsid w:val="00AF793D"/>
    <w:rsid w:val="00B00A4A"/>
    <w:rsid w:val="00B01A24"/>
    <w:rsid w:val="00B01A9D"/>
    <w:rsid w:val="00B0200B"/>
    <w:rsid w:val="00B0310F"/>
    <w:rsid w:val="00B050FF"/>
    <w:rsid w:val="00B05D33"/>
    <w:rsid w:val="00B0735C"/>
    <w:rsid w:val="00B0742D"/>
    <w:rsid w:val="00B100B0"/>
    <w:rsid w:val="00B101C1"/>
    <w:rsid w:val="00B10C5F"/>
    <w:rsid w:val="00B110D7"/>
    <w:rsid w:val="00B11378"/>
    <w:rsid w:val="00B14473"/>
    <w:rsid w:val="00B1476D"/>
    <w:rsid w:val="00B1588B"/>
    <w:rsid w:val="00B1594B"/>
    <w:rsid w:val="00B20753"/>
    <w:rsid w:val="00B20C92"/>
    <w:rsid w:val="00B21723"/>
    <w:rsid w:val="00B22C69"/>
    <w:rsid w:val="00B25014"/>
    <w:rsid w:val="00B26AAF"/>
    <w:rsid w:val="00B30E84"/>
    <w:rsid w:val="00B32E11"/>
    <w:rsid w:val="00B3318C"/>
    <w:rsid w:val="00B3321E"/>
    <w:rsid w:val="00B33D04"/>
    <w:rsid w:val="00B40638"/>
    <w:rsid w:val="00B40977"/>
    <w:rsid w:val="00B41352"/>
    <w:rsid w:val="00B4399A"/>
    <w:rsid w:val="00B43FA0"/>
    <w:rsid w:val="00B44F4E"/>
    <w:rsid w:val="00B45397"/>
    <w:rsid w:val="00B458FF"/>
    <w:rsid w:val="00B46B55"/>
    <w:rsid w:val="00B52823"/>
    <w:rsid w:val="00B52EC5"/>
    <w:rsid w:val="00B53AEA"/>
    <w:rsid w:val="00B53C7D"/>
    <w:rsid w:val="00B54E40"/>
    <w:rsid w:val="00B55C82"/>
    <w:rsid w:val="00B55F54"/>
    <w:rsid w:val="00B56583"/>
    <w:rsid w:val="00B6013D"/>
    <w:rsid w:val="00B619A2"/>
    <w:rsid w:val="00B61B64"/>
    <w:rsid w:val="00B62F9F"/>
    <w:rsid w:val="00B6702D"/>
    <w:rsid w:val="00B67F01"/>
    <w:rsid w:val="00B70410"/>
    <w:rsid w:val="00B70C7A"/>
    <w:rsid w:val="00B717E7"/>
    <w:rsid w:val="00B732AC"/>
    <w:rsid w:val="00B73D0B"/>
    <w:rsid w:val="00B75C25"/>
    <w:rsid w:val="00B80212"/>
    <w:rsid w:val="00B81BBC"/>
    <w:rsid w:val="00B8476A"/>
    <w:rsid w:val="00B84DAF"/>
    <w:rsid w:val="00B86358"/>
    <w:rsid w:val="00B86C04"/>
    <w:rsid w:val="00B877CB"/>
    <w:rsid w:val="00B87A4E"/>
    <w:rsid w:val="00B90078"/>
    <w:rsid w:val="00B90528"/>
    <w:rsid w:val="00B90DAC"/>
    <w:rsid w:val="00B91EFF"/>
    <w:rsid w:val="00B95810"/>
    <w:rsid w:val="00B96630"/>
    <w:rsid w:val="00B967BB"/>
    <w:rsid w:val="00B96B54"/>
    <w:rsid w:val="00B97AA0"/>
    <w:rsid w:val="00BA01F5"/>
    <w:rsid w:val="00BA13FC"/>
    <w:rsid w:val="00BA1AD3"/>
    <w:rsid w:val="00BA40FE"/>
    <w:rsid w:val="00BA4609"/>
    <w:rsid w:val="00BA4797"/>
    <w:rsid w:val="00BA5168"/>
    <w:rsid w:val="00BA654D"/>
    <w:rsid w:val="00BB1002"/>
    <w:rsid w:val="00BB1055"/>
    <w:rsid w:val="00BB1FDF"/>
    <w:rsid w:val="00BB5017"/>
    <w:rsid w:val="00BB5F3F"/>
    <w:rsid w:val="00BB67FB"/>
    <w:rsid w:val="00BB6ECC"/>
    <w:rsid w:val="00BB72BE"/>
    <w:rsid w:val="00BB7FA0"/>
    <w:rsid w:val="00BC089A"/>
    <w:rsid w:val="00BC118D"/>
    <w:rsid w:val="00BC146E"/>
    <w:rsid w:val="00BC209B"/>
    <w:rsid w:val="00BC2422"/>
    <w:rsid w:val="00BC280C"/>
    <w:rsid w:val="00BC47D4"/>
    <w:rsid w:val="00BC5D5C"/>
    <w:rsid w:val="00BC6A46"/>
    <w:rsid w:val="00BC6FCD"/>
    <w:rsid w:val="00BC74C3"/>
    <w:rsid w:val="00BD4C10"/>
    <w:rsid w:val="00BD50BB"/>
    <w:rsid w:val="00BD6B45"/>
    <w:rsid w:val="00BE014F"/>
    <w:rsid w:val="00BE0954"/>
    <w:rsid w:val="00BE2D21"/>
    <w:rsid w:val="00BE2E75"/>
    <w:rsid w:val="00BE39A5"/>
    <w:rsid w:val="00BE43D2"/>
    <w:rsid w:val="00BE477D"/>
    <w:rsid w:val="00BE49B0"/>
    <w:rsid w:val="00BE729E"/>
    <w:rsid w:val="00BE7FD0"/>
    <w:rsid w:val="00BF1346"/>
    <w:rsid w:val="00BF40F4"/>
    <w:rsid w:val="00BF4578"/>
    <w:rsid w:val="00BF47CA"/>
    <w:rsid w:val="00BF53B5"/>
    <w:rsid w:val="00BF5457"/>
    <w:rsid w:val="00BF59A3"/>
    <w:rsid w:val="00BF5B89"/>
    <w:rsid w:val="00BF7BFF"/>
    <w:rsid w:val="00C00427"/>
    <w:rsid w:val="00C0045B"/>
    <w:rsid w:val="00C01A83"/>
    <w:rsid w:val="00C022CE"/>
    <w:rsid w:val="00C0282A"/>
    <w:rsid w:val="00C0333F"/>
    <w:rsid w:val="00C0397B"/>
    <w:rsid w:val="00C03EA8"/>
    <w:rsid w:val="00C04565"/>
    <w:rsid w:val="00C04CB8"/>
    <w:rsid w:val="00C0681B"/>
    <w:rsid w:val="00C07649"/>
    <w:rsid w:val="00C07C5D"/>
    <w:rsid w:val="00C12EE7"/>
    <w:rsid w:val="00C12FB0"/>
    <w:rsid w:val="00C13D26"/>
    <w:rsid w:val="00C16409"/>
    <w:rsid w:val="00C210D9"/>
    <w:rsid w:val="00C22412"/>
    <w:rsid w:val="00C24853"/>
    <w:rsid w:val="00C25AB9"/>
    <w:rsid w:val="00C25B38"/>
    <w:rsid w:val="00C25C8E"/>
    <w:rsid w:val="00C274C3"/>
    <w:rsid w:val="00C32D6B"/>
    <w:rsid w:val="00C3315D"/>
    <w:rsid w:val="00C3464B"/>
    <w:rsid w:val="00C3531E"/>
    <w:rsid w:val="00C35CF3"/>
    <w:rsid w:val="00C36C47"/>
    <w:rsid w:val="00C41526"/>
    <w:rsid w:val="00C4225A"/>
    <w:rsid w:val="00C437D8"/>
    <w:rsid w:val="00C44293"/>
    <w:rsid w:val="00C44A52"/>
    <w:rsid w:val="00C46545"/>
    <w:rsid w:val="00C46743"/>
    <w:rsid w:val="00C47579"/>
    <w:rsid w:val="00C5353D"/>
    <w:rsid w:val="00C53CFB"/>
    <w:rsid w:val="00C54382"/>
    <w:rsid w:val="00C546B1"/>
    <w:rsid w:val="00C5682B"/>
    <w:rsid w:val="00C625E7"/>
    <w:rsid w:val="00C63B19"/>
    <w:rsid w:val="00C63E64"/>
    <w:rsid w:val="00C67FC6"/>
    <w:rsid w:val="00C70B3E"/>
    <w:rsid w:val="00C70C2A"/>
    <w:rsid w:val="00C75F9F"/>
    <w:rsid w:val="00C776D9"/>
    <w:rsid w:val="00C8137A"/>
    <w:rsid w:val="00C825B0"/>
    <w:rsid w:val="00C82660"/>
    <w:rsid w:val="00C83068"/>
    <w:rsid w:val="00C835CA"/>
    <w:rsid w:val="00C85937"/>
    <w:rsid w:val="00C8646B"/>
    <w:rsid w:val="00C86912"/>
    <w:rsid w:val="00C875E5"/>
    <w:rsid w:val="00C90EF9"/>
    <w:rsid w:val="00C90F5B"/>
    <w:rsid w:val="00C91598"/>
    <w:rsid w:val="00C91BAE"/>
    <w:rsid w:val="00C92554"/>
    <w:rsid w:val="00C93844"/>
    <w:rsid w:val="00C938E0"/>
    <w:rsid w:val="00C93A38"/>
    <w:rsid w:val="00C94B66"/>
    <w:rsid w:val="00C958E8"/>
    <w:rsid w:val="00C978E6"/>
    <w:rsid w:val="00CA0951"/>
    <w:rsid w:val="00CA0FB4"/>
    <w:rsid w:val="00CA1875"/>
    <w:rsid w:val="00CA1CF1"/>
    <w:rsid w:val="00CA4856"/>
    <w:rsid w:val="00CA592B"/>
    <w:rsid w:val="00CA5FC9"/>
    <w:rsid w:val="00CA732A"/>
    <w:rsid w:val="00CA7BDE"/>
    <w:rsid w:val="00CA7E3D"/>
    <w:rsid w:val="00CB0D3D"/>
    <w:rsid w:val="00CB101B"/>
    <w:rsid w:val="00CB103D"/>
    <w:rsid w:val="00CB52F8"/>
    <w:rsid w:val="00CB579C"/>
    <w:rsid w:val="00CB5C29"/>
    <w:rsid w:val="00CB7619"/>
    <w:rsid w:val="00CC00E2"/>
    <w:rsid w:val="00CC0F76"/>
    <w:rsid w:val="00CD09E1"/>
    <w:rsid w:val="00CD2046"/>
    <w:rsid w:val="00CD2A1E"/>
    <w:rsid w:val="00CD3303"/>
    <w:rsid w:val="00CD4741"/>
    <w:rsid w:val="00CD78E0"/>
    <w:rsid w:val="00CE2E60"/>
    <w:rsid w:val="00CE3257"/>
    <w:rsid w:val="00CE387E"/>
    <w:rsid w:val="00CE5C93"/>
    <w:rsid w:val="00CE7250"/>
    <w:rsid w:val="00CE793F"/>
    <w:rsid w:val="00CE7B96"/>
    <w:rsid w:val="00CF1DFF"/>
    <w:rsid w:val="00CF2047"/>
    <w:rsid w:val="00CF2085"/>
    <w:rsid w:val="00CF21DF"/>
    <w:rsid w:val="00CF3983"/>
    <w:rsid w:val="00CF3C0A"/>
    <w:rsid w:val="00CF43F2"/>
    <w:rsid w:val="00CF51B6"/>
    <w:rsid w:val="00CF671C"/>
    <w:rsid w:val="00D004F4"/>
    <w:rsid w:val="00D00E63"/>
    <w:rsid w:val="00D055B7"/>
    <w:rsid w:val="00D055E2"/>
    <w:rsid w:val="00D060C5"/>
    <w:rsid w:val="00D068D0"/>
    <w:rsid w:val="00D069B7"/>
    <w:rsid w:val="00D06A15"/>
    <w:rsid w:val="00D06C19"/>
    <w:rsid w:val="00D06E5F"/>
    <w:rsid w:val="00D06EFF"/>
    <w:rsid w:val="00D11144"/>
    <w:rsid w:val="00D122EC"/>
    <w:rsid w:val="00D1364A"/>
    <w:rsid w:val="00D14C78"/>
    <w:rsid w:val="00D16DB5"/>
    <w:rsid w:val="00D16F9C"/>
    <w:rsid w:val="00D2008C"/>
    <w:rsid w:val="00D2063B"/>
    <w:rsid w:val="00D20E5D"/>
    <w:rsid w:val="00D21BB4"/>
    <w:rsid w:val="00D22BCC"/>
    <w:rsid w:val="00D25810"/>
    <w:rsid w:val="00D26065"/>
    <w:rsid w:val="00D26158"/>
    <w:rsid w:val="00D26560"/>
    <w:rsid w:val="00D267C3"/>
    <w:rsid w:val="00D26D45"/>
    <w:rsid w:val="00D26E26"/>
    <w:rsid w:val="00D36CB1"/>
    <w:rsid w:val="00D36DFA"/>
    <w:rsid w:val="00D41196"/>
    <w:rsid w:val="00D416A1"/>
    <w:rsid w:val="00D43CF8"/>
    <w:rsid w:val="00D444F0"/>
    <w:rsid w:val="00D44D91"/>
    <w:rsid w:val="00D453F8"/>
    <w:rsid w:val="00D46403"/>
    <w:rsid w:val="00D4693B"/>
    <w:rsid w:val="00D47023"/>
    <w:rsid w:val="00D47586"/>
    <w:rsid w:val="00D52008"/>
    <w:rsid w:val="00D52250"/>
    <w:rsid w:val="00D53005"/>
    <w:rsid w:val="00D5418E"/>
    <w:rsid w:val="00D54BD9"/>
    <w:rsid w:val="00D55660"/>
    <w:rsid w:val="00D57076"/>
    <w:rsid w:val="00D5770F"/>
    <w:rsid w:val="00D61C85"/>
    <w:rsid w:val="00D62F41"/>
    <w:rsid w:val="00D633B3"/>
    <w:rsid w:val="00D639C9"/>
    <w:rsid w:val="00D6408C"/>
    <w:rsid w:val="00D64CCB"/>
    <w:rsid w:val="00D64D27"/>
    <w:rsid w:val="00D656E5"/>
    <w:rsid w:val="00D658C1"/>
    <w:rsid w:val="00D6594C"/>
    <w:rsid w:val="00D65E94"/>
    <w:rsid w:val="00D66678"/>
    <w:rsid w:val="00D666E6"/>
    <w:rsid w:val="00D66C49"/>
    <w:rsid w:val="00D67499"/>
    <w:rsid w:val="00D67985"/>
    <w:rsid w:val="00D67ECB"/>
    <w:rsid w:val="00D705F6"/>
    <w:rsid w:val="00D706F0"/>
    <w:rsid w:val="00D71435"/>
    <w:rsid w:val="00D71931"/>
    <w:rsid w:val="00D72040"/>
    <w:rsid w:val="00D723D8"/>
    <w:rsid w:val="00D729B4"/>
    <w:rsid w:val="00D73706"/>
    <w:rsid w:val="00D73BD2"/>
    <w:rsid w:val="00D80540"/>
    <w:rsid w:val="00D83FF6"/>
    <w:rsid w:val="00D85763"/>
    <w:rsid w:val="00D85951"/>
    <w:rsid w:val="00D860E2"/>
    <w:rsid w:val="00D86495"/>
    <w:rsid w:val="00D954EB"/>
    <w:rsid w:val="00D96059"/>
    <w:rsid w:val="00D96ACF"/>
    <w:rsid w:val="00DA0F81"/>
    <w:rsid w:val="00DA307D"/>
    <w:rsid w:val="00DA3C0F"/>
    <w:rsid w:val="00DA414E"/>
    <w:rsid w:val="00DA6819"/>
    <w:rsid w:val="00DA6855"/>
    <w:rsid w:val="00DB022A"/>
    <w:rsid w:val="00DB1826"/>
    <w:rsid w:val="00DB239D"/>
    <w:rsid w:val="00DB321C"/>
    <w:rsid w:val="00DB323C"/>
    <w:rsid w:val="00DB5974"/>
    <w:rsid w:val="00DB78C1"/>
    <w:rsid w:val="00DC1189"/>
    <w:rsid w:val="00DC3DB7"/>
    <w:rsid w:val="00DC44D5"/>
    <w:rsid w:val="00DC6403"/>
    <w:rsid w:val="00DD4F90"/>
    <w:rsid w:val="00DD6213"/>
    <w:rsid w:val="00DD632F"/>
    <w:rsid w:val="00DD6371"/>
    <w:rsid w:val="00DE42E5"/>
    <w:rsid w:val="00DE4AAC"/>
    <w:rsid w:val="00DE6E76"/>
    <w:rsid w:val="00DF0332"/>
    <w:rsid w:val="00DF09FA"/>
    <w:rsid w:val="00DF0DEC"/>
    <w:rsid w:val="00DF0EF9"/>
    <w:rsid w:val="00DF140F"/>
    <w:rsid w:val="00DF28C2"/>
    <w:rsid w:val="00DF43D8"/>
    <w:rsid w:val="00DF4C85"/>
    <w:rsid w:val="00DF7A54"/>
    <w:rsid w:val="00DF7DB5"/>
    <w:rsid w:val="00E00137"/>
    <w:rsid w:val="00E015C1"/>
    <w:rsid w:val="00E017B1"/>
    <w:rsid w:val="00E01DB0"/>
    <w:rsid w:val="00E03969"/>
    <w:rsid w:val="00E046F1"/>
    <w:rsid w:val="00E052B9"/>
    <w:rsid w:val="00E05DAA"/>
    <w:rsid w:val="00E060B6"/>
    <w:rsid w:val="00E07355"/>
    <w:rsid w:val="00E100F7"/>
    <w:rsid w:val="00E10DB0"/>
    <w:rsid w:val="00E1136A"/>
    <w:rsid w:val="00E1305E"/>
    <w:rsid w:val="00E13137"/>
    <w:rsid w:val="00E13E21"/>
    <w:rsid w:val="00E155AA"/>
    <w:rsid w:val="00E177CA"/>
    <w:rsid w:val="00E2125D"/>
    <w:rsid w:val="00E240AB"/>
    <w:rsid w:val="00E25A93"/>
    <w:rsid w:val="00E269A3"/>
    <w:rsid w:val="00E30335"/>
    <w:rsid w:val="00E31460"/>
    <w:rsid w:val="00E31793"/>
    <w:rsid w:val="00E31976"/>
    <w:rsid w:val="00E31BC1"/>
    <w:rsid w:val="00E32319"/>
    <w:rsid w:val="00E3328C"/>
    <w:rsid w:val="00E36A5C"/>
    <w:rsid w:val="00E4081E"/>
    <w:rsid w:val="00E42A99"/>
    <w:rsid w:val="00E43A69"/>
    <w:rsid w:val="00E46016"/>
    <w:rsid w:val="00E465F3"/>
    <w:rsid w:val="00E46B1C"/>
    <w:rsid w:val="00E47E9F"/>
    <w:rsid w:val="00E505FA"/>
    <w:rsid w:val="00E50937"/>
    <w:rsid w:val="00E525DD"/>
    <w:rsid w:val="00E55B13"/>
    <w:rsid w:val="00E55B43"/>
    <w:rsid w:val="00E572C4"/>
    <w:rsid w:val="00E57CDF"/>
    <w:rsid w:val="00E627D8"/>
    <w:rsid w:val="00E6460A"/>
    <w:rsid w:val="00E6562D"/>
    <w:rsid w:val="00E65DF9"/>
    <w:rsid w:val="00E6603A"/>
    <w:rsid w:val="00E71906"/>
    <w:rsid w:val="00E732AF"/>
    <w:rsid w:val="00E73444"/>
    <w:rsid w:val="00E7548A"/>
    <w:rsid w:val="00E76BB5"/>
    <w:rsid w:val="00E77418"/>
    <w:rsid w:val="00E80272"/>
    <w:rsid w:val="00E81B91"/>
    <w:rsid w:val="00E836DD"/>
    <w:rsid w:val="00E83F1E"/>
    <w:rsid w:val="00E8433E"/>
    <w:rsid w:val="00E85839"/>
    <w:rsid w:val="00E85BDC"/>
    <w:rsid w:val="00E86142"/>
    <w:rsid w:val="00E91158"/>
    <w:rsid w:val="00E91A6C"/>
    <w:rsid w:val="00E91B8D"/>
    <w:rsid w:val="00E93412"/>
    <w:rsid w:val="00E96554"/>
    <w:rsid w:val="00E968C6"/>
    <w:rsid w:val="00EA1210"/>
    <w:rsid w:val="00EA229A"/>
    <w:rsid w:val="00EA2E4C"/>
    <w:rsid w:val="00EA579E"/>
    <w:rsid w:val="00EA6DED"/>
    <w:rsid w:val="00EA73C9"/>
    <w:rsid w:val="00EB23BD"/>
    <w:rsid w:val="00EB26E6"/>
    <w:rsid w:val="00EB2913"/>
    <w:rsid w:val="00EB51C8"/>
    <w:rsid w:val="00EB739B"/>
    <w:rsid w:val="00EC2766"/>
    <w:rsid w:val="00EC4D97"/>
    <w:rsid w:val="00EC6008"/>
    <w:rsid w:val="00EC647C"/>
    <w:rsid w:val="00EC791B"/>
    <w:rsid w:val="00ED09ED"/>
    <w:rsid w:val="00ED47C6"/>
    <w:rsid w:val="00EE14E0"/>
    <w:rsid w:val="00EE211C"/>
    <w:rsid w:val="00EE31A9"/>
    <w:rsid w:val="00EE5872"/>
    <w:rsid w:val="00EE5AF4"/>
    <w:rsid w:val="00EE6C62"/>
    <w:rsid w:val="00EF3EBB"/>
    <w:rsid w:val="00EF46CB"/>
    <w:rsid w:val="00F0129A"/>
    <w:rsid w:val="00F019BE"/>
    <w:rsid w:val="00F03EAE"/>
    <w:rsid w:val="00F03F98"/>
    <w:rsid w:val="00F069B5"/>
    <w:rsid w:val="00F06C11"/>
    <w:rsid w:val="00F1298C"/>
    <w:rsid w:val="00F14D60"/>
    <w:rsid w:val="00F16785"/>
    <w:rsid w:val="00F17178"/>
    <w:rsid w:val="00F2111C"/>
    <w:rsid w:val="00F21FB8"/>
    <w:rsid w:val="00F228F9"/>
    <w:rsid w:val="00F22BD1"/>
    <w:rsid w:val="00F22BD3"/>
    <w:rsid w:val="00F235B0"/>
    <w:rsid w:val="00F25435"/>
    <w:rsid w:val="00F25641"/>
    <w:rsid w:val="00F2675C"/>
    <w:rsid w:val="00F27625"/>
    <w:rsid w:val="00F30918"/>
    <w:rsid w:val="00F31D07"/>
    <w:rsid w:val="00F33FE3"/>
    <w:rsid w:val="00F3675A"/>
    <w:rsid w:val="00F36865"/>
    <w:rsid w:val="00F36884"/>
    <w:rsid w:val="00F374FB"/>
    <w:rsid w:val="00F37708"/>
    <w:rsid w:val="00F37881"/>
    <w:rsid w:val="00F37E09"/>
    <w:rsid w:val="00F4024A"/>
    <w:rsid w:val="00F4445C"/>
    <w:rsid w:val="00F45713"/>
    <w:rsid w:val="00F46017"/>
    <w:rsid w:val="00F472AF"/>
    <w:rsid w:val="00F476C6"/>
    <w:rsid w:val="00F50628"/>
    <w:rsid w:val="00F50912"/>
    <w:rsid w:val="00F50CC4"/>
    <w:rsid w:val="00F5322A"/>
    <w:rsid w:val="00F5756D"/>
    <w:rsid w:val="00F60F4B"/>
    <w:rsid w:val="00F61B53"/>
    <w:rsid w:val="00F629B7"/>
    <w:rsid w:val="00F62FF9"/>
    <w:rsid w:val="00F63F28"/>
    <w:rsid w:val="00F645DA"/>
    <w:rsid w:val="00F66E79"/>
    <w:rsid w:val="00F7006F"/>
    <w:rsid w:val="00F72FB6"/>
    <w:rsid w:val="00F772EE"/>
    <w:rsid w:val="00F77538"/>
    <w:rsid w:val="00F77FDE"/>
    <w:rsid w:val="00F80E20"/>
    <w:rsid w:val="00F81499"/>
    <w:rsid w:val="00F8277C"/>
    <w:rsid w:val="00F82BB8"/>
    <w:rsid w:val="00F82ED8"/>
    <w:rsid w:val="00F831C1"/>
    <w:rsid w:val="00F83945"/>
    <w:rsid w:val="00F84177"/>
    <w:rsid w:val="00F85087"/>
    <w:rsid w:val="00F92E36"/>
    <w:rsid w:val="00F94454"/>
    <w:rsid w:val="00F97817"/>
    <w:rsid w:val="00F97D5F"/>
    <w:rsid w:val="00FA17FF"/>
    <w:rsid w:val="00FA1905"/>
    <w:rsid w:val="00FA1AC3"/>
    <w:rsid w:val="00FA2358"/>
    <w:rsid w:val="00FA3655"/>
    <w:rsid w:val="00FA3BAE"/>
    <w:rsid w:val="00FA578D"/>
    <w:rsid w:val="00FA6BB8"/>
    <w:rsid w:val="00FB04F3"/>
    <w:rsid w:val="00FB3A8F"/>
    <w:rsid w:val="00FB49FE"/>
    <w:rsid w:val="00FB4B55"/>
    <w:rsid w:val="00FB551E"/>
    <w:rsid w:val="00FB6EB0"/>
    <w:rsid w:val="00FB71C6"/>
    <w:rsid w:val="00FB7512"/>
    <w:rsid w:val="00FC4172"/>
    <w:rsid w:val="00FC45B0"/>
    <w:rsid w:val="00FC62A8"/>
    <w:rsid w:val="00FD0700"/>
    <w:rsid w:val="00FD11D8"/>
    <w:rsid w:val="00FD13EC"/>
    <w:rsid w:val="00FD27A0"/>
    <w:rsid w:val="00FD4468"/>
    <w:rsid w:val="00FD5EC5"/>
    <w:rsid w:val="00FD6F6A"/>
    <w:rsid w:val="00FE204B"/>
    <w:rsid w:val="00FE2B17"/>
    <w:rsid w:val="00FE4D5F"/>
    <w:rsid w:val="00FE6A62"/>
    <w:rsid w:val="00FE7829"/>
    <w:rsid w:val="00FF09A2"/>
    <w:rsid w:val="00FF21EC"/>
    <w:rsid w:val="00FF2CD9"/>
    <w:rsid w:val="00FF43AA"/>
    <w:rsid w:val="00FF5FF2"/>
    <w:rsid w:val="00FF6540"/>
    <w:rsid w:val="02F1E76B"/>
    <w:rsid w:val="09B31DD8"/>
    <w:rsid w:val="0CD40DAD"/>
    <w:rsid w:val="20889391"/>
    <w:rsid w:val="20A7253E"/>
    <w:rsid w:val="289EFAB1"/>
    <w:rsid w:val="36FA213A"/>
    <w:rsid w:val="4EC721C5"/>
    <w:rsid w:val="5073B206"/>
    <w:rsid w:val="5559010B"/>
    <w:rsid w:val="5A40B6C6"/>
    <w:rsid w:val="6B9E996E"/>
    <w:rsid w:val="6FB7A958"/>
    <w:rsid w:val="712B6E12"/>
    <w:rsid w:val="7BEA9865"/>
    <w:rsid w:val="7CF9C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92FFC"/>
  <w15:docId w15:val="{6F0F4EE3-7B86-4AA8-93D6-E2699847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960"/>
    <w:rPr>
      <w:rFonts w:ascii="Arial" w:eastAsia="Arial" w:hAnsi="Arial" w:cs="Arial"/>
      <w:lang w:val="es-ES"/>
    </w:rPr>
  </w:style>
  <w:style w:type="paragraph" w:styleId="Heading1">
    <w:name w:val="heading 1"/>
    <w:basedOn w:val="Normal"/>
    <w:uiPriority w:val="9"/>
    <w:qFormat/>
    <w:pPr>
      <w:ind w:left="14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Ha,3"/>
    <w:basedOn w:val="Normal"/>
    <w:link w:val="ListParagraphChar"/>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27E1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F2DAE"/>
    <w:rPr>
      <w:sz w:val="16"/>
      <w:szCs w:val="16"/>
    </w:rPr>
  </w:style>
  <w:style w:type="paragraph" w:styleId="CommentText">
    <w:name w:val="annotation text"/>
    <w:basedOn w:val="Normal"/>
    <w:link w:val="CommentTextChar"/>
    <w:uiPriority w:val="99"/>
    <w:unhideWhenUsed/>
    <w:rsid w:val="001F2DAE"/>
    <w:rPr>
      <w:sz w:val="20"/>
      <w:szCs w:val="20"/>
    </w:rPr>
  </w:style>
  <w:style w:type="character" w:customStyle="1" w:styleId="CommentTextChar">
    <w:name w:val="Comment Text Char"/>
    <w:basedOn w:val="DefaultParagraphFont"/>
    <w:link w:val="CommentText"/>
    <w:uiPriority w:val="99"/>
    <w:rsid w:val="001F2DAE"/>
    <w:rPr>
      <w:rFonts w:ascii="Arial" w:eastAsia="Arial" w:hAnsi="Arial" w:cs="Arial"/>
      <w:sz w:val="20"/>
      <w:szCs w:val="20"/>
      <w:lang w:val="es-ES"/>
    </w:rPr>
  </w:style>
  <w:style w:type="paragraph" w:styleId="CommentSubject">
    <w:name w:val="annotation subject"/>
    <w:basedOn w:val="CommentText"/>
    <w:next w:val="CommentText"/>
    <w:link w:val="CommentSubjectChar"/>
    <w:uiPriority w:val="99"/>
    <w:semiHidden/>
    <w:unhideWhenUsed/>
    <w:rsid w:val="001F2DAE"/>
    <w:rPr>
      <w:b/>
      <w:bCs/>
    </w:rPr>
  </w:style>
  <w:style w:type="character" w:customStyle="1" w:styleId="CommentSubjectChar">
    <w:name w:val="Comment Subject Char"/>
    <w:basedOn w:val="CommentTextChar"/>
    <w:link w:val="CommentSubject"/>
    <w:uiPriority w:val="99"/>
    <w:semiHidden/>
    <w:rsid w:val="001F2DAE"/>
    <w:rPr>
      <w:rFonts w:ascii="Arial" w:eastAsia="Arial" w:hAnsi="Arial" w:cs="Arial"/>
      <w:b/>
      <w:bCs/>
      <w:sz w:val="20"/>
      <w:szCs w:val="20"/>
      <w:lang w:val="es-ES"/>
    </w:rPr>
  </w:style>
  <w:style w:type="paragraph" w:styleId="BalloonText">
    <w:name w:val="Balloon Text"/>
    <w:basedOn w:val="Normal"/>
    <w:link w:val="BalloonTextChar"/>
    <w:uiPriority w:val="99"/>
    <w:semiHidden/>
    <w:unhideWhenUsed/>
    <w:rsid w:val="001F2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AE"/>
    <w:rPr>
      <w:rFonts w:ascii="Segoe UI" w:eastAsia="Arial" w:hAnsi="Segoe UI" w:cs="Segoe UI"/>
      <w:sz w:val="18"/>
      <w:szCs w:val="18"/>
      <w:lang w:val="es-ES"/>
    </w:rPr>
  </w:style>
  <w:style w:type="paragraph" w:styleId="Footer">
    <w:name w:val="footer"/>
    <w:basedOn w:val="Normal"/>
    <w:link w:val="FooterChar"/>
    <w:uiPriority w:val="99"/>
    <w:unhideWhenUsed/>
    <w:rsid w:val="007C4662"/>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FooterChar">
    <w:name w:val="Footer Char"/>
    <w:basedOn w:val="DefaultParagraphFont"/>
    <w:link w:val="Footer"/>
    <w:uiPriority w:val="99"/>
    <w:rsid w:val="007C4662"/>
    <w:rPr>
      <w:lang w:val="es-CO"/>
    </w:rPr>
  </w:style>
  <w:style w:type="table" w:styleId="TableGrid">
    <w:name w:val="Table Grid"/>
    <w:basedOn w:val="TableNormal"/>
    <w:uiPriority w:val="39"/>
    <w:rsid w:val="0056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352"/>
    <w:pPr>
      <w:tabs>
        <w:tab w:val="center" w:pos="4680"/>
        <w:tab w:val="right" w:pos="9360"/>
      </w:tabs>
    </w:pPr>
  </w:style>
  <w:style w:type="character" w:customStyle="1" w:styleId="HeaderChar">
    <w:name w:val="Header Char"/>
    <w:basedOn w:val="DefaultParagraphFont"/>
    <w:link w:val="Header"/>
    <w:uiPriority w:val="99"/>
    <w:rsid w:val="00661352"/>
    <w:rPr>
      <w:rFonts w:ascii="Arial" w:eastAsia="Arial" w:hAnsi="Arial" w:cs="Arial"/>
      <w:lang w:val="es-ES"/>
    </w:rPr>
  </w:style>
  <w:style w:type="character" w:styleId="Hyperlink">
    <w:name w:val="Hyperlink"/>
    <w:basedOn w:val="DefaultParagraphFont"/>
    <w:unhideWhenUsed/>
    <w:rsid w:val="001A561A"/>
    <w:rPr>
      <w:color w:val="0000FF" w:themeColor="hyperlink"/>
      <w:u w:val="single"/>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uiPriority w:val="34"/>
    <w:qFormat/>
    <w:locked/>
    <w:rsid w:val="001A561A"/>
    <w:rPr>
      <w:rFonts w:ascii="Arial" w:eastAsia="Arial" w:hAnsi="Arial" w:cs="Arial"/>
      <w:lang w:val="es-ES"/>
    </w:rPr>
  </w:style>
  <w:style w:type="paragraph" w:styleId="Revision">
    <w:name w:val="Revision"/>
    <w:hidden/>
    <w:uiPriority w:val="99"/>
    <w:semiHidden/>
    <w:rsid w:val="005522E8"/>
    <w:pPr>
      <w:widowControl/>
      <w:autoSpaceDE/>
      <w:autoSpaceDN/>
    </w:pPr>
    <w:rPr>
      <w:rFonts w:ascii="Arial" w:eastAsia="Arial" w:hAnsi="Arial" w:cs="Arial"/>
      <w:lang w:val="es-ES"/>
    </w:rPr>
  </w:style>
  <w:style w:type="paragraph" w:customStyle="1" w:styleId="Default">
    <w:name w:val="Default"/>
    <w:link w:val="DefaultChar"/>
    <w:rsid w:val="00923886"/>
    <w:pPr>
      <w:widowControl/>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923886"/>
    <w:pPr>
      <w:widowControl/>
      <w:autoSpaceDE/>
      <w:autoSpaceDN/>
      <w:ind w:left="708"/>
    </w:pPr>
    <w:rPr>
      <w:rFonts w:ascii="Times New Roman" w:eastAsia="Times New Roman" w:hAnsi="Times New Roman" w:cs="Times New Roman"/>
      <w:sz w:val="20"/>
      <w:szCs w:val="20"/>
      <w:lang w:eastAsia="es-ES"/>
    </w:rPr>
  </w:style>
  <w:style w:type="character" w:customStyle="1" w:styleId="DefaultChar">
    <w:name w:val="Default Char"/>
    <w:link w:val="Default"/>
    <w:rsid w:val="00923886"/>
    <w:rPr>
      <w:rFonts w:ascii="Times New Roman" w:eastAsia="Times New Roman" w:hAnsi="Times New Roman" w:cs="Times New Roman"/>
      <w:color w:val="000000"/>
      <w:sz w:val="24"/>
      <w:szCs w:val="24"/>
      <w:lang w:val="es-ES"/>
    </w:rPr>
  </w:style>
  <w:style w:type="character" w:styleId="FootnoteReference">
    <w:name w:val="footnote reference"/>
    <w:aliases w:val="ftref,Footnotes refss,16 Point,Superscript 6 Point,Char Char,FO,Знак сноски 1,referencia nota al pie,Texto de nota al pie,Footnote Text Char1 Car Car Car Car,Footnote Text Char Char Car Car Car Car,Char Car Car Car Car,FA Fu Car Car "/>
    <w:uiPriority w:val="99"/>
    <w:qFormat/>
    <w:rsid w:val="008A7524"/>
    <w:rPr>
      <w:vertAlign w:val="superscript"/>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FA"/>
    <w:basedOn w:val="Normal"/>
    <w:link w:val="FootnoteTextChar"/>
    <w:uiPriority w:val="99"/>
    <w:unhideWhenUsed/>
    <w:rsid w:val="008A7524"/>
    <w:pPr>
      <w:widowControl/>
      <w:autoSpaceDE/>
      <w:autoSpaceDN/>
    </w:pPr>
    <w:rPr>
      <w:rFonts w:ascii="Times New Roman" w:eastAsia="Times New Roman" w:hAnsi="Times New Roman" w:cs="Times New Roman"/>
      <w:sz w:val="20"/>
      <w:szCs w:val="20"/>
      <w:lang w:val="en-US"/>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8A7524"/>
    <w:rPr>
      <w:rFonts w:ascii="Times New Roman" w:eastAsia="Times New Roman" w:hAnsi="Times New Roman" w:cs="Times New Roman"/>
      <w:sz w:val="20"/>
      <w:szCs w:val="20"/>
    </w:rPr>
  </w:style>
  <w:style w:type="paragraph" w:customStyle="1" w:styleId="Sinespaciado1">
    <w:name w:val="Sin espaciado1"/>
    <w:qFormat/>
    <w:rsid w:val="008A7524"/>
    <w:pPr>
      <w:widowControl/>
      <w:autoSpaceDE/>
      <w:autoSpaceDN/>
    </w:pPr>
    <w:rPr>
      <w:rFonts w:ascii="Calibri" w:eastAsia="Times New Roman" w:hAnsi="Calibri" w:cs="Times New Roman"/>
      <w:lang w:val="en-GB"/>
    </w:rPr>
  </w:style>
  <w:style w:type="character" w:customStyle="1" w:styleId="Mencinsinresolver1">
    <w:name w:val="Mención sin resolver1"/>
    <w:basedOn w:val="DefaultParagraphFont"/>
    <w:uiPriority w:val="99"/>
    <w:semiHidden/>
    <w:unhideWhenUsed/>
    <w:rsid w:val="00B0742D"/>
    <w:rPr>
      <w:color w:val="605E5C"/>
      <w:shd w:val="clear" w:color="auto" w:fill="E1DFDD"/>
    </w:rPr>
  </w:style>
  <w:style w:type="paragraph" w:styleId="NoSpacing">
    <w:name w:val="No Spacing"/>
    <w:uiPriority w:val="1"/>
    <w:qFormat/>
    <w:rsid w:val="0093305A"/>
    <w:pPr>
      <w:widowControl/>
      <w:autoSpaceDE/>
      <w:autoSpaceDN/>
    </w:pPr>
    <w:rPr>
      <w:rFonts w:ascii="Calibri" w:eastAsia="Calibri" w:hAnsi="Calibri" w:cs="Times New Roman"/>
      <w:lang w:val="es-CO"/>
    </w:rPr>
  </w:style>
  <w:style w:type="character" w:styleId="FollowedHyperlink">
    <w:name w:val="FollowedHyperlink"/>
    <w:basedOn w:val="DefaultParagraphFont"/>
    <w:uiPriority w:val="99"/>
    <w:semiHidden/>
    <w:unhideWhenUsed/>
    <w:rsid w:val="00025C82"/>
    <w:rPr>
      <w:color w:val="800080" w:themeColor="followedHyperlink"/>
      <w:u w:val="single"/>
    </w:rPr>
  </w:style>
  <w:style w:type="paragraph" w:styleId="Title">
    <w:name w:val="Title"/>
    <w:basedOn w:val="Normal"/>
    <w:link w:val="TitleChar"/>
    <w:uiPriority w:val="99"/>
    <w:qFormat/>
    <w:rsid w:val="00F374FB"/>
    <w:pPr>
      <w:widowControl/>
      <w:autoSpaceDE/>
      <w:autoSpaceDN/>
      <w:jc w:val="center"/>
    </w:pPr>
    <w:rPr>
      <w:rFonts w:eastAsia="Times New Roman" w:cs="Times New Roman"/>
      <w:b/>
      <w:bCs/>
      <w:sz w:val="28"/>
      <w:szCs w:val="24"/>
      <w:lang w:val="en-US"/>
    </w:rPr>
  </w:style>
  <w:style w:type="character" w:customStyle="1" w:styleId="TitleChar">
    <w:name w:val="Title Char"/>
    <w:basedOn w:val="DefaultParagraphFont"/>
    <w:link w:val="Title"/>
    <w:uiPriority w:val="99"/>
    <w:rsid w:val="00F374FB"/>
    <w:rPr>
      <w:rFonts w:ascii="Arial" w:eastAsia="Times New Roman" w:hAnsi="Arial" w:cs="Times New Roman"/>
      <w:b/>
      <w:bCs/>
      <w:sz w:val="28"/>
      <w:szCs w:val="24"/>
    </w:rPr>
  </w:style>
  <w:style w:type="character" w:customStyle="1" w:styleId="Fuentedeprrafopredeter">
    <w:name w:val="Fuente de párrafo predeter."/>
    <w:rsid w:val="00A327AB"/>
  </w:style>
  <w:style w:type="character" w:customStyle="1" w:styleId="ui-provider">
    <w:name w:val="ui-provider"/>
    <w:basedOn w:val="DefaultParagraphFont"/>
    <w:rsid w:val="00EB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2927">
      <w:bodyDiv w:val="1"/>
      <w:marLeft w:val="0"/>
      <w:marRight w:val="0"/>
      <w:marTop w:val="0"/>
      <w:marBottom w:val="0"/>
      <w:divBdr>
        <w:top w:val="none" w:sz="0" w:space="0" w:color="auto"/>
        <w:left w:val="none" w:sz="0" w:space="0" w:color="auto"/>
        <w:bottom w:val="none" w:sz="0" w:space="0" w:color="auto"/>
        <w:right w:val="none" w:sz="0" w:space="0" w:color="auto"/>
      </w:divBdr>
    </w:div>
    <w:div w:id="158279232">
      <w:bodyDiv w:val="1"/>
      <w:marLeft w:val="0"/>
      <w:marRight w:val="0"/>
      <w:marTop w:val="0"/>
      <w:marBottom w:val="0"/>
      <w:divBdr>
        <w:top w:val="none" w:sz="0" w:space="0" w:color="auto"/>
        <w:left w:val="none" w:sz="0" w:space="0" w:color="auto"/>
        <w:bottom w:val="none" w:sz="0" w:space="0" w:color="auto"/>
        <w:right w:val="none" w:sz="0" w:space="0" w:color="auto"/>
      </w:divBdr>
    </w:div>
    <w:div w:id="398017732">
      <w:bodyDiv w:val="1"/>
      <w:marLeft w:val="0"/>
      <w:marRight w:val="0"/>
      <w:marTop w:val="0"/>
      <w:marBottom w:val="0"/>
      <w:divBdr>
        <w:top w:val="none" w:sz="0" w:space="0" w:color="auto"/>
        <w:left w:val="none" w:sz="0" w:space="0" w:color="auto"/>
        <w:bottom w:val="none" w:sz="0" w:space="0" w:color="auto"/>
        <w:right w:val="none" w:sz="0" w:space="0" w:color="auto"/>
      </w:divBdr>
    </w:div>
    <w:div w:id="895505890">
      <w:bodyDiv w:val="1"/>
      <w:marLeft w:val="0"/>
      <w:marRight w:val="0"/>
      <w:marTop w:val="0"/>
      <w:marBottom w:val="0"/>
      <w:divBdr>
        <w:top w:val="none" w:sz="0" w:space="0" w:color="auto"/>
        <w:left w:val="none" w:sz="0" w:space="0" w:color="auto"/>
        <w:bottom w:val="none" w:sz="0" w:space="0" w:color="auto"/>
        <w:right w:val="none" w:sz="0" w:space="0" w:color="auto"/>
      </w:divBdr>
    </w:div>
    <w:div w:id="1455563206">
      <w:bodyDiv w:val="1"/>
      <w:marLeft w:val="0"/>
      <w:marRight w:val="0"/>
      <w:marTop w:val="0"/>
      <w:marBottom w:val="0"/>
      <w:divBdr>
        <w:top w:val="none" w:sz="0" w:space="0" w:color="auto"/>
        <w:left w:val="none" w:sz="0" w:space="0" w:color="auto"/>
        <w:bottom w:val="none" w:sz="0" w:space="0" w:color="auto"/>
        <w:right w:val="none" w:sz="0" w:space="0" w:color="auto"/>
      </w:divBdr>
      <w:divsChild>
        <w:div w:id="1121654991">
          <w:marLeft w:val="0"/>
          <w:marRight w:val="0"/>
          <w:marTop w:val="0"/>
          <w:marBottom w:val="0"/>
          <w:divBdr>
            <w:top w:val="none" w:sz="0" w:space="0" w:color="auto"/>
            <w:left w:val="none" w:sz="0" w:space="0" w:color="auto"/>
            <w:bottom w:val="none" w:sz="0" w:space="0" w:color="auto"/>
            <w:right w:val="none" w:sz="0" w:space="0" w:color="auto"/>
          </w:divBdr>
          <w:divsChild>
            <w:div w:id="1555697907">
              <w:marLeft w:val="0"/>
              <w:marRight w:val="0"/>
              <w:marTop w:val="0"/>
              <w:marBottom w:val="0"/>
              <w:divBdr>
                <w:top w:val="none" w:sz="0" w:space="0" w:color="auto"/>
                <w:left w:val="none" w:sz="0" w:space="0" w:color="auto"/>
                <w:bottom w:val="none" w:sz="0" w:space="0" w:color="auto"/>
                <w:right w:val="none" w:sz="0" w:space="0" w:color="auto"/>
              </w:divBdr>
              <w:divsChild>
                <w:div w:id="417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5661">
      <w:bodyDiv w:val="1"/>
      <w:marLeft w:val="0"/>
      <w:marRight w:val="0"/>
      <w:marTop w:val="0"/>
      <w:marBottom w:val="0"/>
      <w:divBdr>
        <w:top w:val="none" w:sz="0" w:space="0" w:color="auto"/>
        <w:left w:val="none" w:sz="0" w:space="0" w:color="auto"/>
        <w:bottom w:val="none" w:sz="0" w:space="0" w:color="auto"/>
        <w:right w:val="none" w:sz="0" w:space="0" w:color="auto"/>
      </w:divBdr>
      <w:divsChild>
        <w:div w:id="36438495">
          <w:marLeft w:val="0"/>
          <w:marRight w:val="0"/>
          <w:marTop w:val="0"/>
          <w:marBottom w:val="0"/>
          <w:divBdr>
            <w:top w:val="none" w:sz="0" w:space="0" w:color="auto"/>
            <w:left w:val="none" w:sz="0" w:space="0" w:color="auto"/>
            <w:bottom w:val="none" w:sz="0" w:space="0" w:color="auto"/>
            <w:right w:val="none" w:sz="0" w:space="0" w:color="auto"/>
          </w:divBdr>
          <w:divsChild>
            <w:div w:id="1578858731">
              <w:marLeft w:val="0"/>
              <w:marRight w:val="0"/>
              <w:marTop w:val="0"/>
              <w:marBottom w:val="0"/>
              <w:divBdr>
                <w:top w:val="none" w:sz="0" w:space="0" w:color="auto"/>
                <w:left w:val="none" w:sz="0" w:space="0" w:color="auto"/>
                <w:bottom w:val="none" w:sz="0" w:space="0" w:color="auto"/>
                <w:right w:val="none" w:sz="0" w:space="0" w:color="auto"/>
              </w:divBdr>
              <w:divsChild>
                <w:div w:id="2002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HH.colombia@unwom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women.org/-/media/headquarters/attachments/sections/about%20us/employment/un-women-values-and-competencies-framework-es.pdf?la=es&amp;vs=54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ora.unicef.org/course/view.php?id=1652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women.org/en/about-us/employ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D8A4A9-85DE-4BAF-B040-15F8A2FADEF6}">
  <we:reference id="wa104382081" version="1.46.0.0" store="es-ES" storeType="OMEX"/>
  <we:alternateReferences>
    <we:reference id="wa104382081" version="1.46.0.0" store="WA104382081" storeType="OMEX"/>
  </we:alternateReferences>
  <we:properties>
    <we:property name="MENDELEY_CITATIONS" valu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512DADFDF1A54C8C79BAD778E2381E" ma:contentTypeVersion="14" ma:contentTypeDescription="Create a new document." ma:contentTypeScope="" ma:versionID="f541d3ad2540d024c784d825733ab09b">
  <xsd:schema xmlns:xsd="http://www.w3.org/2001/XMLSchema" xmlns:xs="http://www.w3.org/2001/XMLSchema" xmlns:p="http://schemas.microsoft.com/office/2006/metadata/properties" xmlns:ns3="7efaa744-c833-44db-99d5-f74e83d94dba" xmlns:ns4="ea3c039b-b82f-4cec-868e-82048514d75c" targetNamespace="http://schemas.microsoft.com/office/2006/metadata/properties" ma:root="true" ma:fieldsID="9dc8e107e4b8947e452e75a71b9b8c26" ns3:_="" ns4:_="">
    <xsd:import namespace="7efaa744-c833-44db-99d5-f74e83d94dba"/>
    <xsd:import namespace="ea3c039b-b82f-4cec-868e-82048514d75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a744-c833-44db-99d5-f74e83d94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3c039b-b82f-4cec-868e-82048514d7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454C6-C201-4CF4-A386-9DDAD67D0C93}">
  <ds:schemaRefs>
    <ds:schemaRef ds:uri="http://schemas.microsoft.com/sharepoint/v3/contenttype/forms"/>
  </ds:schemaRefs>
</ds:datastoreItem>
</file>

<file path=customXml/itemProps2.xml><?xml version="1.0" encoding="utf-8"?>
<ds:datastoreItem xmlns:ds="http://schemas.openxmlformats.org/officeDocument/2006/customXml" ds:itemID="{5B19D812-75FB-4F12-BBB8-D27B2BD8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a744-c833-44db-99d5-f74e83d94dba"/>
    <ds:schemaRef ds:uri="ea3c039b-b82f-4cec-868e-82048514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A0E78-45B8-4B94-8C31-E630836514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9E0006-1305-42A1-862A-F232DE03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4386</Words>
  <Characters>25003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Rolando Crespo</cp:lastModifiedBy>
  <cp:revision>106</cp:revision>
  <dcterms:created xsi:type="dcterms:W3CDTF">2023-09-21T15:29:00Z</dcterms:created>
  <dcterms:modified xsi:type="dcterms:W3CDTF">2023-09-21T17:46:00Z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for Office 365</vt:lpwstr>
  </property>
  <property fmtid="{D5CDD505-2E9C-101B-9397-08002B2CF9AE}" pid="4" name="LastSaved">
    <vt:filetime>2020-06-04T00:00:00Z</vt:filetime>
  </property>
  <property fmtid="{D5CDD505-2E9C-101B-9397-08002B2CF9AE}" pid="5" name="ContentTypeId">
    <vt:lpwstr>0x01010046512DADFDF1A54C8C79BAD778E2381E</vt:lpwstr>
  </property>
</Properties>
</file>