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382F" w14:textId="77777777" w:rsidR="00737E49" w:rsidRPr="00696C1A" w:rsidRDefault="00737E49">
      <w:pPr>
        <w:widowControl w:val="0"/>
        <w:pBdr>
          <w:top w:val="nil"/>
          <w:left w:val="nil"/>
          <w:bottom w:val="nil"/>
          <w:right w:val="nil"/>
          <w:between w:val="nil"/>
        </w:pBdr>
        <w:spacing w:line="276" w:lineRule="auto"/>
        <w:rPr>
          <w:rFonts w:eastAsia="Arial" w:cs="Arial"/>
          <w:color w:val="000000"/>
          <w:sz w:val="22"/>
          <w:szCs w:val="22"/>
        </w:rPr>
      </w:pPr>
    </w:p>
    <w:tbl>
      <w:tblPr>
        <w:tblStyle w:val="a"/>
        <w:tblW w:w="9356" w:type="dxa"/>
        <w:tblInd w:w="-4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9356"/>
      </w:tblGrid>
      <w:tr w:rsidR="00C611CD" w:rsidRPr="00696C1A" w14:paraId="64690847" w14:textId="77777777" w:rsidTr="00DD6D68">
        <w:trPr>
          <w:cantSplit/>
          <w:trHeight w:val="511"/>
        </w:trPr>
        <w:tc>
          <w:tcPr>
            <w:tcW w:w="9356" w:type="dxa"/>
            <w:tcBorders>
              <w:top w:val="single" w:sz="24" w:space="0" w:color="000000"/>
              <w:bottom w:val="single" w:sz="24" w:space="0" w:color="000000"/>
            </w:tcBorders>
            <w:shd w:val="clear" w:color="auto" w:fill="FFFFFF"/>
            <w:vAlign w:val="center"/>
          </w:tcPr>
          <w:p w14:paraId="78EE2E09" w14:textId="1ABA5749" w:rsidR="00C611CD" w:rsidRPr="00696C1A" w:rsidRDefault="000503A8" w:rsidP="00DD6D68">
            <w:pPr>
              <w:ind w:left="606"/>
              <w:jc w:val="center"/>
              <w:rPr>
                <w:rFonts w:cs="Arial"/>
                <w:b/>
                <w:sz w:val="22"/>
                <w:szCs w:val="22"/>
              </w:rPr>
            </w:pPr>
            <w:r w:rsidRPr="00696C1A">
              <w:rPr>
                <w:rFonts w:cs="Arial"/>
                <w:b/>
                <w:sz w:val="22"/>
                <w:szCs w:val="22"/>
              </w:rPr>
              <w:t>TÉRMINOS DE REFERENCIA</w:t>
            </w:r>
          </w:p>
        </w:tc>
      </w:tr>
    </w:tbl>
    <w:p w14:paraId="2C6F731F" w14:textId="77777777" w:rsidR="00C611CD" w:rsidRPr="00696C1A" w:rsidRDefault="00C611CD">
      <w:pPr>
        <w:rPr>
          <w:rFonts w:cs="Arial"/>
          <w:sz w:val="22"/>
          <w:szCs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27"/>
        <w:gridCol w:w="6429"/>
      </w:tblGrid>
      <w:tr w:rsidR="00C611CD" w:rsidRPr="00696C1A" w14:paraId="7EB46763" w14:textId="77777777">
        <w:tc>
          <w:tcPr>
            <w:tcW w:w="9356" w:type="dxa"/>
            <w:gridSpan w:val="2"/>
            <w:shd w:val="clear" w:color="auto" w:fill="E0E0E0"/>
          </w:tcPr>
          <w:p w14:paraId="4AA0323F" w14:textId="77777777" w:rsidR="00C611CD" w:rsidRPr="00696C1A" w:rsidRDefault="000503A8">
            <w:pPr>
              <w:rPr>
                <w:rFonts w:eastAsia="Calibri" w:cs="Arial"/>
                <w:b/>
                <w:sz w:val="22"/>
                <w:szCs w:val="22"/>
              </w:rPr>
            </w:pPr>
            <w:r w:rsidRPr="00696C1A">
              <w:rPr>
                <w:rFonts w:eastAsia="Calibri" w:cs="Arial"/>
                <w:b/>
                <w:sz w:val="22"/>
                <w:szCs w:val="22"/>
              </w:rPr>
              <w:t>I. Información de la posición</w:t>
            </w:r>
          </w:p>
        </w:tc>
      </w:tr>
      <w:tr w:rsidR="00C611CD" w:rsidRPr="00696C1A" w14:paraId="697617ED" w14:textId="77777777">
        <w:trPr>
          <w:trHeight w:val="1255"/>
        </w:trPr>
        <w:tc>
          <w:tcPr>
            <w:tcW w:w="9356" w:type="dxa"/>
            <w:gridSpan w:val="2"/>
          </w:tcPr>
          <w:p w14:paraId="69EF2C43" w14:textId="309BB294" w:rsidR="00C611CD" w:rsidRPr="00696C1A" w:rsidRDefault="000503A8">
            <w:pPr>
              <w:ind w:left="2409" w:hanging="2409"/>
              <w:jc w:val="both"/>
              <w:rPr>
                <w:rFonts w:eastAsia="Arial" w:cs="Arial"/>
                <w:sz w:val="22"/>
                <w:szCs w:val="22"/>
              </w:rPr>
            </w:pPr>
            <w:r w:rsidRPr="00696C1A">
              <w:rPr>
                <w:rFonts w:eastAsia="Arial" w:cs="Arial"/>
                <w:b/>
                <w:bCs/>
                <w:color w:val="000000"/>
                <w:sz w:val="22"/>
                <w:szCs w:val="22"/>
              </w:rPr>
              <w:t>Título de la Consultoría</w:t>
            </w:r>
            <w:r w:rsidR="00052B32" w:rsidRPr="00696C1A">
              <w:rPr>
                <w:rFonts w:eastAsia="Arial" w:cs="Arial"/>
                <w:b/>
                <w:bCs/>
                <w:color w:val="000000"/>
                <w:sz w:val="22"/>
                <w:szCs w:val="22"/>
              </w:rPr>
              <w:t>:</w:t>
            </w:r>
            <w:r w:rsidR="00052B32" w:rsidRPr="00696C1A">
              <w:rPr>
                <w:rFonts w:eastAsia="Arial" w:cs="Arial"/>
                <w:color w:val="000000"/>
                <w:sz w:val="22"/>
                <w:szCs w:val="22"/>
              </w:rPr>
              <w:t xml:space="preserve"> </w:t>
            </w:r>
            <w:r w:rsidR="00FE2BEF" w:rsidRPr="00696C1A">
              <w:rPr>
                <w:rFonts w:eastAsia="Arial" w:cs="Arial"/>
                <w:sz w:val="22"/>
                <w:szCs w:val="22"/>
              </w:rPr>
              <w:t>Consultoría para</w:t>
            </w:r>
            <w:r w:rsidR="000D4098" w:rsidRPr="00696C1A">
              <w:rPr>
                <w:rFonts w:eastAsia="Arial" w:cs="Arial"/>
                <w:sz w:val="22"/>
                <w:szCs w:val="22"/>
              </w:rPr>
              <w:t xml:space="preserve"> la formulación y </w:t>
            </w:r>
            <w:r w:rsidR="00FE2BEF" w:rsidRPr="00696C1A">
              <w:rPr>
                <w:rFonts w:eastAsia="Arial" w:cs="Arial"/>
                <w:sz w:val="22"/>
                <w:szCs w:val="22"/>
              </w:rPr>
              <w:t xml:space="preserve">desarrollo </w:t>
            </w:r>
            <w:r w:rsidR="000D4098" w:rsidRPr="00696C1A">
              <w:rPr>
                <w:rFonts w:eastAsia="Arial" w:cs="Arial"/>
                <w:sz w:val="22"/>
                <w:szCs w:val="22"/>
              </w:rPr>
              <w:t>del</w:t>
            </w:r>
            <w:r w:rsidR="00FE2BEF" w:rsidRPr="00696C1A">
              <w:rPr>
                <w:rFonts w:eastAsia="Arial" w:cs="Arial"/>
                <w:sz w:val="22"/>
                <w:szCs w:val="22"/>
              </w:rPr>
              <w:t xml:space="preserve"> Plan de Manejo Ambiental para ONU Mujeres Colombia en las oficinas de Bogotá</w:t>
            </w:r>
            <w:r w:rsidR="00212790" w:rsidRPr="00212790">
              <w:rPr>
                <w:rFonts w:eastAsia="Arial" w:cs="Arial"/>
                <w:sz w:val="22"/>
                <w:szCs w:val="22"/>
              </w:rPr>
              <w:t xml:space="preserve">, </w:t>
            </w:r>
            <w:proofErr w:type="spellStart"/>
            <w:r w:rsidR="00212790" w:rsidRPr="00212790">
              <w:rPr>
                <w:rFonts w:eastAsia="Arial" w:cs="Arial"/>
                <w:sz w:val="22"/>
                <w:szCs w:val="22"/>
              </w:rPr>
              <w:t>Sub</w:t>
            </w:r>
            <w:r w:rsidR="00212790">
              <w:rPr>
                <w:rFonts w:eastAsia="Arial" w:cs="Arial"/>
                <w:sz w:val="22"/>
                <w:szCs w:val="22"/>
              </w:rPr>
              <w:t>-</w:t>
            </w:r>
            <w:r w:rsidR="00212790" w:rsidRPr="00212790">
              <w:rPr>
                <w:rFonts w:eastAsia="Arial" w:cs="Arial"/>
                <w:sz w:val="22"/>
                <w:szCs w:val="22"/>
              </w:rPr>
              <w:t>oficinas</w:t>
            </w:r>
            <w:proofErr w:type="spellEnd"/>
            <w:r w:rsidR="00212790" w:rsidRPr="00212790">
              <w:rPr>
                <w:rFonts w:eastAsia="Arial" w:cs="Arial"/>
                <w:sz w:val="22"/>
                <w:szCs w:val="22"/>
              </w:rPr>
              <w:t xml:space="preserve"> Pasto y </w:t>
            </w:r>
            <w:r w:rsidR="00212790" w:rsidRPr="00212790">
              <w:rPr>
                <w:rFonts w:eastAsia="Arial" w:cs="Arial"/>
                <w:sz w:val="22"/>
                <w:szCs w:val="22"/>
              </w:rPr>
              <w:t>Popayán</w:t>
            </w:r>
            <w:r w:rsidR="00212790" w:rsidRPr="00212790">
              <w:rPr>
                <w:rFonts w:eastAsia="Arial" w:cs="Arial"/>
                <w:sz w:val="22"/>
                <w:szCs w:val="22"/>
              </w:rPr>
              <w:t>, presencias territoriales (Quibdó, Costa Caribe)</w:t>
            </w:r>
          </w:p>
          <w:p w14:paraId="1781E461" w14:textId="1B93E995" w:rsidR="00C611CD" w:rsidRPr="00696C1A" w:rsidRDefault="000503A8">
            <w:pPr>
              <w:ind w:right="6143"/>
              <w:rPr>
                <w:rFonts w:cs="Arial"/>
                <w:sz w:val="22"/>
                <w:szCs w:val="22"/>
              </w:rPr>
            </w:pPr>
            <w:r w:rsidRPr="00696C1A">
              <w:rPr>
                <w:rFonts w:cs="Arial"/>
                <w:b/>
                <w:bCs/>
                <w:sz w:val="22"/>
                <w:szCs w:val="22"/>
              </w:rPr>
              <w:t>Contrato</w:t>
            </w:r>
            <w:r w:rsidR="00052B32" w:rsidRPr="00696C1A">
              <w:rPr>
                <w:rFonts w:cs="Arial"/>
                <w:b/>
                <w:bCs/>
                <w:sz w:val="22"/>
                <w:szCs w:val="22"/>
              </w:rPr>
              <w:t>:</w:t>
            </w:r>
            <w:r w:rsidRPr="00696C1A">
              <w:rPr>
                <w:rFonts w:cs="Arial"/>
                <w:sz w:val="22"/>
                <w:szCs w:val="22"/>
              </w:rPr>
              <w:tab/>
            </w:r>
            <w:r w:rsidRPr="00696C1A">
              <w:rPr>
                <w:rFonts w:cs="Arial"/>
                <w:sz w:val="22"/>
                <w:szCs w:val="22"/>
              </w:rPr>
              <w:tab/>
            </w:r>
            <w:r w:rsidR="00EA0CCD" w:rsidRPr="00696C1A">
              <w:rPr>
                <w:rFonts w:cs="Arial"/>
                <w:sz w:val="22"/>
                <w:szCs w:val="22"/>
              </w:rPr>
              <w:t xml:space="preserve">   </w:t>
            </w:r>
            <w:r w:rsidR="00737E49" w:rsidRPr="00696C1A">
              <w:rPr>
                <w:rFonts w:cs="Arial"/>
                <w:sz w:val="22"/>
                <w:szCs w:val="22"/>
              </w:rPr>
              <w:t xml:space="preserve"> </w:t>
            </w:r>
            <w:r w:rsidRPr="00696C1A">
              <w:rPr>
                <w:rFonts w:cs="Arial"/>
                <w:sz w:val="22"/>
                <w:szCs w:val="22"/>
              </w:rPr>
              <w:t>SSA</w:t>
            </w:r>
          </w:p>
          <w:p w14:paraId="6D230F23" w14:textId="1B547907" w:rsidR="00C611CD" w:rsidRPr="00696C1A" w:rsidRDefault="000503A8">
            <w:pPr>
              <w:ind w:left="2880" w:hanging="2880"/>
              <w:rPr>
                <w:rFonts w:cs="Arial"/>
                <w:sz w:val="22"/>
                <w:szCs w:val="22"/>
              </w:rPr>
            </w:pPr>
            <w:r w:rsidRPr="00696C1A">
              <w:rPr>
                <w:rFonts w:cs="Arial"/>
                <w:b/>
                <w:bCs/>
                <w:sz w:val="22"/>
                <w:szCs w:val="22"/>
              </w:rPr>
              <w:t>Lugar:</w:t>
            </w:r>
            <w:r w:rsidR="00737E49" w:rsidRPr="00696C1A">
              <w:rPr>
                <w:rFonts w:cs="Arial"/>
                <w:sz w:val="22"/>
                <w:szCs w:val="22"/>
              </w:rPr>
              <w:t xml:space="preserve"> </w:t>
            </w:r>
            <w:r w:rsidR="00EA0CCD" w:rsidRPr="00696C1A">
              <w:rPr>
                <w:rFonts w:cs="Arial"/>
                <w:sz w:val="22"/>
                <w:szCs w:val="22"/>
              </w:rPr>
              <w:t xml:space="preserve">                           </w:t>
            </w:r>
            <w:r w:rsidRPr="00696C1A">
              <w:rPr>
                <w:rFonts w:eastAsia="Arial" w:cs="Arial"/>
                <w:sz w:val="22"/>
                <w:szCs w:val="22"/>
              </w:rPr>
              <w:t>Bogotá</w:t>
            </w:r>
            <w:r w:rsidR="00C119E1" w:rsidRPr="00696C1A">
              <w:rPr>
                <w:rFonts w:eastAsia="Arial" w:cs="Arial"/>
                <w:sz w:val="22"/>
                <w:szCs w:val="22"/>
              </w:rPr>
              <w:t>,</w:t>
            </w:r>
            <w:r w:rsidR="00737E49" w:rsidRPr="00696C1A">
              <w:rPr>
                <w:rFonts w:cs="Arial"/>
                <w:sz w:val="22"/>
                <w:szCs w:val="22"/>
              </w:rPr>
              <w:t xml:space="preserve"> </w:t>
            </w:r>
            <w:r w:rsidRPr="00696C1A">
              <w:rPr>
                <w:rFonts w:cs="Arial"/>
                <w:sz w:val="22"/>
                <w:szCs w:val="22"/>
              </w:rPr>
              <w:t>D.C.</w:t>
            </w:r>
          </w:p>
          <w:p w14:paraId="7508B0DE" w14:textId="27D60C3A" w:rsidR="00C611CD" w:rsidRPr="00696C1A" w:rsidRDefault="000503A8">
            <w:pPr>
              <w:ind w:left="2880" w:hanging="2880"/>
              <w:rPr>
                <w:rFonts w:eastAsia="Calibri" w:cs="Arial"/>
                <w:color w:val="FF0000"/>
                <w:sz w:val="22"/>
                <w:szCs w:val="22"/>
              </w:rPr>
            </w:pPr>
            <w:r w:rsidRPr="00696C1A">
              <w:rPr>
                <w:rFonts w:cs="Arial"/>
                <w:b/>
                <w:bCs/>
                <w:sz w:val="22"/>
                <w:szCs w:val="22"/>
              </w:rPr>
              <w:t>Duración:</w:t>
            </w:r>
            <w:r w:rsidR="00EA0CCD" w:rsidRPr="00696C1A">
              <w:rPr>
                <w:rFonts w:cs="Arial"/>
                <w:sz w:val="22"/>
                <w:szCs w:val="22"/>
              </w:rPr>
              <w:t xml:space="preserve">                      6 meses</w:t>
            </w:r>
            <w:r w:rsidR="00737E49" w:rsidRPr="00696C1A">
              <w:rPr>
                <w:rFonts w:cs="Arial"/>
                <w:sz w:val="22"/>
                <w:szCs w:val="22"/>
              </w:rPr>
              <w:t xml:space="preserve"> </w:t>
            </w:r>
          </w:p>
        </w:tc>
      </w:tr>
      <w:tr w:rsidR="00C611CD" w:rsidRPr="00696C1A" w14:paraId="7BAA0F7A" w14:textId="77777777">
        <w:tc>
          <w:tcPr>
            <w:tcW w:w="9356" w:type="dxa"/>
            <w:gridSpan w:val="2"/>
            <w:shd w:val="clear" w:color="auto" w:fill="E0E0E0"/>
          </w:tcPr>
          <w:p w14:paraId="5326341D" w14:textId="36609DE4" w:rsidR="00C611CD" w:rsidRPr="00696C1A" w:rsidRDefault="000503A8">
            <w:pPr>
              <w:pStyle w:val="Ttulo1"/>
              <w:rPr>
                <w:rFonts w:cs="Arial"/>
                <w:sz w:val="22"/>
                <w:szCs w:val="22"/>
              </w:rPr>
            </w:pPr>
            <w:r w:rsidRPr="00696C1A">
              <w:rPr>
                <w:rFonts w:cs="Arial"/>
                <w:sz w:val="22"/>
                <w:szCs w:val="22"/>
              </w:rPr>
              <w:t>I. Contexto organizacional</w:t>
            </w:r>
          </w:p>
        </w:tc>
      </w:tr>
      <w:tr w:rsidR="00C611CD" w:rsidRPr="00696C1A" w14:paraId="7BF0A10E" w14:textId="77777777">
        <w:tc>
          <w:tcPr>
            <w:tcW w:w="9356" w:type="dxa"/>
            <w:gridSpan w:val="2"/>
          </w:tcPr>
          <w:p w14:paraId="142D411A" w14:textId="77777777" w:rsidR="003E52CF" w:rsidRPr="00696C1A" w:rsidRDefault="003E52CF" w:rsidP="003E52CF">
            <w:pPr>
              <w:jc w:val="both"/>
              <w:textAlignment w:val="baseline"/>
              <w:rPr>
                <w:rFonts w:eastAsia="Calibri" w:cs="Arial"/>
                <w:color w:val="000000" w:themeColor="text1"/>
                <w:sz w:val="22"/>
                <w:szCs w:val="22"/>
              </w:rPr>
            </w:pPr>
            <w:r w:rsidRPr="00696C1A">
              <w:rPr>
                <w:rFonts w:eastAsia="Calibri" w:cs="Arial"/>
                <w:color w:val="000000" w:themeColor="text1"/>
                <w:sz w:val="22"/>
                <w:szCs w:val="22"/>
              </w:rPr>
              <w:t xml:space="preserve">ONU Mujeres es la entidad de las Naciones Unidas dedicada a promover la igualdad de género y el empoderamiento de las mujeres. Como defensora mundial de mujeres y niñas, ONU Mujeres fue establecida para acelerar el progreso que conlleve a mejorar las condiciones de vida de las mujeres y responder a las necesidades que enfrentan en el mundo. Desde su creación, ONU Mujeres se ha financiado principalmente gracias a la aportación de Gobiernos socios comprometidos por hacer de la igualdad de género y el empoderamiento de las mujeres una prioridad mundial. </w:t>
            </w:r>
          </w:p>
          <w:p w14:paraId="27273998" w14:textId="77777777" w:rsidR="003E52CF" w:rsidRPr="00696C1A" w:rsidRDefault="003E52CF" w:rsidP="003E52CF">
            <w:pPr>
              <w:jc w:val="both"/>
              <w:textAlignment w:val="baseline"/>
              <w:rPr>
                <w:rFonts w:eastAsia="Calibri" w:cs="Arial"/>
                <w:color w:val="000000" w:themeColor="text1"/>
                <w:sz w:val="22"/>
                <w:szCs w:val="22"/>
              </w:rPr>
            </w:pPr>
          </w:p>
          <w:p w14:paraId="26D94A12" w14:textId="0ED7D5CD" w:rsidR="003E52CF" w:rsidRPr="00696C1A" w:rsidRDefault="003E52CF" w:rsidP="003E52CF">
            <w:pPr>
              <w:jc w:val="both"/>
              <w:textAlignment w:val="baseline"/>
              <w:rPr>
                <w:rFonts w:eastAsia="Calibri" w:cs="Arial"/>
                <w:color w:val="000000" w:themeColor="text1"/>
                <w:sz w:val="22"/>
                <w:szCs w:val="22"/>
              </w:rPr>
            </w:pPr>
            <w:r w:rsidRPr="00696C1A">
              <w:rPr>
                <w:rFonts w:eastAsia="Calibri" w:cs="Arial"/>
                <w:color w:val="000000" w:themeColor="text1"/>
                <w:sz w:val="22"/>
                <w:szCs w:val="22"/>
              </w:rPr>
              <w:t>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Objetivos de Desarrollo Sostenible sean una realidad para las mujeres y las niñas, y promueve la participación de las mujeres en igualdad de condiciones en todos los ámbitos de la vida.</w:t>
            </w:r>
            <w:r w:rsidR="00737E49" w:rsidRPr="00696C1A">
              <w:rPr>
                <w:rFonts w:eastAsia="Calibri" w:cs="Arial"/>
                <w:color w:val="000000" w:themeColor="text1"/>
                <w:sz w:val="22"/>
                <w:szCs w:val="22"/>
              </w:rPr>
              <w:t xml:space="preserve"> </w:t>
            </w:r>
          </w:p>
          <w:p w14:paraId="63B3988F" w14:textId="7002CC32" w:rsidR="00C611CD" w:rsidRPr="00696C1A" w:rsidRDefault="003E52CF" w:rsidP="00DD6D68">
            <w:pPr>
              <w:jc w:val="both"/>
              <w:textAlignment w:val="baseline"/>
              <w:rPr>
                <w:rFonts w:eastAsia="Calibri" w:cs="Arial"/>
                <w:color w:val="000000" w:themeColor="text1"/>
                <w:sz w:val="22"/>
                <w:szCs w:val="22"/>
              </w:rPr>
            </w:pPr>
            <w:r w:rsidRPr="00696C1A">
              <w:rPr>
                <w:rFonts w:eastAsia="Calibri" w:cs="Arial"/>
                <w:color w:val="000000" w:themeColor="text1"/>
                <w:sz w:val="22"/>
                <w:szCs w:val="22"/>
              </w:rPr>
              <w:t xml:space="preserve"> </w:t>
            </w:r>
          </w:p>
        </w:tc>
      </w:tr>
      <w:tr w:rsidR="00C611CD" w:rsidRPr="00696C1A" w14:paraId="3CD9443A" w14:textId="77777777">
        <w:tc>
          <w:tcPr>
            <w:tcW w:w="9356" w:type="dxa"/>
            <w:gridSpan w:val="2"/>
            <w:shd w:val="clear" w:color="auto" w:fill="E0E0E0"/>
          </w:tcPr>
          <w:p w14:paraId="29946451" w14:textId="66052FAC" w:rsidR="00C611CD" w:rsidRPr="00696C1A" w:rsidRDefault="000503A8">
            <w:pPr>
              <w:pStyle w:val="Ttulo1"/>
              <w:rPr>
                <w:rFonts w:cs="Arial"/>
                <w:sz w:val="22"/>
                <w:szCs w:val="22"/>
              </w:rPr>
            </w:pPr>
            <w:bookmarkStart w:id="0" w:name="_heading=h.gjdgxs" w:colFirst="0" w:colLast="0"/>
            <w:bookmarkEnd w:id="0"/>
            <w:r w:rsidRPr="00696C1A">
              <w:rPr>
                <w:rFonts w:cs="Arial"/>
                <w:sz w:val="22"/>
                <w:szCs w:val="22"/>
              </w:rPr>
              <w:t>II. Antecedentes</w:t>
            </w:r>
            <w:r w:rsidR="00737E49" w:rsidRPr="00696C1A">
              <w:rPr>
                <w:rFonts w:cs="Arial"/>
                <w:sz w:val="22"/>
                <w:szCs w:val="22"/>
              </w:rPr>
              <w:t xml:space="preserve"> </w:t>
            </w:r>
          </w:p>
        </w:tc>
      </w:tr>
      <w:tr w:rsidR="00C611CD" w:rsidRPr="00696C1A" w14:paraId="15F76C82" w14:textId="77777777">
        <w:tc>
          <w:tcPr>
            <w:tcW w:w="9356" w:type="dxa"/>
            <w:gridSpan w:val="2"/>
          </w:tcPr>
          <w:p w14:paraId="761B45E0" w14:textId="77777777" w:rsidR="00C611CD" w:rsidRPr="00696C1A" w:rsidRDefault="00C611CD">
            <w:pPr>
              <w:jc w:val="both"/>
              <w:rPr>
                <w:rFonts w:cs="Arial"/>
                <w:color w:val="FF0000"/>
                <w:sz w:val="22"/>
                <w:szCs w:val="22"/>
              </w:rPr>
            </w:pPr>
          </w:p>
          <w:p w14:paraId="18002342" w14:textId="7B1759D3" w:rsidR="00FE2BEF" w:rsidRPr="00696C1A" w:rsidRDefault="00FE2BEF" w:rsidP="00FE2BEF">
            <w:pPr>
              <w:jc w:val="both"/>
              <w:rPr>
                <w:rFonts w:cs="Arial"/>
                <w:sz w:val="22"/>
                <w:szCs w:val="22"/>
              </w:rPr>
            </w:pPr>
            <w:r w:rsidRPr="00696C1A">
              <w:rPr>
                <w:rFonts w:cs="Arial"/>
                <w:sz w:val="22"/>
                <w:szCs w:val="22"/>
              </w:rPr>
              <w:t xml:space="preserve">Las principales funciones de ONU Mujeres son: 1) Dar apoyo a las entidades intergubernamentales como la </w:t>
            </w:r>
            <w:r w:rsidR="00DD6D68" w:rsidRPr="00696C1A">
              <w:rPr>
                <w:rFonts w:cs="Arial"/>
                <w:sz w:val="22"/>
                <w:szCs w:val="22"/>
              </w:rPr>
              <w:t>Comisión</w:t>
            </w:r>
            <w:r w:rsidRPr="00696C1A">
              <w:rPr>
                <w:rFonts w:cs="Arial"/>
                <w:sz w:val="22"/>
                <w:szCs w:val="22"/>
              </w:rPr>
              <w:t xml:space="preserve"> de la Condición Jurídica y Social de la Mujer en su formación de políticas y estándares y normas mundiales, 2) Dar asistencia a los Estados Miembros para implementar esos estándares, dando cuando sea necesario el apoyo técnico y financiero adecuado para ayudar</w:t>
            </w:r>
            <w:r w:rsidR="00737E49" w:rsidRPr="00696C1A">
              <w:rPr>
                <w:rFonts w:cs="Arial"/>
                <w:sz w:val="22"/>
                <w:szCs w:val="22"/>
              </w:rPr>
              <w:t xml:space="preserve"> </w:t>
            </w:r>
            <w:r w:rsidRPr="00696C1A">
              <w:rPr>
                <w:rFonts w:cs="Arial"/>
                <w:sz w:val="22"/>
                <w:szCs w:val="22"/>
              </w:rPr>
              <w:t xml:space="preserve">a los países que lo soliciten, así como para establecer </w:t>
            </w:r>
            <w:r w:rsidR="00DD6D68" w:rsidRPr="00696C1A">
              <w:rPr>
                <w:rFonts w:cs="Arial"/>
                <w:sz w:val="22"/>
                <w:szCs w:val="22"/>
              </w:rPr>
              <w:t>alianzas</w:t>
            </w:r>
            <w:r w:rsidRPr="00696C1A">
              <w:rPr>
                <w:rFonts w:cs="Arial"/>
                <w:sz w:val="22"/>
                <w:szCs w:val="22"/>
              </w:rPr>
              <w:t xml:space="preserve"> eficaces con la sociedad civil, 3) Hacer que el sistema de la ONU rinda cuentas de sus compromisos en materia de igualdad de género, incluyendo el monitoreo continuo de los progresos dentro del sistema.</w:t>
            </w:r>
          </w:p>
          <w:p w14:paraId="585551E6" w14:textId="77777777" w:rsidR="00FE2BEF" w:rsidRPr="00696C1A" w:rsidRDefault="00FE2BEF" w:rsidP="00FE2BEF">
            <w:pPr>
              <w:jc w:val="both"/>
              <w:rPr>
                <w:rFonts w:cs="Arial"/>
                <w:sz w:val="22"/>
                <w:szCs w:val="22"/>
              </w:rPr>
            </w:pPr>
          </w:p>
          <w:p w14:paraId="40624B81" w14:textId="2154CB53" w:rsidR="00C611CD" w:rsidRPr="00696C1A" w:rsidRDefault="00FE2BEF" w:rsidP="00FE2BEF">
            <w:pPr>
              <w:jc w:val="both"/>
              <w:rPr>
                <w:rFonts w:cs="Arial"/>
                <w:sz w:val="22"/>
                <w:szCs w:val="22"/>
              </w:rPr>
            </w:pPr>
            <w:r w:rsidRPr="00696C1A">
              <w:rPr>
                <w:rFonts w:cs="Arial"/>
                <w:sz w:val="22"/>
                <w:szCs w:val="22"/>
              </w:rPr>
              <w:t xml:space="preserve">De acuerdo con lo anterior y con la información de los diferentes informes generados para </w:t>
            </w:r>
            <w:r w:rsidR="00DD6D68" w:rsidRPr="00696C1A">
              <w:rPr>
                <w:rFonts w:cs="Arial"/>
                <w:sz w:val="22"/>
                <w:szCs w:val="22"/>
              </w:rPr>
              <w:t>ONU</w:t>
            </w:r>
            <w:r w:rsidRPr="00696C1A">
              <w:rPr>
                <w:rFonts w:cs="Arial"/>
                <w:sz w:val="22"/>
                <w:szCs w:val="22"/>
              </w:rPr>
              <w:t xml:space="preserve"> Mujeres en cuanto a las emisiones de gases de Efecto Invernadero bajo el GHG </w:t>
            </w:r>
            <w:proofErr w:type="spellStart"/>
            <w:r w:rsidRPr="00696C1A">
              <w:rPr>
                <w:rFonts w:cs="Arial"/>
                <w:sz w:val="22"/>
                <w:szCs w:val="22"/>
              </w:rPr>
              <w:t>protocol</w:t>
            </w:r>
            <w:proofErr w:type="spellEnd"/>
            <w:r w:rsidRPr="00696C1A">
              <w:rPr>
                <w:rFonts w:cs="Arial"/>
                <w:sz w:val="22"/>
                <w:szCs w:val="22"/>
              </w:rPr>
              <w:t>, definiendo limites organizacionales y operacionales cuantificación de emisiones GEI, reporte de resultados y recomendaciones para nuestras oficinas principales de Bogotá, Medellín, Popayán Quibdó y Pasto, se hace necesario establecer un Plan de Manejo Ambiental para la oficina principal y sus territoriales en el marco de la agenda 2030 en cuanto al tema del manejo ambiental aplicado a las organizaciones de Naciones Unidas.</w:t>
            </w:r>
          </w:p>
        </w:tc>
      </w:tr>
      <w:tr w:rsidR="00C611CD" w:rsidRPr="00696C1A" w14:paraId="22EAD4C0" w14:textId="77777777">
        <w:tc>
          <w:tcPr>
            <w:tcW w:w="9356" w:type="dxa"/>
            <w:gridSpan w:val="2"/>
            <w:shd w:val="clear" w:color="auto" w:fill="E0E0E0"/>
          </w:tcPr>
          <w:p w14:paraId="384DFCDF" w14:textId="4E64036C" w:rsidR="00C611CD" w:rsidRPr="00696C1A" w:rsidRDefault="000503A8">
            <w:pPr>
              <w:pStyle w:val="Ttulo1"/>
              <w:rPr>
                <w:rFonts w:cs="Arial"/>
                <w:sz w:val="22"/>
                <w:szCs w:val="22"/>
              </w:rPr>
            </w:pPr>
            <w:r w:rsidRPr="00696C1A">
              <w:rPr>
                <w:rFonts w:cs="Arial"/>
                <w:sz w:val="22"/>
                <w:szCs w:val="22"/>
              </w:rPr>
              <w:lastRenderedPageBreak/>
              <w:t>III. Objetivo de la consultoría</w:t>
            </w:r>
            <w:r w:rsidR="00737E49" w:rsidRPr="00696C1A">
              <w:rPr>
                <w:rFonts w:cs="Arial"/>
                <w:sz w:val="22"/>
                <w:szCs w:val="22"/>
              </w:rPr>
              <w:t xml:space="preserve"> </w:t>
            </w:r>
          </w:p>
        </w:tc>
      </w:tr>
      <w:tr w:rsidR="00C611CD" w:rsidRPr="00696C1A" w14:paraId="2510FE09" w14:textId="77777777">
        <w:tc>
          <w:tcPr>
            <w:tcW w:w="9356" w:type="dxa"/>
            <w:gridSpan w:val="2"/>
          </w:tcPr>
          <w:p w14:paraId="6CFC45DC" w14:textId="39004F62" w:rsidR="00C611CD" w:rsidRPr="00696C1A" w:rsidRDefault="00FE2BEF">
            <w:pPr>
              <w:jc w:val="both"/>
              <w:rPr>
                <w:rFonts w:cs="Arial"/>
                <w:sz w:val="22"/>
                <w:szCs w:val="22"/>
              </w:rPr>
            </w:pPr>
            <w:r w:rsidRPr="00696C1A">
              <w:rPr>
                <w:rFonts w:cs="Arial"/>
                <w:sz w:val="22"/>
                <w:szCs w:val="22"/>
              </w:rPr>
              <w:t xml:space="preserve">Desarrollar una propuesta Técnica y económica para la Gestión del Plan de Manejo Ambiental para ONU Mujeres Colombia, con el fin de sectorizar y priorizar diferentes acciones dentro de las diferentes unidades que componen la </w:t>
            </w:r>
            <w:r w:rsidR="00541B58" w:rsidRPr="00696C1A">
              <w:rPr>
                <w:rFonts w:cs="Arial"/>
                <w:sz w:val="22"/>
                <w:szCs w:val="22"/>
              </w:rPr>
              <w:t>O</w:t>
            </w:r>
            <w:r w:rsidRPr="00696C1A">
              <w:rPr>
                <w:rFonts w:cs="Arial"/>
                <w:sz w:val="22"/>
                <w:szCs w:val="22"/>
              </w:rPr>
              <w:t>rganización</w:t>
            </w:r>
            <w:r w:rsidR="00541B58" w:rsidRPr="00696C1A">
              <w:rPr>
                <w:rFonts w:cs="Arial"/>
                <w:sz w:val="22"/>
                <w:szCs w:val="22"/>
              </w:rPr>
              <w:t xml:space="preserve">, </w:t>
            </w:r>
            <w:r w:rsidRPr="00696C1A">
              <w:rPr>
                <w:rFonts w:cs="Arial"/>
                <w:sz w:val="22"/>
                <w:szCs w:val="22"/>
              </w:rPr>
              <w:t>de acuerdo a los estándares de Naciones Unidas</w:t>
            </w:r>
            <w:r w:rsidR="000503A8" w:rsidRPr="00696C1A">
              <w:rPr>
                <w:rFonts w:cs="Arial"/>
                <w:sz w:val="22"/>
                <w:szCs w:val="22"/>
              </w:rPr>
              <w:t xml:space="preserve"> </w:t>
            </w:r>
          </w:p>
        </w:tc>
      </w:tr>
      <w:tr w:rsidR="00C611CD" w:rsidRPr="00696C1A" w14:paraId="20386F6B" w14:textId="77777777" w:rsidTr="00DD6D68">
        <w:trPr>
          <w:trHeight w:val="268"/>
        </w:trPr>
        <w:tc>
          <w:tcPr>
            <w:tcW w:w="9356" w:type="dxa"/>
            <w:gridSpan w:val="2"/>
            <w:shd w:val="clear" w:color="auto" w:fill="E0E0E0"/>
          </w:tcPr>
          <w:p w14:paraId="6A2B751B" w14:textId="38EAD02A" w:rsidR="00C611CD" w:rsidRPr="00696C1A" w:rsidRDefault="000503A8" w:rsidP="00DD6D68">
            <w:pPr>
              <w:pStyle w:val="Ttulo1"/>
              <w:rPr>
                <w:rFonts w:cs="Arial"/>
                <w:sz w:val="22"/>
                <w:szCs w:val="22"/>
              </w:rPr>
            </w:pPr>
            <w:r w:rsidRPr="00696C1A">
              <w:rPr>
                <w:rFonts w:cs="Arial"/>
                <w:sz w:val="22"/>
                <w:szCs w:val="22"/>
              </w:rPr>
              <w:t>IV.</w:t>
            </w:r>
            <w:r w:rsidR="00737E49" w:rsidRPr="00696C1A">
              <w:rPr>
                <w:rFonts w:cs="Arial"/>
                <w:sz w:val="22"/>
                <w:szCs w:val="22"/>
              </w:rPr>
              <w:t xml:space="preserve"> </w:t>
            </w:r>
            <w:r w:rsidRPr="00696C1A">
              <w:rPr>
                <w:rFonts w:cs="Arial"/>
                <w:sz w:val="22"/>
                <w:szCs w:val="22"/>
              </w:rPr>
              <w:t>Actividades y responsabilidades esperadas</w:t>
            </w:r>
          </w:p>
        </w:tc>
      </w:tr>
      <w:tr w:rsidR="00C611CD" w:rsidRPr="00696C1A" w14:paraId="559D645A" w14:textId="77777777">
        <w:tc>
          <w:tcPr>
            <w:tcW w:w="9356" w:type="dxa"/>
            <w:gridSpan w:val="2"/>
          </w:tcPr>
          <w:p w14:paraId="29985C79" w14:textId="77777777" w:rsidR="00FE2BEF" w:rsidRPr="00696C1A" w:rsidRDefault="00FE2BEF" w:rsidP="00FE2BEF">
            <w:pPr>
              <w:shd w:val="clear" w:color="auto" w:fill="FFFFFF"/>
              <w:spacing w:after="160"/>
              <w:jc w:val="both"/>
              <w:rPr>
                <w:rFonts w:eastAsia="Arial" w:cs="Arial"/>
                <w:sz w:val="22"/>
                <w:szCs w:val="22"/>
              </w:rPr>
            </w:pPr>
            <w:r w:rsidRPr="00696C1A">
              <w:rPr>
                <w:rFonts w:eastAsia="Arial" w:cs="Arial"/>
                <w:sz w:val="22"/>
                <w:szCs w:val="22"/>
              </w:rPr>
              <w:t>Definir limites organizacionales y operacionales de acuerdo con las siguientes áreas:</w:t>
            </w:r>
          </w:p>
          <w:p w14:paraId="55205583" w14:textId="0500EC78" w:rsidR="00FE2BEF" w:rsidRPr="00696C1A" w:rsidRDefault="00FE2BE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FINANZAS</w:t>
            </w:r>
          </w:p>
          <w:p w14:paraId="547D6E56" w14:textId="313E9911" w:rsidR="00FE2BEF" w:rsidRPr="00696C1A" w:rsidRDefault="00FE2BE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ADQUISICIONES</w:t>
            </w:r>
          </w:p>
          <w:p w14:paraId="6AFEBAB9" w14:textId="41B670AF" w:rsidR="00FE2BEF" w:rsidRPr="00696C1A" w:rsidRDefault="00FE2BE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RRHH</w:t>
            </w:r>
          </w:p>
          <w:p w14:paraId="494E311C" w14:textId="1EE6217C" w:rsidR="00FE2BEF" w:rsidRPr="00696C1A" w:rsidRDefault="00FE2BE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ODS</w:t>
            </w:r>
          </w:p>
          <w:p w14:paraId="57BEDA35" w14:textId="61D65BE0" w:rsidR="00FE2BEF" w:rsidRPr="00696C1A" w:rsidRDefault="00FE2BE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COMMS</w:t>
            </w:r>
          </w:p>
          <w:p w14:paraId="4FC617B1" w14:textId="5AA02FFD" w:rsidR="00FE2BEF" w:rsidRPr="00696C1A" w:rsidRDefault="00FE2BE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PROYECTOS</w:t>
            </w:r>
          </w:p>
          <w:p w14:paraId="43655DB9" w14:textId="53E481C4" w:rsidR="00796BAE" w:rsidRPr="00696C1A" w:rsidRDefault="000A299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PME</w:t>
            </w:r>
          </w:p>
          <w:p w14:paraId="0F956942" w14:textId="5B3D2C86" w:rsidR="000A299F" w:rsidRPr="00696C1A" w:rsidRDefault="000A299F" w:rsidP="00FE2BEF">
            <w:pPr>
              <w:pStyle w:val="Prrafodelista"/>
              <w:numPr>
                <w:ilvl w:val="0"/>
                <w:numId w:val="11"/>
              </w:numPr>
              <w:shd w:val="clear" w:color="auto" w:fill="FFFFFF"/>
              <w:spacing w:after="160"/>
              <w:jc w:val="both"/>
              <w:rPr>
                <w:rFonts w:eastAsia="Arial" w:cs="Arial"/>
                <w:sz w:val="22"/>
                <w:szCs w:val="22"/>
              </w:rPr>
            </w:pPr>
            <w:r w:rsidRPr="00696C1A">
              <w:rPr>
                <w:rFonts w:eastAsia="Arial" w:cs="Arial"/>
                <w:sz w:val="22"/>
                <w:szCs w:val="22"/>
              </w:rPr>
              <w:t>TERRITORIOS</w:t>
            </w:r>
          </w:p>
          <w:p w14:paraId="7D87C57A" w14:textId="27103986" w:rsidR="00FE2BEF" w:rsidRPr="00696C1A" w:rsidRDefault="00FE2BEF" w:rsidP="00541B58">
            <w:pPr>
              <w:shd w:val="clear" w:color="auto" w:fill="FFFFFF"/>
              <w:spacing w:after="160"/>
              <w:ind w:left="360"/>
              <w:rPr>
                <w:rFonts w:eastAsia="Arial" w:cs="Arial"/>
                <w:sz w:val="22"/>
                <w:szCs w:val="22"/>
              </w:rPr>
            </w:pPr>
            <w:r w:rsidRPr="00696C1A">
              <w:rPr>
                <w:rFonts w:eastAsia="Arial" w:cs="Arial"/>
                <w:sz w:val="22"/>
                <w:szCs w:val="22"/>
              </w:rPr>
              <w:t>-</w:t>
            </w:r>
            <w:r w:rsidR="00F5072B" w:rsidRPr="00696C1A">
              <w:rPr>
                <w:rFonts w:eastAsia="Arial" w:cs="Arial"/>
                <w:sz w:val="22"/>
                <w:szCs w:val="22"/>
              </w:rPr>
              <w:t xml:space="preserve"> </w:t>
            </w:r>
            <w:r w:rsidRPr="00696C1A">
              <w:rPr>
                <w:rFonts w:eastAsia="Arial" w:cs="Arial"/>
                <w:sz w:val="22"/>
                <w:szCs w:val="22"/>
              </w:rPr>
              <w:t>Establecer rutas y métodos dentro de la propuesta que abarquen procesos de mejora e implementación en las áreas estructurales de la organización</w:t>
            </w:r>
          </w:p>
          <w:p w14:paraId="5CAFD3E7" w14:textId="04264F0C" w:rsidR="00FE2BEF" w:rsidRPr="00696C1A" w:rsidRDefault="00FE2BEF" w:rsidP="00541B58">
            <w:pPr>
              <w:shd w:val="clear" w:color="auto" w:fill="FFFFFF"/>
              <w:spacing w:after="160"/>
              <w:ind w:left="360"/>
              <w:rPr>
                <w:rFonts w:eastAsia="Arial" w:cs="Arial"/>
                <w:sz w:val="22"/>
                <w:szCs w:val="22"/>
              </w:rPr>
            </w:pPr>
            <w:r w:rsidRPr="00696C1A">
              <w:rPr>
                <w:rFonts w:eastAsia="Arial" w:cs="Arial"/>
                <w:sz w:val="22"/>
                <w:szCs w:val="22"/>
              </w:rPr>
              <w:t>-</w:t>
            </w:r>
            <w:r w:rsidR="00F5072B" w:rsidRPr="00696C1A">
              <w:rPr>
                <w:rFonts w:eastAsia="Arial" w:cs="Arial"/>
                <w:sz w:val="22"/>
                <w:szCs w:val="22"/>
              </w:rPr>
              <w:t xml:space="preserve"> </w:t>
            </w:r>
            <w:r w:rsidRPr="00696C1A">
              <w:rPr>
                <w:rFonts w:eastAsia="Arial" w:cs="Arial"/>
                <w:sz w:val="22"/>
                <w:szCs w:val="22"/>
              </w:rPr>
              <w:t>Plan de trabajo en caso de requerir capacitaciones</w:t>
            </w:r>
          </w:p>
          <w:p w14:paraId="33CCDF40" w14:textId="11840F7D" w:rsidR="00C611CD" w:rsidRPr="00696C1A" w:rsidRDefault="00FE2BEF" w:rsidP="00541B58">
            <w:pPr>
              <w:shd w:val="clear" w:color="auto" w:fill="FFFFFF"/>
              <w:spacing w:after="160"/>
              <w:ind w:left="360"/>
              <w:rPr>
                <w:rFonts w:eastAsia="Arial" w:cs="Arial"/>
                <w:sz w:val="22"/>
                <w:szCs w:val="22"/>
              </w:rPr>
            </w:pPr>
            <w:r w:rsidRPr="00696C1A">
              <w:rPr>
                <w:rFonts w:eastAsia="Arial" w:cs="Arial"/>
                <w:sz w:val="22"/>
                <w:szCs w:val="22"/>
              </w:rPr>
              <w:t>-</w:t>
            </w:r>
            <w:r w:rsidR="00F5072B" w:rsidRPr="00696C1A">
              <w:rPr>
                <w:rFonts w:eastAsia="Arial" w:cs="Arial"/>
                <w:sz w:val="22"/>
                <w:szCs w:val="22"/>
              </w:rPr>
              <w:t xml:space="preserve"> </w:t>
            </w:r>
            <w:r w:rsidRPr="00696C1A">
              <w:rPr>
                <w:rFonts w:eastAsia="Arial" w:cs="Arial"/>
                <w:sz w:val="22"/>
                <w:szCs w:val="22"/>
              </w:rPr>
              <w:t>Documento final con propuesta</w:t>
            </w:r>
          </w:p>
        </w:tc>
      </w:tr>
      <w:tr w:rsidR="00C611CD" w:rsidRPr="00696C1A" w14:paraId="678FD0E4" w14:textId="77777777">
        <w:trPr>
          <w:trHeight w:val="412"/>
        </w:trPr>
        <w:tc>
          <w:tcPr>
            <w:tcW w:w="9356" w:type="dxa"/>
            <w:gridSpan w:val="2"/>
            <w:shd w:val="clear" w:color="auto" w:fill="E0E0E0"/>
            <w:vAlign w:val="center"/>
          </w:tcPr>
          <w:p w14:paraId="121FC330" w14:textId="7D34062A" w:rsidR="00C611CD" w:rsidRPr="00696C1A" w:rsidRDefault="000503A8">
            <w:pPr>
              <w:pStyle w:val="Ttulo1"/>
              <w:rPr>
                <w:rFonts w:cs="Arial"/>
                <w:i/>
                <w:sz w:val="22"/>
                <w:szCs w:val="22"/>
              </w:rPr>
            </w:pPr>
            <w:r w:rsidRPr="00696C1A">
              <w:rPr>
                <w:rFonts w:cs="Arial"/>
                <w:sz w:val="22"/>
                <w:szCs w:val="22"/>
              </w:rPr>
              <w:t>V.</w:t>
            </w:r>
            <w:r w:rsidR="00737E49" w:rsidRPr="00696C1A">
              <w:rPr>
                <w:rFonts w:cs="Arial"/>
                <w:sz w:val="22"/>
                <w:szCs w:val="22"/>
              </w:rPr>
              <w:t xml:space="preserve"> </w:t>
            </w:r>
            <w:r w:rsidRPr="00696C1A">
              <w:rPr>
                <w:rFonts w:cs="Arial"/>
                <w:sz w:val="22"/>
                <w:szCs w:val="22"/>
              </w:rPr>
              <w:t>Productos esperados</w:t>
            </w:r>
          </w:p>
        </w:tc>
      </w:tr>
      <w:tr w:rsidR="00C611CD" w:rsidRPr="00696C1A" w14:paraId="6200F858" w14:textId="77777777" w:rsidTr="00442DBF">
        <w:trPr>
          <w:trHeight w:val="288"/>
        </w:trPr>
        <w:tc>
          <w:tcPr>
            <w:tcW w:w="9356" w:type="dxa"/>
            <w:gridSpan w:val="2"/>
          </w:tcPr>
          <w:p w14:paraId="17C1D09A" w14:textId="5BF22C1B" w:rsidR="00FE2BEF" w:rsidRPr="00696C1A" w:rsidRDefault="00FE2BEF" w:rsidP="00FE2BEF">
            <w:pPr>
              <w:jc w:val="both"/>
              <w:rPr>
                <w:rFonts w:eastAsia="Arial" w:cs="Arial"/>
                <w:sz w:val="22"/>
                <w:szCs w:val="22"/>
              </w:rPr>
            </w:pPr>
            <w:r w:rsidRPr="00BD6070">
              <w:rPr>
                <w:rFonts w:eastAsia="Arial" w:cs="Arial"/>
                <w:sz w:val="22"/>
                <w:szCs w:val="22"/>
              </w:rPr>
              <w:t>El contrato está determinado a un precio fijo por productos y resultados.</w:t>
            </w:r>
            <w:r w:rsidR="00737E49" w:rsidRPr="00BD6070">
              <w:rPr>
                <w:rFonts w:eastAsia="Arial" w:cs="Arial"/>
                <w:sz w:val="22"/>
                <w:szCs w:val="22"/>
              </w:rPr>
              <w:t xml:space="preserve"> </w:t>
            </w:r>
            <w:r w:rsidRPr="00BD6070">
              <w:rPr>
                <w:rFonts w:eastAsia="Arial" w:cs="Arial"/>
                <w:sz w:val="22"/>
                <w:szCs w:val="22"/>
              </w:rPr>
              <w:t>Los pagos serán realizados a través de transferencia electrónica según el cronograma posteriormente descrito conforme detalla el cronograma de desembolsos.</w:t>
            </w:r>
            <w:r w:rsidRPr="00696C1A">
              <w:rPr>
                <w:rFonts w:eastAsia="Arial" w:cs="Arial"/>
                <w:sz w:val="22"/>
                <w:szCs w:val="22"/>
              </w:rPr>
              <w:t xml:space="preserve"> </w:t>
            </w:r>
          </w:p>
          <w:p w14:paraId="68A12620" w14:textId="09409410" w:rsidR="00FE2BEF" w:rsidRPr="00696C1A" w:rsidRDefault="00FE2BEF" w:rsidP="00FE2BEF">
            <w:pPr>
              <w:jc w:val="both"/>
              <w:rPr>
                <w:rFonts w:eastAsia="Arial" w:cs="Arial"/>
                <w:sz w:val="22"/>
                <w:szCs w:val="22"/>
              </w:rPr>
            </w:pPr>
          </w:p>
          <w:p w14:paraId="016C527B" w14:textId="688494BB" w:rsidR="00FE2BEF" w:rsidRPr="00696C1A" w:rsidRDefault="00760647" w:rsidP="00FE2BEF">
            <w:pPr>
              <w:jc w:val="both"/>
              <w:rPr>
                <w:rFonts w:eastAsia="Arial" w:cs="Arial"/>
                <w:sz w:val="22"/>
                <w:szCs w:val="22"/>
              </w:rPr>
            </w:pPr>
            <w:r w:rsidRPr="00696C1A">
              <w:rPr>
                <w:rFonts w:eastAsia="Arial" w:cs="Arial"/>
                <w:sz w:val="22"/>
                <w:szCs w:val="22"/>
              </w:rPr>
              <w:t>El</w:t>
            </w:r>
            <w:r w:rsidR="00541B58" w:rsidRPr="00696C1A">
              <w:rPr>
                <w:rFonts w:eastAsia="Arial" w:cs="Arial"/>
                <w:sz w:val="22"/>
                <w:szCs w:val="22"/>
              </w:rPr>
              <w:t>/la</w:t>
            </w:r>
            <w:r w:rsidRPr="00696C1A">
              <w:rPr>
                <w:rFonts w:eastAsia="Arial" w:cs="Arial"/>
                <w:sz w:val="22"/>
                <w:szCs w:val="22"/>
              </w:rPr>
              <w:t xml:space="preserve"> consultor/a</w:t>
            </w:r>
            <w:r w:rsidR="00FE2BEF" w:rsidRPr="00696C1A">
              <w:rPr>
                <w:rFonts w:eastAsia="Arial" w:cs="Arial"/>
                <w:sz w:val="22"/>
                <w:szCs w:val="22"/>
              </w:rPr>
              <w:t xml:space="preserve"> deberá presentar para su aprobación, los siguientes productos, en los plazos </w:t>
            </w:r>
            <w:r w:rsidR="00F5072B" w:rsidRPr="00696C1A">
              <w:rPr>
                <w:rFonts w:eastAsia="Arial" w:cs="Arial"/>
                <w:sz w:val="22"/>
                <w:szCs w:val="22"/>
              </w:rPr>
              <w:t>específicos</w:t>
            </w:r>
            <w:r w:rsidR="00FE2BEF" w:rsidRPr="00696C1A">
              <w:rPr>
                <w:rFonts w:eastAsia="Arial" w:cs="Arial"/>
                <w:sz w:val="22"/>
                <w:szCs w:val="22"/>
              </w:rPr>
              <w:t xml:space="preserve"> en formato impreso y/o digital. Una vez que los productos/entregables estén aprobados deberá entregar la versión final en los formatos y/o formas que el Supervisor del Contrato requiera en representación de ONU Mujeres.</w:t>
            </w:r>
          </w:p>
          <w:p w14:paraId="71589430" w14:textId="6DB5FBBD" w:rsidR="00F5072B" w:rsidRPr="00696C1A" w:rsidRDefault="00F5072B" w:rsidP="00FE2BEF">
            <w:pPr>
              <w:jc w:val="both"/>
              <w:rPr>
                <w:rFonts w:eastAsia="Arial" w:cs="Arial"/>
                <w:sz w:val="22"/>
                <w:szCs w:val="22"/>
              </w:rPr>
            </w:pPr>
          </w:p>
          <w:p w14:paraId="3221BB48" w14:textId="11C7790E" w:rsidR="00DC70E0" w:rsidRDefault="0085628E" w:rsidP="00FE2BEF">
            <w:pPr>
              <w:jc w:val="both"/>
              <w:rPr>
                <w:rFonts w:eastAsia="Arial" w:cs="Arial"/>
                <w:sz w:val="22"/>
                <w:szCs w:val="22"/>
              </w:rPr>
            </w:pPr>
            <w:r w:rsidRPr="00696C1A">
              <w:rPr>
                <w:rFonts w:eastAsia="Arial" w:cs="Arial"/>
                <w:b/>
                <w:bCs/>
                <w:sz w:val="22"/>
                <w:szCs w:val="22"/>
              </w:rPr>
              <w:t>Producto 1: Diagnóstico medio ambiental</w:t>
            </w:r>
            <w:r w:rsidR="00261DDD" w:rsidRPr="00696C1A">
              <w:rPr>
                <w:rFonts w:eastAsia="Arial" w:cs="Arial"/>
                <w:sz w:val="22"/>
                <w:szCs w:val="22"/>
              </w:rPr>
              <w:t>.</w:t>
            </w:r>
            <w:r w:rsidRPr="00696C1A">
              <w:rPr>
                <w:rFonts w:eastAsia="Arial" w:cs="Arial"/>
                <w:sz w:val="22"/>
                <w:szCs w:val="22"/>
              </w:rPr>
              <w:t xml:space="preserve"> En el cual se determinarán los aspectos ambientales significativos de la operación de </w:t>
            </w:r>
            <w:r w:rsidRPr="00FE5F08">
              <w:rPr>
                <w:rFonts w:eastAsia="Arial" w:cs="Arial"/>
                <w:sz w:val="22"/>
                <w:szCs w:val="22"/>
              </w:rPr>
              <w:t xml:space="preserve">la Oficina Bogotá de </w:t>
            </w:r>
            <w:r w:rsidR="00B51B08" w:rsidRPr="00FE5F08">
              <w:rPr>
                <w:rFonts w:eastAsia="Arial" w:cs="Arial"/>
                <w:sz w:val="22"/>
                <w:szCs w:val="22"/>
              </w:rPr>
              <w:t>ONU</w:t>
            </w:r>
            <w:r w:rsidRPr="00FE5F08">
              <w:rPr>
                <w:rFonts w:eastAsia="Arial" w:cs="Arial"/>
                <w:sz w:val="22"/>
                <w:szCs w:val="22"/>
              </w:rPr>
              <w:t xml:space="preserve"> Mujeres</w:t>
            </w:r>
            <w:r w:rsidR="00CF65E9">
              <w:rPr>
                <w:rFonts w:eastAsia="Arial" w:cs="Arial"/>
                <w:sz w:val="22"/>
                <w:szCs w:val="22"/>
              </w:rPr>
              <w:t xml:space="preserve">. En </w:t>
            </w:r>
            <w:r w:rsidR="00CF65E9" w:rsidRPr="00CF65E9">
              <w:rPr>
                <w:rFonts w:eastAsia="Arial" w:cs="Arial"/>
                <w:sz w:val="22"/>
                <w:szCs w:val="22"/>
              </w:rPr>
              <w:t xml:space="preserve">las oficinas de Bogotá, </w:t>
            </w:r>
            <w:proofErr w:type="spellStart"/>
            <w:r w:rsidR="00CF65E9" w:rsidRPr="00CF65E9">
              <w:rPr>
                <w:rFonts w:eastAsia="Arial" w:cs="Arial"/>
                <w:sz w:val="22"/>
                <w:szCs w:val="22"/>
              </w:rPr>
              <w:t>Sub-oficinas</w:t>
            </w:r>
            <w:proofErr w:type="spellEnd"/>
            <w:r w:rsidR="00CF65E9" w:rsidRPr="00CF65E9">
              <w:rPr>
                <w:rFonts w:eastAsia="Arial" w:cs="Arial"/>
                <w:sz w:val="22"/>
                <w:szCs w:val="22"/>
              </w:rPr>
              <w:t xml:space="preserve"> Pasto y Popayán, presencias territoriales (Quibdó, Costa Caribe)</w:t>
            </w:r>
            <w:r w:rsidR="004F73F4">
              <w:rPr>
                <w:rFonts w:eastAsia="Arial" w:cs="Arial"/>
                <w:sz w:val="22"/>
                <w:szCs w:val="22"/>
              </w:rPr>
              <w:t xml:space="preserve"> </w:t>
            </w:r>
            <w:r w:rsidRPr="00696C1A">
              <w:rPr>
                <w:rFonts w:eastAsia="Arial" w:cs="Arial"/>
                <w:sz w:val="22"/>
                <w:szCs w:val="22"/>
              </w:rPr>
              <w:t>Los resultados del diagnóstico se socializarán</w:t>
            </w:r>
            <w:r w:rsidR="00AE03EA" w:rsidRPr="00696C1A">
              <w:rPr>
                <w:rFonts w:eastAsia="Arial" w:cs="Arial"/>
                <w:sz w:val="22"/>
                <w:szCs w:val="22"/>
              </w:rPr>
              <w:t xml:space="preserve"> </w:t>
            </w:r>
            <w:r w:rsidRPr="00696C1A">
              <w:rPr>
                <w:rFonts w:eastAsia="Arial" w:cs="Arial"/>
                <w:sz w:val="22"/>
                <w:szCs w:val="22"/>
              </w:rPr>
              <w:t xml:space="preserve">mediante la realización de dos (2) talleres, donde se aplicará un esquema metodológico para definir la priorización de objetivos ambientales organizacionales. En el diagnóstico se </w:t>
            </w:r>
            <w:r w:rsidR="00AE03EA" w:rsidRPr="00696C1A">
              <w:rPr>
                <w:rFonts w:eastAsia="Arial" w:cs="Arial"/>
                <w:sz w:val="22"/>
                <w:szCs w:val="22"/>
              </w:rPr>
              <w:t>distribuirá</w:t>
            </w:r>
            <w:r w:rsidR="00987713">
              <w:rPr>
                <w:rFonts w:eastAsia="Arial" w:cs="Arial"/>
                <w:sz w:val="22"/>
                <w:szCs w:val="22"/>
              </w:rPr>
              <w:t xml:space="preserve"> en</w:t>
            </w:r>
            <w:r w:rsidR="00AE03EA" w:rsidRPr="00696C1A">
              <w:rPr>
                <w:rFonts w:eastAsia="Arial" w:cs="Arial"/>
                <w:sz w:val="22"/>
                <w:szCs w:val="22"/>
              </w:rPr>
              <w:t xml:space="preserve"> </w:t>
            </w:r>
            <w:r w:rsidRPr="00696C1A">
              <w:rPr>
                <w:rFonts w:eastAsia="Arial" w:cs="Arial"/>
                <w:sz w:val="22"/>
                <w:szCs w:val="22"/>
              </w:rPr>
              <w:t xml:space="preserve">los siguientes alcances: </w:t>
            </w:r>
          </w:p>
          <w:p w14:paraId="0B53E8C6" w14:textId="77777777" w:rsidR="00987713" w:rsidRDefault="00987713" w:rsidP="00FE2BEF">
            <w:pPr>
              <w:jc w:val="both"/>
              <w:rPr>
                <w:rFonts w:eastAsia="Arial" w:cs="Arial"/>
                <w:sz w:val="22"/>
                <w:szCs w:val="22"/>
              </w:rPr>
            </w:pPr>
          </w:p>
          <w:p w14:paraId="60CA0913" w14:textId="77777777" w:rsidR="00987713" w:rsidRDefault="0085628E" w:rsidP="00FE2BEF">
            <w:pPr>
              <w:jc w:val="both"/>
              <w:rPr>
                <w:rFonts w:eastAsia="Arial" w:cs="Arial"/>
                <w:sz w:val="22"/>
                <w:szCs w:val="22"/>
              </w:rPr>
            </w:pPr>
            <w:r w:rsidRPr="00696C1A">
              <w:rPr>
                <w:rFonts w:eastAsia="Arial" w:cs="Arial"/>
                <w:sz w:val="22"/>
                <w:szCs w:val="22"/>
              </w:rPr>
              <w:t xml:space="preserve">- Huella hídrica </w:t>
            </w:r>
          </w:p>
          <w:p w14:paraId="26187CF6" w14:textId="77777777" w:rsidR="00987713" w:rsidRDefault="0085628E" w:rsidP="00FE2BEF">
            <w:pPr>
              <w:jc w:val="both"/>
              <w:rPr>
                <w:rFonts w:eastAsia="Arial" w:cs="Arial"/>
                <w:sz w:val="22"/>
                <w:szCs w:val="22"/>
              </w:rPr>
            </w:pPr>
            <w:r w:rsidRPr="00696C1A">
              <w:rPr>
                <w:rFonts w:eastAsia="Arial" w:cs="Arial"/>
                <w:sz w:val="22"/>
                <w:szCs w:val="22"/>
              </w:rPr>
              <w:t xml:space="preserve">- Huella energética </w:t>
            </w:r>
          </w:p>
          <w:p w14:paraId="5931322E" w14:textId="77777777" w:rsidR="00987713" w:rsidRDefault="0085628E" w:rsidP="00FE2BEF">
            <w:pPr>
              <w:jc w:val="both"/>
              <w:rPr>
                <w:rFonts w:eastAsia="Arial" w:cs="Arial"/>
                <w:sz w:val="22"/>
                <w:szCs w:val="22"/>
              </w:rPr>
            </w:pPr>
            <w:r w:rsidRPr="00696C1A">
              <w:rPr>
                <w:rFonts w:eastAsia="Arial" w:cs="Arial"/>
                <w:sz w:val="22"/>
                <w:szCs w:val="22"/>
              </w:rPr>
              <w:t xml:space="preserve">- Huella de carbono </w:t>
            </w:r>
          </w:p>
          <w:p w14:paraId="0B2B2B6F" w14:textId="77777777" w:rsidR="00987713" w:rsidRDefault="0085628E" w:rsidP="00FE2BEF">
            <w:pPr>
              <w:jc w:val="both"/>
              <w:rPr>
                <w:rFonts w:eastAsia="Arial" w:cs="Arial"/>
                <w:sz w:val="22"/>
                <w:szCs w:val="22"/>
              </w:rPr>
            </w:pPr>
            <w:r w:rsidRPr="00696C1A">
              <w:rPr>
                <w:rFonts w:eastAsia="Arial" w:cs="Arial"/>
                <w:sz w:val="22"/>
                <w:szCs w:val="22"/>
              </w:rPr>
              <w:t xml:space="preserve">- Análisis de insumos </w:t>
            </w:r>
          </w:p>
          <w:p w14:paraId="798777E5" w14:textId="4F5F040C" w:rsidR="00F5072B" w:rsidRPr="00696C1A" w:rsidRDefault="0085628E" w:rsidP="00FE2BEF">
            <w:pPr>
              <w:jc w:val="both"/>
              <w:rPr>
                <w:rFonts w:eastAsia="Arial" w:cs="Arial"/>
                <w:sz w:val="22"/>
                <w:szCs w:val="22"/>
              </w:rPr>
            </w:pPr>
            <w:r w:rsidRPr="00696C1A">
              <w:rPr>
                <w:rFonts w:eastAsia="Arial" w:cs="Arial"/>
                <w:sz w:val="22"/>
                <w:szCs w:val="22"/>
              </w:rPr>
              <w:t>- Análisis de Residuos.</w:t>
            </w:r>
          </w:p>
          <w:p w14:paraId="17B7508D" w14:textId="77777777" w:rsidR="0085628E" w:rsidRPr="00696C1A" w:rsidRDefault="0085628E" w:rsidP="00FE2BEF">
            <w:pPr>
              <w:jc w:val="both"/>
              <w:rPr>
                <w:rFonts w:eastAsia="Arial" w:cs="Arial"/>
                <w:sz w:val="22"/>
                <w:szCs w:val="22"/>
              </w:rPr>
            </w:pPr>
          </w:p>
          <w:p w14:paraId="1A27A694" w14:textId="776CA812" w:rsidR="0085628E" w:rsidRPr="00696C1A" w:rsidRDefault="0085628E" w:rsidP="00FE2BEF">
            <w:pPr>
              <w:jc w:val="both"/>
              <w:rPr>
                <w:rFonts w:eastAsia="Arial" w:cs="Arial"/>
                <w:sz w:val="22"/>
                <w:szCs w:val="22"/>
              </w:rPr>
            </w:pPr>
            <w:r w:rsidRPr="00696C1A">
              <w:rPr>
                <w:rFonts w:eastAsia="Arial" w:cs="Arial"/>
                <w:b/>
                <w:bCs/>
                <w:sz w:val="22"/>
                <w:szCs w:val="22"/>
              </w:rPr>
              <w:t>Tiempo de entrega</w:t>
            </w:r>
            <w:r w:rsidRPr="00696C1A">
              <w:rPr>
                <w:rFonts w:eastAsia="Arial" w:cs="Arial"/>
                <w:sz w:val="22"/>
                <w:szCs w:val="22"/>
              </w:rPr>
              <w:t xml:space="preserve">: 1 mes después de firmado el contrato </w:t>
            </w:r>
          </w:p>
          <w:p w14:paraId="1E789F2C" w14:textId="04B0D77B" w:rsidR="0085628E" w:rsidRPr="00696C1A" w:rsidRDefault="0085628E" w:rsidP="00FE2BEF">
            <w:pPr>
              <w:jc w:val="both"/>
              <w:rPr>
                <w:rFonts w:eastAsia="Arial" w:cs="Arial"/>
                <w:sz w:val="22"/>
                <w:szCs w:val="22"/>
              </w:rPr>
            </w:pPr>
            <w:r w:rsidRPr="00696C1A">
              <w:rPr>
                <w:rFonts w:eastAsia="Arial" w:cs="Arial"/>
                <w:b/>
                <w:bCs/>
                <w:sz w:val="22"/>
                <w:szCs w:val="22"/>
              </w:rPr>
              <w:lastRenderedPageBreak/>
              <w:t>Porcentaje de pago</w:t>
            </w:r>
            <w:r w:rsidRPr="00696C1A">
              <w:rPr>
                <w:rFonts w:eastAsia="Arial" w:cs="Arial"/>
                <w:sz w:val="22"/>
                <w:szCs w:val="22"/>
              </w:rPr>
              <w:t xml:space="preserve"> 1</w:t>
            </w:r>
            <w:r w:rsidR="00AE7A87" w:rsidRPr="00696C1A">
              <w:rPr>
                <w:rFonts w:eastAsia="Arial" w:cs="Arial"/>
                <w:sz w:val="22"/>
                <w:szCs w:val="22"/>
              </w:rPr>
              <w:t>5</w:t>
            </w:r>
            <w:r w:rsidRPr="00696C1A">
              <w:rPr>
                <w:rFonts w:eastAsia="Arial" w:cs="Arial"/>
                <w:sz w:val="22"/>
                <w:szCs w:val="22"/>
              </w:rPr>
              <w:t xml:space="preserve">% </w:t>
            </w:r>
          </w:p>
          <w:p w14:paraId="601C86F2" w14:textId="6E99F302" w:rsidR="00760647" w:rsidRPr="00696C1A" w:rsidRDefault="00760647" w:rsidP="00FE2BEF">
            <w:pPr>
              <w:jc w:val="both"/>
              <w:rPr>
                <w:rFonts w:eastAsia="Arial" w:cs="Arial"/>
                <w:sz w:val="22"/>
                <w:szCs w:val="22"/>
              </w:rPr>
            </w:pPr>
          </w:p>
          <w:p w14:paraId="230C8000" w14:textId="0AEF8098" w:rsidR="0085628E" w:rsidRPr="00696C1A" w:rsidRDefault="0085628E" w:rsidP="00FE2BEF">
            <w:pPr>
              <w:jc w:val="both"/>
              <w:rPr>
                <w:rFonts w:eastAsia="Arial" w:cs="Arial"/>
                <w:sz w:val="22"/>
                <w:szCs w:val="22"/>
              </w:rPr>
            </w:pPr>
            <w:r w:rsidRPr="00696C1A">
              <w:rPr>
                <w:rFonts w:eastAsia="Arial" w:cs="Arial"/>
                <w:b/>
                <w:bCs/>
                <w:sz w:val="22"/>
                <w:szCs w:val="22"/>
              </w:rPr>
              <w:t>Producto 2: Matriz de aspectos legales ambientales</w:t>
            </w:r>
            <w:r w:rsidR="00261DDD" w:rsidRPr="00696C1A">
              <w:rPr>
                <w:rFonts w:eastAsia="Arial" w:cs="Arial"/>
                <w:sz w:val="22"/>
                <w:szCs w:val="22"/>
              </w:rPr>
              <w:t>.</w:t>
            </w:r>
            <w:r w:rsidRPr="00696C1A">
              <w:rPr>
                <w:rFonts w:eastAsia="Arial" w:cs="Arial"/>
                <w:sz w:val="22"/>
                <w:szCs w:val="22"/>
              </w:rPr>
              <w:t xml:space="preserve"> Se construirá una matriz con los aspectos de cumplimiento de normatividad ambiental colombiana vigente, para la operación de ONU Mujeres </w:t>
            </w:r>
            <w:r w:rsidR="00AD3B60" w:rsidRPr="00AD3B60">
              <w:rPr>
                <w:rFonts w:eastAsia="Arial" w:cs="Arial"/>
                <w:sz w:val="22"/>
                <w:szCs w:val="22"/>
              </w:rPr>
              <w:t xml:space="preserve">en las oficinas de Bogotá, </w:t>
            </w:r>
            <w:proofErr w:type="spellStart"/>
            <w:r w:rsidR="00AD3B60" w:rsidRPr="00AD3B60">
              <w:rPr>
                <w:rFonts w:eastAsia="Arial" w:cs="Arial"/>
                <w:sz w:val="22"/>
                <w:szCs w:val="22"/>
              </w:rPr>
              <w:t>Sub-oficinas</w:t>
            </w:r>
            <w:proofErr w:type="spellEnd"/>
            <w:r w:rsidR="00AD3B60" w:rsidRPr="00AD3B60">
              <w:rPr>
                <w:rFonts w:eastAsia="Arial" w:cs="Arial"/>
                <w:sz w:val="22"/>
                <w:szCs w:val="22"/>
              </w:rPr>
              <w:t xml:space="preserve"> Pasto y Popayán, presencias territoriales (Quibdó, Costa Caribe)</w:t>
            </w:r>
            <w:r w:rsidR="00827C99">
              <w:rPr>
                <w:rFonts w:eastAsia="Arial" w:cs="Arial"/>
                <w:sz w:val="22"/>
                <w:szCs w:val="22"/>
              </w:rPr>
              <w:t>. L</w:t>
            </w:r>
            <w:r w:rsidRPr="00696C1A">
              <w:rPr>
                <w:rFonts w:eastAsia="Arial" w:cs="Arial"/>
                <w:sz w:val="22"/>
                <w:szCs w:val="22"/>
              </w:rPr>
              <w:t>os resultados se socializarán con ONU Mujeres para ampliar en entendimiento y obligaciones legales</w:t>
            </w:r>
          </w:p>
          <w:p w14:paraId="4623D6F7" w14:textId="7CA3D8ED" w:rsidR="00760647" w:rsidRPr="00696C1A" w:rsidRDefault="00760647" w:rsidP="00FE2BEF">
            <w:pPr>
              <w:jc w:val="both"/>
              <w:rPr>
                <w:rFonts w:eastAsia="Arial" w:cs="Arial"/>
                <w:sz w:val="22"/>
                <w:szCs w:val="22"/>
              </w:rPr>
            </w:pPr>
          </w:p>
          <w:p w14:paraId="28649F34" w14:textId="57034DB1" w:rsidR="0085628E" w:rsidRPr="00696C1A" w:rsidRDefault="0085628E" w:rsidP="0085628E">
            <w:pPr>
              <w:jc w:val="both"/>
              <w:rPr>
                <w:rFonts w:eastAsia="Arial" w:cs="Arial"/>
                <w:sz w:val="22"/>
                <w:szCs w:val="22"/>
              </w:rPr>
            </w:pPr>
            <w:r w:rsidRPr="00696C1A">
              <w:rPr>
                <w:rFonts w:eastAsia="Arial" w:cs="Arial"/>
                <w:b/>
                <w:bCs/>
                <w:sz w:val="22"/>
                <w:szCs w:val="22"/>
              </w:rPr>
              <w:t>Tiempo de entrega</w:t>
            </w:r>
            <w:r w:rsidRPr="00696C1A">
              <w:rPr>
                <w:rFonts w:eastAsia="Arial" w:cs="Arial"/>
                <w:sz w:val="22"/>
                <w:szCs w:val="22"/>
              </w:rPr>
              <w:t xml:space="preserve">: </w:t>
            </w:r>
            <w:r w:rsidR="005A4D50" w:rsidRPr="00696C1A">
              <w:rPr>
                <w:rFonts w:eastAsia="Arial" w:cs="Arial"/>
                <w:sz w:val="22"/>
                <w:szCs w:val="22"/>
              </w:rPr>
              <w:t>2</w:t>
            </w:r>
            <w:r w:rsidRPr="00696C1A">
              <w:rPr>
                <w:rFonts w:eastAsia="Arial" w:cs="Arial"/>
                <w:sz w:val="22"/>
                <w:szCs w:val="22"/>
              </w:rPr>
              <w:t xml:space="preserve"> mes</w:t>
            </w:r>
            <w:r w:rsidR="005A4D50" w:rsidRPr="00696C1A">
              <w:rPr>
                <w:rFonts w:eastAsia="Arial" w:cs="Arial"/>
                <w:sz w:val="22"/>
                <w:szCs w:val="22"/>
              </w:rPr>
              <w:t>es</w:t>
            </w:r>
            <w:r w:rsidRPr="00696C1A">
              <w:rPr>
                <w:rFonts w:eastAsia="Arial" w:cs="Arial"/>
                <w:sz w:val="22"/>
                <w:szCs w:val="22"/>
              </w:rPr>
              <w:t xml:space="preserve"> después de firmado el contrato </w:t>
            </w:r>
          </w:p>
          <w:p w14:paraId="373C5FDD" w14:textId="3247C00C" w:rsidR="0085628E" w:rsidRPr="00696C1A" w:rsidRDefault="0085628E" w:rsidP="0085628E">
            <w:pPr>
              <w:jc w:val="both"/>
              <w:rPr>
                <w:rFonts w:eastAsia="Arial" w:cs="Arial"/>
                <w:sz w:val="22"/>
                <w:szCs w:val="22"/>
              </w:rPr>
            </w:pPr>
            <w:r w:rsidRPr="00696C1A">
              <w:rPr>
                <w:rFonts w:eastAsia="Arial" w:cs="Arial"/>
                <w:b/>
                <w:bCs/>
                <w:sz w:val="22"/>
                <w:szCs w:val="22"/>
              </w:rPr>
              <w:t>Porcentaje de pago</w:t>
            </w:r>
            <w:r w:rsidRPr="00696C1A">
              <w:rPr>
                <w:rFonts w:eastAsia="Arial" w:cs="Arial"/>
                <w:sz w:val="22"/>
                <w:szCs w:val="22"/>
              </w:rPr>
              <w:t xml:space="preserve"> 1</w:t>
            </w:r>
            <w:r w:rsidR="00CC1464" w:rsidRPr="00696C1A">
              <w:rPr>
                <w:rFonts w:eastAsia="Arial" w:cs="Arial"/>
                <w:sz w:val="22"/>
                <w:szCs w:val="22"/>
              </w:rPr>
              <w:t>7</w:t>
            </w:r>
            <w:r w:rsidRPr="00696C1A">
              <w:rPr>
                <w:rFonts w:eastAsia="Arial" w:cs="Arial"/>
                <w:sz w:val="22"/>
                <w:szCs w:val="22"/>
              </w:rPr>
              <w:t xml:space="preserve">% </w:t>
            </w:r>
          </w:p>
          <w:p w14:paraId="34C5EEBD" w14:textId="77777777" w:rsidR="0085628E" w:rsidRPr="00696C1A" w:rsidRDefault="0085628E" w:rsidP="00FE2BEF">
            <w:pPr>
              <w:jc w:val="both"/>
              <w:rPr>
                <w:rFonts w:eastAsia="Arial" w:cs="Arial"/>
                <w:sz w:val="22"/>
                <w:szCs w:val="22"/>
              </w:rPr>
            </w:pPr>
          </w:p>
          <w:p w14:paraId="59FF21E7" w14:textId="14845EC4" w:rsidR="0085628E" w:rsidRPr="00696C1A" w:rsidRDefault="0085628E" w:rsidP="00FE2BEF">
            <w:pPr>
              <w:jc w:val="both"/>
              <w:rPr>
                <w:rFonts w:eastAsia="Arial" w:cs="Arial"/>
                <w:sz w:val="22"/>
                <w:szCs w:val="22"/>
              </w:rPr>
            </w:pPr>
            <w:r w:rsidRPr="00696C1A">
              <w:rPr>
                <w:rFonts w:eastAsia="Arial" w:cs="Arial"/>
                <w:b/>
                <w:bCs/>
                <w:sz w:val="22"/>
                <w:szCs w:val="22"/>
              </w:rPr>
              <w:t>Producto 3: Definición de política ambiental, metas, objetivos e indicadores</w:t>
            </w:r>
            <w:r w:rsidR="00261DDD" w:rsidRPr="00696C1A">
              <w:rPr>
                <w:rFonts w:eastAsia="Arial" w:cs="Arial"/>
                <w:sz w:val="22"/>
                <w:szCs w:val="22"/>
              </w:rPr>
              <w:t>.</w:t>
            </w:r>
            <w:r w:rsidRPr="00696C1A">
              <w:rPr>
                <w:rFonts w:eastAsia="Arial" w:cs="Arial"/>
                <w:sz w:val="22"/>
                <w:szCs w:val="22"/>
              </w:rPr>
              <w:t xml:space="preserve"> En una construcción conjunta con ONU Mujeres, se definirán l</w:t>
            </w:r>
            <w:r w:rsidR="00521C74" w:rsidRPr="00696C1A">
              <w:rPr>
                <w:rFonts w:eastAsia="Arial" w:cs="Arial"/>
                <w:sz w:val="22"/>
                <w:szCs w:val="22"/>
              </w:rPr>
              <w:t>a</w:t>
            </w:r>
            <w:r w:rsidRPr="00696C1A">
              <w:rPr>
                <w:rFonts w:eastAsia="Arial" w:cs="Arial"/>
                <w:sz w:val="22"/>
                <w:szCs w:val="22"/>
              </w:rPr>
              <w:t xml:space="preserve">s metas, objetivos e indicadores que sustentarán las medidas enfocadas a la reducción de la huella ambiental y </w:t>
            </w:r>
            <w:r w:rsidR="00DD1C45">
              <w:rPr>
                <w:rFonts w:eastAsia="Arial" w:cs="Arial"/>
                <w:sz w:val="22"/>
                <w:szCs w:val="22"/>
              </w:rPr>
              <w:t xml:space="preserve">la </w:t>
            </w:r>
            <w:r w:rsidRPr="00696C1A">
              <w:rPr>
                <w:rFonts w:eastAsia="Arial" w:cs="Arial"/>
                <w:sz w:val="22"/>
                <w:szCs w:val="22"/>
              </w:rPr>
              <w:t xml:space="preserve">carbono neutralidad en consonancia con lo establecido en la Agenda 2030. Para este </w:t>
            </w:r>
            <w:r w:rsidR="00DD6D68" w:rsidRPr="00696C1A">
              <w:rPr>
                <w:rFonts w:eastAsia="Arial" w:cs="Arial"/>
                <w:sz w:val="22"/>
                <w:szCs w:val="22"/>
              </w:rPr>
              <w:t>ítem</w:t>
            </w:r>
            <w:r w:rsidRPr="00696C1A">
              <w:rPr>
                <w:rFonts w:eastAsia="Arial" w:cs="Arial"/>
                <w:sz w:val="22"/>
                <w:szCs w:val="22"/>
              </w:rPr>
              <w:t xml:space="preserve"> se realizará un taller con ONU</w:t>
            </w:r>
            <w:r w:rsidR="00A61A0A" w:rsidRPr="00696C1A">
              <w:rPr>
                <w:rFonts w:eastAsia="Arial" w:cs="Arial"/>
                <w:sz w:val="22"/>
                <w:szCs w:val="22"/>
              </w:rPr>
              <w:t xml:space="preserve"> M</w:t>
            </w:r>
            <w:r w:rsidRPr="00696C1A">
              <w:rPr>
                <w:rFonts w:eastAsia="Arial" w:cs="Arial"/>
                <w:sz w:val="22"/>
                <w:szCs w:val="22"/>
              </w:rPr>
              <w:t>ujeres con metodología participativa.</w:t>
            </w:r>
          </w:p>
          <w:p w14:paraId="2B48E59F" w14:textId="77777777" w:rsidR="0085628E" w:rsidRPr="00696C1A" w:rsidRDefault="0085628E" w:rsidP="00FE2BEF">
            <w:pPr>
              <w:jc w:val="both"/>
              <w:rPr>
                <w:rFonts w:eastAsia="Arial" w:cs="Arial"/>
                <w:sz w:val="22"/>
                <w:szCs w:val="22"/>
              </w:rPr>
            </w:pPr>
          </w:p>
          <w:p w14:paraId="22367030" w14:textId="0D1B79C7" w:rsidR="0085628E" w:rsidRPr="00696C1A" w:rsidRDefault="0085628E" w:rsidP="0085628E">
            <w:pPr>
              <w:jc w:val="both"/>
              <w:rPr>
                <w:rFonts w:eastAsia="Arial" w:cs="Arial"/>
                <w:sz w:val="22"/>
                <w:szCs w:val="22"/>
              </w:rPr>
            </w:pPr>
            <w:r w:rsidRPr="00696C1A">
              <w:rPr>
                <w:rFonts w:eastAsia="Arial" w:cs="Arial"/>
                <w:b/>
                <w:bCs/>
                <w:sz w:val="22"/>
                <w:szCs w:val="22"/>
              </w:rPr>
              <w:t>Tiempo de entrega</w:t>
            </w:r>
            <w:r w:rsidRPr="00696C1A">
              <w:rPr>
                <w:rFonts w:eastAsia="Arial" w:cs="Arial"/>
                <w:sz w:val="22"/>
                <w:szCs w:val="22"/>
              </w:rPr>
              <w:t xml:space="preserve">: </w:t>
            </w:r>
            <w:r w:rsidR="005A4D50" w:rsidRPr="00696C1A">
              <w:rPr>
                <w:rFonts w:eastAsia="Arial" w:cs="Arial"/>
                <w:sz w:val="22"/>
                <w:szCs w:val="22"/>
              </w:rPr>
              <w:t>3</w:t>
            </w:r>
            <w:r w:rsidRPr="00696C1A">
              <w:rPr>
                <w:rFonts w:eastAsia="Arial" w:cs="Arial"/>
                <w:sz w:val="22"/>
                <w:szCs w:val="22"/>
              </w:rPr>
              <w:t xml:space="preserve"> mes</w:t>
            </w:r>
            <w:r w:rsidR="005A4D50" w:rsidRPr="00696C1A">
              <w:rPr>
                <w:rFonts w:eastAsia="Arial" w:cs="Arial"/>
                <w:sz w:val="22"/>
                <w:szCs w:val="22"/>
              </w:rPr>
              <w:t>es</w:t>
            </w:r>
            <w:r w:rsidRPr="00696C1A">
              <w:rPr>
                <w:rFonts w:eastAsia="Arial" w:cs="Arial"/>
                <w:sz w:val="22"/>
                <w:szCs w:val="22"/>
              </w:rPr>
              <w:t xml:space="preserve"> después de firmado el contrato </w:t>
            </w:r>
          </w:p>
          <w:p w14:paraId="1D7A9F2E" w14:textId="7C6F6EFD" w:rsidR="0085628E" w:rsidRPr="00696C1A" w:rsidRDefault="0085628E" w:rsidP="0085628E">
            <w:pPr>
              <w:jc w:val="both"/>
              <w:rPr>
                <w:rFonts w:eastAsia="Arial" w:cs="Arial"/>
                <w:sz w:val="22"/>
                <w:szCs w:val="22"/>
              </w:rPr>
            </w:pPr>
            <w:r w:rsidRPr="00696C1A">
              <w:rPr>
                <w:rFonts w:eastAsia="Arial" w:cs="Arial"/>
                <w:b/>
                <w:bCs/>
                <w:sz w:val="22"/>
                <w:szCs w:val="22"/>
              </w:rPr>
              <w:t>Porcentaje de pago</w:t>
            </w:r>
            <w:r w:rsidRPr="00696C1A">
              <w:rPr>
                <w:rFonts w:eastAsia="Arial" w:cs="Arial"/>
                <w:sz w:val="22"/>
                <w:szCs w:val="22"/>
              </w:rPr>
              <w:t xml:space="preserve"> 1</w:t>
            </w:r>
            <w:r w:rsidR="00584955" w:rsidRPr="00696C1A">
              <w:rPr>
                <w:rFonts w:eastAsia="Arial" w:cs="Arial"/>
                <w:sz w:val="22"/>
                <w:szCs w:val="22"/>
              </w:rPr>
              <w:t>7</w:t>
            </w:r>
            <w:r w:rsidRPr="00696C1A">
              <w:rPr>
                <w:rFonts w:eastAsia="Arial" w:cs="Arial"/>
                <w:sz w:val="22"/>
                <w:szCs w:val="22"/>
              </w:rPr>
              <w:t xml:space="preserve">% </w:t>
            </w:r>
          </w:p>
          <w:p w14:paraId="6486118D" w14:textId="065C2AC3" w:rsidR="0085628E" w:rsidRPr="00696C1A" w:rsidRDefault="0085628E" w:rsidP="00FE2BEF">
            <w:pPr>
              <w:jc w:val="both"/>
              <w:rPr>
                <w:rFonts w:eastAsia="Arial" w:cs="Arial"/>
                <w:sz w:val="22"/>
                <w:szCs w:val="22"/>
              </w:rPr>
            </w:pPr>
          </w:p>
          <w:p w14:paraId="18E13AD5" w14:textId="3B6A694A" w:rsidR="0085628E" w:rsidRPr="00696C1A" w:rsidRDefault="0085628E" w:rsidP="00FE2BEF">
            <w:pPr>
              <w:jc w:val="both"/>
              <w:rPr>
                <w:rFonts w:eastAsia="Arial" w:cs="Arial"/>
                <w:sz w:val="22"/>
                <w:szCs w:val="22"/>
              </w:rPr>
            </w:pPr>
            <w:r w:rsidRPr="00696C1A">
              <w:rPr>
                <w:rFonts w:eastAsia="Arial" w:cs="Arial"/>
                <w:b/>
                <w:bCs/>
                <w:sz w:val="22"/>
                <w:szCs w:val="22"/>
              </w:rPr>
              <w:t xml:space="preserve">Producto 4: Estrategia de Carbono Neutralidad </w:t>
            </w:r>
            <w:r w:rsidRPr="00696C1A">
              <w:rPr>
                <w:rFonts w:eastAsia="Arial" w:cs="Arial"/>
                <w:sz w:val="22"/>
                <w:szCs w:val="22"/>
              </w:rPr>
              <w:t>De manera conjunt</w:t>
            </w:r>
            <w:r w:rsidR="00792475">
              <w:rPr>
                <w:rFonts w:eastAsia="Arial" w:cs="Arial"/>
                <w:sz w:val="22"/>
                <w:szCs w:val="22"/>
              </w:rPr>
              <w:t>a</w:t>
            </w:r>
            <w:r w:rsidRPr="00696C1A">
              <w:rPr>
                <w:rFonts w:eastAsia="Arial" w:cs="Arial"/>
                <w:sz w:val="22"/>
                <w:szCs w:val="22"/>
              </w:rPr>
              <w:t xml:space="preserve"> se desarrollará una estrategia, que permita asegurar la carbono neutralidad de ONU </w:t>
            </w:r>
            <w:r w:rsidR="00DD6D68" w:rsidRPr="00696C1A">
              <w:rPr>
                <w:rFonts w:eastAsia="Arial" w:cs="Arial"/>
                <w:sz w:val="22"/>
                <w:szCs w:val="22"/>
              </w:rPr>
              <w:t>M</w:t>
            </w:r>
            <w:r w:rsidRPr="00696C1A">
              <w:rPr>
                <w:rFonts w:eastAsia="Arial" w:cs="Arial"/>
                <w:sz w:val="22"/>
                <w:szCs w:val="22"/>
              </w:rPr>
              <w:t>ujeres</w:t>
            </w:r>
            <w:r w:rsidR="001246D9">
              <w:rPr>
                <w:rFonts w:eastAsia="Arial" w:cs="Arial"/>
                <w:sz w:val="22"/>
                <w:szCs w:val="22"/>
              </w:rPr>
              <w:t>.</w:t>
            </w:r>
            <w:r w:rsidRPr="00696C1A">
              <w:rPr>
                <w:rFonts w:eastAsia="Arial" w:cs="Arial"/>
                <w:sz w:val="22"/>
                <w:szCs w:val="22"/>
              </w:rPr>
              <w:t xml:space="preserve"> </w:t>
            </w:r>
            <w:r w:rsidR="00AD3B60" w:rsidRPr="00AD3B60">
              <w:rPr>
                <w:rFonts w:eastAsia="Arial" w:cs="Arial"/>
                <w:sz w:val="22"/>
                <w:szCs w:val="22"/>
              </w:rPr>
              <w:t xml:space="preserve">en las oficinas de Bogotá, </w:t>
            </w:r>
            <w:proofErr w:type="spellStart"/>
            <w:r w:rsidR="00AD3B60" w:rsidRPr="00AD3B60">
              <w:rPr>
                <w:rFonts w:eastAsia="Arial" w:cs="Arial"/>
                <w:sz w:val="22"/>
                <w:szCs w:val="22"/>
              </w:rPr>
              <w:t>Sub-oficinas</w:t>
            </w:r>
            <w:proofErr w:type="spellEnd"/>
            <w:r w:rsidR="00AD3B60" w:rsidRPr="00AD3B60">
              <w:rPr>
                <w:rFonts w:eastAsia="Arial" w:cs="Arial"/>
                <w:sz w:val="22"/>
                <w:szCs w:val="22"/>
              </w:rPr>
              <w:t xml:space="preserve"> Pasto y Popayán, presencias territoriales (Quibdó, Costa Caribe)</w:t>
            </w:r>
            <w:r w:rsidR="00ED756E" w:rsidRPr="00696C1A">
              <w:rPr>
                <w:rFonts w:eastAsia="Arial" w:cs="Arial"/>
                <w:sz w:val="22"/>
                <w:szCs w:val="22"/>
              </w:rPr>
              <w:t xml:space="preserve"> </w:t>
            </w:r>
            <w:r w:rsidRPr="00696C1A">
              <w:rPr>
                <w:rFonts w:eastAsia="Arial" w:cs="Arial"/>
                <w:sz w:val="22"/>
                <w:szCs w:val="22"/>
              </w:rPr>
              <w:t>para el año 2030.</w:t>
            </w:r>
          </w:p>
          <w:p w14:paraId="7326BFD8" w14:textId="269DDFF4" w:rsidR="0085628E" w:rsidRPr="00696C1A" w:rsidRDefault="0085628E" w:rsidP="00FE2BEF">
            <w:pPr>
              <w:jc w:val="both"/>
              <w:rPr>
                <w:rFonts w:eastAsia="Arial" w:cs="Arial"/>
                <w:sz w:val="22"/>
                <w:szCs w:val="22"/>
              </w:rPr>
            </w:pPr>
          </w:p>
          <w:p w14:paraId="0CF977D3" w14:textId="6F815CB2" w:rsidR="0085628E" w:rsidRPr="00696C1A" w:rsidRDefault="0085628E" w:rsidP="0085628E">
            <w:pPr>
              <w:jc w:val="both"/>
              <w:rPr>
                <w:rFonts w:eastAsia="Arial" w:cs="Arial"/>
                <w:sz w:val="22"/>
                <w:szCs w:val="22"/>
              </w:rPr>
            </w:pPr>
            <w:r w:rsidRPr="00696C1A">
              <w:rPr>
                <w:rFonts w:eastAsia="Arial" w:cs="Arial"/>
                <w:b/>
                <w:bCs/>
                <w:sz w:val="22"/>
                <w:szCs w:val="22"/>
              </w:rPr>
              <w:t>Tiempo de entrega</w:t>
            </w:r>
            <w:r w:rsidRPr="00696C1A">
              <w:rPr>
                <w:rFonts w:eastAsia="Arial" w:cs="Arial"/>
                <w:sz w:val="22"/>
                <w:szCs w:val="22"/>
              </w:rPr>
              <w:t xml:space="preserve">: </w:t>
            </w:r>
            <w:r w:rsidR="001E7670" w:rsidRPr="00696C1A">
              <w:rPr>
                <w:rFonts w:eastAsia="Arial" w:cs="Arial"/>
                <w:sz w:val="22"/>
                <w:szCs w:val="22"/>
              </w:rPr>
              <w:t>4 meses</w:t>
            </w:r>
            <w:r w:rsidRPr="00696C1A">
              <w:rPr>
                <w:rFonts w:eastAsia="Arial" w:cs="Arial"/>
                <w:sz w:val="22"/>
                <w:szCs w:val="22"/>
              </w:rPr>
              <w:t xml:space="preserve"> después de firmado el contrato </w:t>
            </w:r>
          </w:p>
          <w:p w14:paraId="59768842" w14:textId="4DC49E9D" w:rsidR="0085628E" w:rsidRPr="00696C1A" w:rsidRDefault="0085628E" w:rsidP="0085628E">
            <w:pPr>
              <w:jc w:val="both"/>
              <w:rPr>
                <w:rFonts w:eastAsia="Arial" w:cs="Arial"/>
                <w:sz w:val="22"/>
                <w:szCs w:val="22"/>
              </w:rPr>
            </w:pPr>
            <w:r w:rsidRPr="00696C1A">
              <w:rPr>
                <w:rFonts w:eastAsia="Arial" w:cs="Arial"/>
                <w:b/>
                <w:bCs/>
                <w:sz w:val="22"/>
                <w:szCs w:val="22"/>
              </w:rPr>
              <w:t>Porcentaje de pago</w:t>
            </w:r>
            <w:r w:rsidRPr="00696C1A">
              <w:rPr>
                <w:rFonts w:eastAsia="Arial" w:cs="Arial"/>
                <w:sz w:val="22"/>
                <w:szCs w:val="22"/>
              </w:rPr>
              <w:t xml:space="preserve"> 1</w:t>
            </w:r>
            <w:r w:rsidR="00584955" w:rsidRPr="00696C1A">
              <w:rPr>
                <w:rFonts w:eastAsia="Arial" w:cs="Arial"/>
                <w:sz w:val="22"/>
                <w:szCs w:val="22"/>
              </w:rPr>
              <w:t>7%</w:t>
            </w:r>
            <w:r w:rsidRPr="00696C1A">
              <w:rPr>
                <w:rFonts w:eastAsia="Arial" w:cs="Arial"/>
                <w:sz w:val="22"/>
                <w:szCs w:val="22"/>
              </w:rPr>
              <w:t xml:space="preserve"> </w:t>
            </w:r>
          </w:p>
          <w:p w14:paraId="11A5494B" w14:textId="77777777" w:rsidR="0085628E" w:rsidRPr="00696C1A" w:rsidRDefault="0085628E" w:rsidP="00FE2BEF">
            <w:pPr>
              <w:jc w:val="both"/>
              <w:rPr>
                <w:rFonts w:eastAsia="Arial" w:cs="Arial"/>
                <w:sz w:val="22"/>
                <w:szCs w:val="22"/>
              </w:rPr>
            </w:pPr>
          </w:p>
          <w:p w14:paraId="37E8A491" w14:textId="08FE77AA" w:rsidR="0085628E" w:rsidRPr="00696C1A" w:rsidRDefault="0085628E" w:rsidP="00FE2BEF">
            <w:pPr>
              <w:jc w:val="both"/>
              <w:rPr>
                <w:rFonts w:eastAsia="Arial" w:cs="Arial"/>
                <w:sz w:val="22"/>
                <w:szCs w:val="22"/>
              </w:rPr>
            </w:pPr>
            <w:r w:rsidRPr="00696C1A">
              <w:rPr>
                <w:rFonts w:eastAsia="Arial" w:cs="Arial"/>
                <w:b/>
                <w:bCs/>
                <w:sz w:val="22"/>
                <w:szCs w:val="22"/>
              </w:rPr>
              <w:t xml:space="preserve">Producto 5: Construcción de procesos y procedimientos </w:t>
            </w:r>
            <w:r w:rsidRPr="00696C1A">
              <w:rPr>
                <w:rFonts w:eastAsia="Arial" w:cs="Arial"/>
                <w:sz w:val="22"/>
                <w:szCs w:val="22"/>
              </w:rPr>
              <w:t>Teniendo claras las metas</w:t>
            </w:r>
            <w:r w:rsidR="00521C74" w:rsidRPr="00696C1A">
              <w:rPr>
                <w:rFonts w:eastAsia="Arial" w:cs="Arial"/>
                <w:sz w:val="22"/>
                <w:szCs w:val="22"/>
              </w:rPr>
              <w:t>,</w:t>
            </w:r>
            <w:r w:rsidRPr="00696C1A">
              <w:rPr>
                <w:rFonts w:eastAsia="Arial" w:cs="Arial"/>
                <w:sz w:val="22"/>
                <w:szCs w:val="22"/>
              </w:rPr>
              <w:t xml:space="preserve"> objetivos e indicadores, se dejarán construidos procesos y procedimientos orientados a la mejora del desempeño ambiental de ONU Mujeres</w:t>
            </w:r>
            <w:r w:rsidR="00E26A4E">
              <w:t xml:space="preserve"> </w:t>
            </w:r>
            <w:r w:rsidR="00E26A4E" w:rsidRPr="00E26A4E">
              <w:rPr>
                <w:rFonts w:eastAsia="Arial" w:cs="Arial"/>
                <w:sz w:val="22"/>
                <w:szCs w:val="22"/>
              </w:rPr>
              <w:t xml:space="preserve">en las oficinas de Bogotá, </w:t>
            </w:r>
            <w:proofErr w:type="spellStart"/>
            <w:r w:rsidR="00E26A4E" w:rsidRPr="00E26A4E">
              <w:rPr>
                <w:rFonts w:eastAsia="Arial" w:cs="Arial"/>
                <w:sz w:val="22"/>
                <w:szCs w:val="22"/>
              </w:rPr>
              <w:t>Sub-oficinas</w:t>
            </w:r>
            <w:proofErr w:type="spellEnd"/>
            <w:r w:rsidR="00E26A4E" w:rsidRPr="00E26A4E">
              <w:rPr>
                <w:rFonts w:eastAsia="Arial" w:cs="Arial"/>
                <w:sz w:val="22"/>
                <w:szCs w:val="22"/>
              </w:rPr>
              <w:t xml:space="preserve"> Pasto y Popayán, presencias territoriales (Quibdó, Costa Caribe)</w:t>
            </w:r>
            <w:r w:rsidR="00696C1A" w:rsidRPr="00696C1A">
              <w:rPr>
                <w:rFonts w:eastAsia="Arial" w:cs="Arial"/>
                <w:sz w:val="22"/>
                <w:szCs w:val="22"/>
              </w:rPr>
              <w:t>.</w:t>
            </w:r>
            <w:r w:rsidR="00ED756E" w:rsidRPr="00696C1A">
              <w:rPr>
                <w:rFonts w:eastAsia="Arial" w:cs="Arial"/>
                <w:sz w:val="22"/>
                <w:szCs w:val="22"/>
              </w:rPr>
              <w:t xml:space="preserve"> </w:t>
            </w:r>
            <w:r w:rsidRPr="00696C1A">
              <w:rPr>
                <w:rFonts w:eastAsia="Arial" w:cs="Arial"/>
                <w:sz w:val="22"/>
                <w:szCs w:val="22"/>
              </w:rPr>
              <w:t>Aquí además se detallan los costos de inversión y operación del plan de manejo ambiental.</w:t>
            </w:r>
          </w:p>
          <w:p w14:paraId="37A6BEF3" w14:textId="33562511" w:rsidR="0085628E" w:rsidRPr="00696C1A" w:rsidRDefault="0085628E" w:rsidP="00FE2BEF">
            <w:pPr>
              <w:jc w:val="both"/>
              <w:rPr>
                <w:rFonts w:eastAsia="Arial" w:cs="Arial"/>
                <w:sz w:val="22"/>
                <w:szCs w:val="22"/>
              </w:rPr>
            </w:pPr>
          </w:p>
          <w:p w14:paraId="3B926811" w14:textId="7D3E464F" w:rsidR="0085628E" w:rsidRPr="00696C1A" w:rsidRDefault="0085628E" w:rsidP="0085628E">
            <w:pPr>
              <w:jc w:val="both"/>
              <w:rPr>
                <w:rFonts w:eastAsia="Arial" w:cs="Arial"/>
                <w:sz w:val="22"/>
                <w:szCs w:val="22"/>
              </w:rPr>
            </w:pPr>
            <w:r w:rsidRPr="00696C1A">
              <w:rPr>
                <w:rFonts w:eastAsia="Arial" w:cs="Arial"/>
                <w:b/>
                <w:bCs/>
                <w:sz w:val="22"/>
                <w:szCs w:val="22"/>
              </w:rPr>
              <w:t>Tiempo de entrega</w:t>
            </w:r>
            <w:r w:rsidRPr="00696C1A">
              <w:rPr>
                <w:rFonts w:eastAsia="Arial" w:cs="Arial"/>
                <w:sz w:val="22"/>
                <w:szCs w:val="22"/>
              </w:rPr>
              <w:t xml:space="preserve">: </w:t>
            </w:r>
            <w:r w:rsidR="00AF480B" w:rsidRPr="00696C1A">
              <w:rPr>
                <w:rFonts w:eastAsia="Arial" w:cs="Arial"/>
                <w:sz w:val="22"/>
                <w:szCs w:val="22"/>
              </w:rPr>
              <w:t>5</w:t>
            </w:r>
            <w:r w:rsidRPr="00696C1A">
              <w:rPr>
                <w:rFonts w:eastAsia="Arial" w:cs="Arial"/>
                <w:sz w:val="22"/>
                <w:szCs w:val="22"/>
              </w:rPr>
              <w:t xml:space="preserve"> mes</w:t>
            </w:r>
            <w:r w:rsidR="00AF480B" w:rsidRPr="00696C1A">
              <w:rPr>
                <w:rFonts w:eastAsia="Arial" w:cs="Arial"/>
                <w:sz w:val="22"/>
                <w:szCs w:val="22"/>
              </w:rPr>
              <w:t>es</w:t>
            </w:r>
            <w:r w:rsidRPr="00696C1A">
              <w:rPr>
                <w:rFonts w:eastAsia="Arial" w:cs="Arial"/>
                <w:sz w:val="22"/>
                <w:szCs w:val="22"/>
              </w:rPr>
              <w:t xml:space="preserve"> después de firmado el contrato </w:t>
            </w:r>
          </w:p>
          <w:p w14:paraId="7AAF1EA7" w14:textId="1E419DD8" w:rsidR="0085628E" w:rsidRPr="00696C1A" w:rsidRDefault="0085628E" w:rsidP="0085628E">
            <w:pPr>
              <w:jc w:val="both"/>
              <w:rPr>
                <w:rFonts w:eastAsia="Arial" w:cs="Arial"/>
                <w:sz w:val="22"/>
                <w:szCs w:val="22"/>
              </w:rPr>
            </w:pPr>
            <w:r w:rsidRPr="00696C1A">
              <w:rPr>
                <w:rFonts w:eastAsia="Arial" w:cs="Arial"/>
                <w:b/>
                <w:bCs/>
                <w:sz w:val="22"/>
                <w:szCs w:val="22"/>
              </w:rPr>
              <w:t>Porcentaje de pago</w:t>
            </w:r>
            <w:r w:rsidRPr="00696C1A">
              <w:rPr>
                <w:rFonts w:eastAsia="Arial" w:cs="Arial"/>
                <w:sz w:val="22"/>
                <w:szCs w:val="22"/>
              </w:rPr>
              <w:t xml:space="preserve"> 1</w:t>
            </w:r>
            <w:r w:rsidR="00AE7A87" w:rsidRPr="00696C1A">
              <w:rPr>
                <w:rFonts w:eastAsia="Arial" w:cs="Arial"/>
                <w:sz w:val="22"/>
                <w:szCs w:val="22"/>
              </w:rPr>
              <w:t>7</w:t>
            </w:r>
            <w:r w:rsidRPr="00696C1A">
              <w:rPr>
                <w:rFonts w:eastAsia="Arial" w:cs="Arial"/>
                <w:sz w:val="22"/>
                <w:szCs w:val="22"/>
              </w:rPr>
              <w:t xml:space="preserve">% </w:t>
            </w:r>
          </w:p>
          <w:p w14:paraId="0AD8D5E5" w14:textId="77777777" w:rsidR="0085628E" w:rsidRPr="00696C1A" w:rsidRDefault="0085628E" w:rsidP="00FE2BEF">
            <w:pPr>
              <w:jc w:val="both"/>
              <w:rPr>
                <w:rFonts w:eastAsia="Arial" w:cs="Arial"/>
                <w:sz w:val="22"/>
                <w:szCs w:val="22"/>
              </w:rPr>
            </w:pPr>
          </w:p>
          <w:p w14:paraId="3F6D5E3C" w14:textId="34459192" w:rsidR="0085628E" w:rsidRPr="00696C1A" w:rsidRDefault="0085628E" w:rsidP="00FE2BEF">
            <w:pPr>
              <w:jc w:val="both"/>
              <w:rPr>
                <w:rFonts w:eastAsia="Arial" w:cs="Arial"/>
                <w:sz w:val="22"/>
                <w:szCs w:val="22"/>
              </w:rPr>
            </w:pPr>
            <w:r w:rsidRPr="00696C1A">
              <w:rPr>
                <w:rFonts w:eastAsia="Arial" w:cs="Arial"/>
                <w:b/>
                <w:bCs/>
                <w:sz w:val="22"/>
                <w:szCs w:val="22"/>
              </w:rPr>
              <w:t xml:space="preserve">Producto 6: </w:t>
            </w:r>
            <w:r w:rsidRPr="008A5407">
              <w:rPr>
                <w:rFonts w:eastAsia="Arial" w:cs="Arial"/>
                <w:b/>
                <w:bCs/>
                <w:sz w:val="22"/>
                <w:szCs w:val="22"/>
              </w:rPr>
              <w:t>Sistema de seguimiento y medición</w:t>
            </w:r>
            <w:r w:rsidRPr="008A5407">
              <w:rPr>
                <w:rFonts w:eastAsia="Arial" w:cs="Arial"/>
                <w:sz w:val="22"/>
                <w:szCs w:val="22"/>
              </w:rPr>
              <w:t xml:space="preserve"> </w:t>
            </w:r>
            <w:r w:rsidR="00DC1163" w:rsidRPr="008A5407">
              <w:rPr>
                <w:rFonts w:eastAsia="Arial" w:cs="Arial"/>
                <w:sz w:val="22"/>
                <w:szCs w:val="22"/>
              </w:rPr>
              <w:t xml:space="preserve">construir un </w:t>
            </w:r>
            <w:r w:rsidRPr="008A5407">
              <w:rPr>
                <w:rFonts w:eastAsia="Arial" w:cs="Arial"/>
                <w:sz w:val="22"/>
                <w:szCs w:val="22"/>
              </w:rPr>
              <w:t xml:space="preserve">sistema </w:t>
            </w:r>
            <w:r w:rsidR="00DC1163" w:rsidRPr="008A5407">
              <w:rPr>
                <w:rFonts w:eastAsia="Arial" w:cs="Arial"/>
                <w:sz w:val="22"/>
                <w:szCs w:val="22"/>
              </w:rPr>
              <w:t xml:space="preserve">o herramienta </w:t>
            </w:r>
            <w:r w:rsidRPr="008A5407">
              <w:rPr>
                <w:rFonts w:eastAsia="Arial" w:cs="Arial"/>
                <w:sz w:val="22"/>
                <w:szCs w:val="22"/>
              </w:rPr>
              <w:t>de monitoreo de indicadores, que permita el seguimiento periódico del desempeño ambiental</w:t>
            </w:r>
            <w:r w:rsidR="008A5407">
              <w:rPr>
                <w:rFonts w:eastAsia="Arial" w:cs="Arial"/>
                <w:sz w:val="22"/>
                <w:szCs w:val="22"/>
              </w:rPr>
              <w:t xml:space="preserve"> de ONU Mujeres </w:t>
            </w:r>
            <w:r w:rsidR="008A5407" w:rsidRPr="008A5407">
              <w:rPr>
                <w:rFonts w:eastAsia="Arial" w:cs="Arial"/>
                <w:sz w:val="22"/>
                <w:szCs w:val="22"/>
              </w:rPr>
              <w:t xml:space="preserve">en las oficinas de Bogotá, </w:t>
            </w:r>
            <w:proofErr w:type="spellStart"/>
            <w:r w:rsidR="008A5407" w:rsidRPr="008A5407">
              <w:rPr>
                <w:rFonts w:eastAsia="Arial" w:cs="Arial"/>
                <w:sz w:val="22"/>
                <w:szCs w:val="22"/>
              </w:rPr>
              <w:t>Sub-oficinas</w:t>
            </w:r>
            <w:proofErr w:type="spellEnd"/>
            <w:r w:rsidR="008A5407" w:rsidRPr="008A5407">
              <w:rPr>
                <w:rFonts w:eastAsia="Arial" w:cs="Arial"/>
                <w:sz w:val="22"/>
                <w:szCs w:val="22"/>
              </w:rPr>
              <w:t xml:space="preserve"> Pasto y Popayán, presencias territoriales (Quibdó, Costa Caribe)</w:t>
            </w:r>
            <w:r w:rsidR="00442DBF">
              <w:rPr>
                <w:rFonts w:eastAsia="Arial" w:cs="Arial"/>
                <w:sz w:val="22"/>
                <w:szCs w:val="22"/>
              </w:rPr>
              <w:t>.</w:t>
            </w:r>
            <w:r w:rsidR="00ED2025" w:rsidRPr="008A5407">
              <w:rPr>
                <w:rFonts w:eastAsia="Arial" w:cs="Arial"/>
                <w:sz w:val="22"/>
                <w:szCs w:val="22"/>
              </w:rPr>
              <w:t xml:space="preserve"> </w:t>
            </w:r>
            <w:r w:rsidR="00822612" w:rsidRPr="008A5407">
              <w:rPr>
                <w:rFonts w:eastAsia="Arial" w:cs="Arial"/>
                <w:sz w:val="22"/>
                <w:szCs w:val="22"/>
              </w:rPr>
              <w:t>Para el cumplimiento de este objetivo s</w:t>
            </w:r>
            <w:r w:rsidR="009369B8" w:rsidRPr="008A5407">
              <w:rPr>
                <w:rFonts w:eastAsia="Arial" w:cs="Arial"/>
                <w:sz w:val="22"/>
                <w:szCs w:val="22"/>
              </w:rPr>
              <w:t xml:space="preserve">e </w:t>
            </w:r>
            <w:r w:rsidR="005E5D3C" w:rsidRPr="008A5407">
              <w:rPr>
                <w:rFonts w:eastAsia="Arial" w:cs="Arial"/>
                <w:sz w:val="22"/>
                <w:szCs w:val="22"/>
              </w:rPr>
              <w:t>realizarán</w:t>
            </w:r>
            <w:r w:rsidR="00822612" w:rsidRPr="008A5407">
              <w:rPr>
                <w:rFonts w:eastAsia="Arial" w:cs="Arial"/>
                <w:sz w:val="22"/>
                <w:szCs w:val="22"/>
              </w:rPr>
              <w:t xml:space="preserve"> </w:t>
            </w:r>
            <w:r w:rsidR="009369B8" w:rsidRPr="008A5407">
              <w:rPr>
                <w:rFonts w:eastAsia="Arial" w:cs="Arial"/>
                <w:sz w:val="22"/>
                <w:szCs w:val="22"/>
              </w:rPr>
              <w:t xml:space="preserve">tres (3) talleres de capacitación en procesos y procedimientos, para que sea ONU </w:t>
            </w:r>
            <w:r w:rsidR="00822612" w:rsidRPr="008A5407">
              <w:rPr>
                <w:rFonts w:eastAsia="Arial" w:cs="Arial"/>
                <w:sz w:val="22"/>
                <w:szCs w:val="22"/>
              </w:rPr>
              <w:t>M</w:t>
            </w:r>
            <w:r w:rsidR="009369B8" w:rsidRPr="008A5407">
              <w:rPr>
                <w:rFonts w:eastAsia="Arial" w:cs="Arial"/>
                <w:sz w:val="22"/>
                <w:szCs w:val="22"/>
              </w:rPr>
              <w:t>ujeres quien opere y administre el plan de manejo ambiental</w:t>
            </w:r>
            <w:r w:rsidR="0079647C" w:rsidRPr="008A5407">
              <w:rPr>
                <w:rFonts w:eastAsia="Arial" w:cs="Arial"/>
                <w:sz w:val="22"/>
                <w:szCs w:val="22"/>
              </w:rPr>
              <w:t xml:space="preserve">; </w:t>
            </w:r>
            <w:r w:rsidR="00E02A78" w:rsidRPr="008A5407">
              <w:rPr>
                <w:rFonts w:eastAsia="Arial" w:cs="Arial"/>
                <w:sz w:val="22"/>
                <w:szCs w:val="22"/>
              </w:rPr>
              <w:t xml:space="preserve">los talleres </w:t>
            </w:r>
            <w:r w:rsidR="00FC49E4" w:rsidRPr="008A5407">
              <w:rPr>
                <w:rFonts w:eastAsia="Arial" w:cs="Arial"/>
                <w:sz w:val="22"/>
                <w:szCs w:val="22"/>
              </w:rPr>
              <w:t>debe</w:t>
            </w:r>
            <w:r w:rsidR="002C5DCC" w:rsidRPr="008A5407">
              <w:rPr>
                <w:rFonts w:eastAsia="Arial" w:cs="Arial"/>
                <w:sz w:val="22"/>
                <w:szCs w:val="22"/>
              </w:rPr>
              <w:t>n</w:t>
            </w:r>
            <w:r w:rsidR="00FC49E4" w:rsidRPr="008A5407">
              <w:rPr>
                <w:rFonts w:eastAsia="Arial" w:cs="Arial"/>
                <w:sz w:val="22"/>
                <w:szCs w:val="22"/>
              </w:rPr>
              <w:t xml:space="preserve"> dejar registro de video </w:t>
            </w:r>
            <w:r w:rsidR="002C5DCC" w:rsidRPr="008A5407">
              <w:rPr>
                <w:rFonts w:eastAsia="Arial" w:cs="Arial"/>
                <w:sz w:val="22"/>
                <w:szCs w:val="22"/>
              </w:rPr>
              <w:t>y material</w:t>
            </w:r>
            <w:r w:rsidR="00446EEC" w:rsidRPr="008A5407">
              <w:rPr>
                <w:rFonts w:eastAsia="Arial" w:cs="Arial"/>
                <w:sz w:val="22"/>
                <w:szCs w:val="22"/>
              </w:rPr>
              <w:t xml:space="preserve">es o guías de la </w:t>
            </w:r>
            <w:r w:rsidR="00221057" w:rsidRPr="008A5407">
              <w:rPr>
                <w:rFonts w:eastAsia="Arial" w:cs="Arial"/>
                <w:sz w:val="22"/>
                <w:szCs w:val="22"/>
              </w:rPr>
              <w:t>aplicación y forma de monitorear el desempeño ambiental</w:t>
            </w:r>
            <w:r w:rsidR="002B73B2" w:rsidRPr="008A5407">
              <w:rPr>
                <w:rFonts w:eastAsia="Arial" w:cs="Arial"/>
                <w:sz w:val="22"/>
                <w:szCs w:val="22"/>
              </w:rPr>
              <w:t xml:space="preserve"> en periodos trimestrales.</w:t>
            </w:r>
            <w:r w:rsidR="002B73B2">
              <w:rPr>
                <w:rFonts w:eastAsia="Arial" w:cs="Arial"/>
                <w:sz w:val="22"/>
                <w:szCs w:val="22"/>
              </w:rPr>
              <w:t xml:space="preserve"> </w:t>
            </w:r>
          </w:p>
          <w:p w14:paraId="1512177F" w14:textId="2B37DBA3" w:rsidR="00760647" w:rsidRPr="00696C1A" w:rsidRDefault="00760647" w:rsidP="00FE2BEF">
            <w:pPr>
              <w:jc w:val="both"/>
              <w:rPr>
                <w:rFonts w:eastAsia="Arial" w:cs="Arial"/>
                <w:sz w:val="22"/>
                <w:szCs w:val="22"/>
              </w:rPr>
            </w:pPr>
          </w:p>
          <w:p w14:paraId="10BEE7FC" w14:textId="474DABD0" w:rsidR="0085628E" w:rsidRPr="00696C1A" w:rsidRDefault="0085628E" w:rsidP="0085628E">
            <w:pPr>
              <w:jc w:val="both"/>
              <w:rPr>
                <w:rFonts w:eastAsia="Arial" w:cs="Arial"/>
                <w:sz w:val="22"/>
                <w:szCs w:val="22"/>
              </w:rPr>
            </w:pPr>
            <w:r w:rsidRPr="00696C1A">
              <w:rPr>
                <w:rFonts w:eastAsia="Arial" w:cs="Arial"/>
                <w:b/>
                <w:bCs/>
                <w:sz w:val="22"/>
                <w:szCs w:val="22"/>
              </w:rPr>
              <w:t>Tiempo de entrega</w:t>
            </w:r>
            <w:r w:rsidRPr="00696C1A">
              <w:rPr>
                <w:rFonts w:eastAsia="Arial" w:cs="Arial"/>
                <w:sz w:val="22"/>
                <w:szCs w:val="22"/>
              </w:rPr>
              <w:t xml:space="preserve">: </w:t>
            </w:r>
            <w:r w:rsidR="00AF480B" w:rsidRPr="00696C1A">
              <w:rPr>
                <w:rFonts w:eastAsia="Arial" w:cs="Arial"/>
                <w:sz w:val="22"/>
                <w:szCs w:val="22"/>
              </w:rPr>
              <w:t xml:space="preserve">6 </w:t>
            </w:r>
            <w:r w:rsidRPr="00696C1A">
              <w:rPr>
                <w:rFonts w:eastAsia="Arial" w:cs="Arial"/>
                <w:sz w:val="22"/>
                <w:szCs w:val="22"/>
              </w:rPr>
              <w:t>mes</w:t>
            </w:r>
            <w:r w:rsidR="00AF480B" w:rsidRPr="00696C1A">
              <w:rPr>
                <w:rFonts w:eastAsia="Arial" w:cs="Arial"/>
                <w:sz w:val="22"/>
                <w:szCs w:val="22"/>
              </w:rPr>
              <w:t>es</w:t>
            </w:r>
            <w:r w:rsidRPr="00696C1A">
              <w:rPr>
                <w:rFonts w:eastAsia="Arial" w:cs="Arial"/>
                <w:sz w:val="22"/>
                <w:szCs w:val="22"/>
              </w:rPr>
              <w:t xml:space="preserve"> después de firmado el contrato </w:t>
            </w:r>
          </w:p>
          <w:p w14:paraId="496C7CEA" w14:textId="048D2130" w:rsidR="006C5CE4" w:rsidRPr="00696C1A" w:rsidRDefault="0085628E" w:rsidP="00DD6D68">
            <w:pPr>
              <w:jc w:val="both"/>
              <w:rPr>
                <w:rFonts w:eastAsia="Arial" w:cs="Arial"/>
                <w:sz w:val="22"/>
                <w:szCs w:val="22"/>
              </w:rPr>
            </w:pPr>
            <w:r w:rsidRPr="00696C1A">
              <w:rPr>
                <w:rFonts w:eastAsia="Arial" w:cs="Arial"/>
                <w:b/>
                <w:bCs/>
                <w:sz w:val="22"/>
                <w:szCs w:val="22"/>
              </w:rPr>
              <w:lastRenderedPageBreak/>
              <w:t>Porcentaje de pago</w:t>
            </w:r>
            <w:r w:rsidRPr="00696C1A">
              <w:rPr>
                <w:rFonts w:eastAsia="Arial" w:cs="Arial"/>
                <w:sz w:val="22"/>
                <w:szCs w:val="22"/>
              </w:rPr>
              <w:t xml:space="preserve"> 17% </w:t>
            </w:r>
          </w:p>
        </w:tc>
      </w:tr>
      <w:tr w:rsidR="00C611CD" w:rsidRPr="00696C1A" w14:paraId="053BD812" w14:textId="77777777">
        <w:tc>
          <w:tcPr>
            <w:tcW w:w="9356" w:type="dxa"/>
            <w:gridSpan w:val="2"/>
            <w:shd w:val="clear" w:color="auto" w:fill="E0E0E0"/>
          </w:tcPr>
          <w:p w14:paraId="5A4431EB" w14:textId="1C67C486" w:rsidR="00C611CD" w:rsidRPr="00696C1A" w:rsidRDefault="000503A8">
            <w:pPr>
              <w:pStyle w:val="Ttulo1"/>
              <w:rPr>
                <w:rFonts w:cs="Arial"/>
                <w:b w:val="0"/>
                <w:sz w:val="22"/>
                <w:szCs w:val="22"/>
              </w:rPr>
            </w:pPr>
            <w:r w:rsidRPr="00696C1A">
              <w:rPr>
                <w:rFonts w:cs="Arial"/>
                <w:sz w:val="22"/>
                <w:szCs w:val="22"/>
              </w:rPr>
              <w:lastRenderedPageBreak/>
              <w:t>VI. Remuneración y forma de pago</w:t>
            </w:r>
          </w:p>
        </w:tc>
      </w:tr>
      <w:tr w:rsidR="00C611CD" w:rsidRPr="00696C1A" w14:paraId="3AEAE6AB" w14:textId="77777777">
        <w:tc>
          <w:tcPr>
            <w:tcW w:w="9356" w:type="dxa"/>
            <w:gridSpan w:val="2"/>
          </w:tcPr>
          <w:p w14:paraId="0D4B30A8" w14:textId="18A03A04" w:rsidR="008815A3" w:rsidRDefault="00000000" w:rsidP="00ED756E">
            <w:pPr>
              <w:widowControl w:val="0"/>
              <w:overflowPunct w:val="0"/>
              <w:adjustRightInd w:val="0"/>
              <w:jc w:val="both"/>
              <w:rPr>
                <w:rFonts w:cs="Arial"/>
                <w:sz w:val="22"/>
                <w:szCs w:val="22"/>
              </w:rPr>
            </w:pPr>
            <w:sdt>
              <w:sdtPr>
                <w:rPr>
                  <w:rFonts w:cs="Arial"/>
                  <w:szCs w:val="20"/>
                </w:rPr>
                <w:tag w:val="goog_rdk_2"/>
                <w:id w:val="1921052074"/>
              </w:sdtPr>
              <w:sdtContent/>
            </w:sdt>
            <w:sdt>
              <w:sdtPr>
                <w:rPr>
                  <w:rFonts w:cs="Arial"/>
                  <w:sz w:val="22"/>
                  <w:szCs w:val="22"/>
                </w:rPr>
                <w:tag w:val="goog_rdk_3"/>
                <w:id w:val="262280065"/>
                <w:showingPlcHdr/>
              </w:sdtPr>
              <w:sdtContent>
                <w:r w:rsidR="00ED756E" w:rsidRPr="006E61E7">
                  <w:rPr>
                    <w:rFonts w:cs="Arial"/>
                    <w:sz w:val="22"/>
                    <w:szCs w:val="22"/>
                  </w:rPr>
                  <w:t xml:space="preserve">     </w:t>
                </w:r>
              </w:sdtContent>
            </w:sdt>
            <w:r w:rsidR="008815A3">
              <w:rPr>
                <w:rFonts w:cs="Arial"/>
                <w:sz w:val="22"/>
                <w:szCs w:val="22"/>
              </w:rPr>
              <w:t>El</w:t>
            </w:r>
            <w:r w:rsidR="00ED756E" w:rsidRPr="006E61E7">
              <w:rPr>
                <w:rFonts w:cs="Arial"/>
                <w:sz w:val="22"/>
                <w:szCs w:val="22"/>
              </w:rPr>
              <w:t>/</w:t>
            </w:r>
            <w:r w:rsidR="008815A3">
              <w:rPr>
                <w:rFonts w:cs="Arial"/>
                <w:sz w:val="22"/>
                <w:szCs w:val="22"/>
              </w:rPr>
              <w:t>la</w:t>
            </w:r>
            <w:r w:rsidR="00ED756E" w:rsidRPr="006E61E7">
              <w:rPr>
                <w:rFonts w:cs="Arial"/>
                <w:sz w:val="22"/>
                <w:szCs w:val="22"/>
              </w:rPr>
              <w:t xml:space="preserve"> </w:t>
            </w:r>
            <w:r w:rsidR="00D4483D" w:rsidRPr="006E61E7">
              <w:rPr>
                <w:rFonts w:cs="Arial"/>
                <w:sz w:val="22"/>
                <w:szCs w:val="22"/>
              </w:rPr>
              <w:t>consultor/</w:t>
            </w:r>
            <w:proofErr w:type="spellStart"/>
            <w:r w:rsidR="00D4483D" w:rsidRPr="006E61E7">
              <w:rPr>
                <w:rFonts w:cs="Arial"/>
                <w:sz w:val="22"/>
                <w:szCs w:val="22"/>
              </w:rPr>
              <w:t>a</w:t>
            </w:r>
            <w:proofErr w:type="spellEnd"/>
            <w:r w:rsidR="00D4483D" w:rsidRPr="006E61E7">
              <w:rPr>
                <w:rFonts w:cs="Arial"/>
                <w:sz w:val="22"/>
                <w:szCs w:val="22"/>
              </w:rPr>
              <w:t xml:space="preserve"> seleccionado/a </w:t>
            </w:r>
            <w:r w:rsidR="00425947" w:rsidRPr="006E61E7">
              <w:rPr>
                <w:rFonts w:cs="Arial"/>
                <w:sz w:val="22"/>
                <w:szCs w:val="22"/>
              </w:rPr>
              <w:t xml:space="preserve">presentará la </w:t>
            </w:r>
            <w:r w:rsidR="003C2B99" w:rsidRPr="006E61E7">
              <w:rPr>
                <w:rFonts w:cs="Arial"/>
                <w:sz w:val="22"/>
                <w:szCs w:val="22"/>
              </w:rPr>
              <w:t>propuesta técnica y e</w:t>
            </w:r>
            <w:r w:rsidR="00014177" w:rsidRPr="006E61E7">
              <w:rPr>
                <w:rFonts w:cs="Arial"/>
                <w:sz w:val="22"/>
                <w:szCs w:val="22"/>
              </w:rPr>
              <w:t>conómica</w:t>
            </w:r>
            <w:r w:rsidR="00696C1A" w:rsidRPr="006E61E7">
              <w:rPr>
                <w:rFonts w:cs="Arial"/>
                <w:sz w:val="22"/>
                <w:szCs w:val="22"/>
              </w:rPr>
              <w:t xml:space="preserve"> </w:t>
            </w:r>
            <w:r w:rsidR="00014177" w:rsidRPr="006E61E7">
              <w:rPr>
                <w:rFonts w:cs="Arial"/>
                <w:sz w:val="22"/>
                <w:szCs w:val="22"/>
              </w:rPr>
              <w:t xml:space="preserve">para la Gestión del Plan de Manejo Ambiental para ONU Mujeres Colombia </w:t>
            </w:r>
            <w:r w:rsidR="004021C0" w:rsidRPr="004021C0">
              <w:rPr>
                <w:rFonts w:cs="Arial"/>
                <w:sz w:val="22"/>
                <w:szCs w:val="22"/>
              </w:rPr>
              <w:t xml:space="preserve">en las oficinas de Bogotá, </w:t>
            </w:r>
            <w:proofErr w:type="spellStart"/>
            <w:r w:rsidR="004021C0" w:rsidRPr="004021C0">
              <w:rPr>
                <w:rFonts w:cs="Arial"/>
                <w:sz w:val="22"/>
                <w:szCs w:val="22"/>
              </w:rPr>
              <w:t>Sub-oficinas</w:t>
            </w:r>
            <w:proofErr w:type="spellEnd"/>
            <w:r w:rsidR="004021C0" w:rsidRPr="004021C0">
              <w:rPr>
                <w:rFonts w:cs="Arial"/>
                <w:sz w:val="22"/>
                <w:szCs w:val="22"/>
              </w:rPr>
              <w:t xml:space="preserve"> Pasto y Popayán, presencias territoriales (Quibdó, Costa Caribe)</w:t>
            </w:r>
          </w:p>
          <w:p w14:paraId="7C009871" w14:textId="77777777" w:rsidR="004021C0" w:rsidRPr="006E61E7" w:rsidRDefault="004021C0" w:rsidP="00ED756E">
            <w:pPr>
              <w:widowControl w:val="0"/>
              <w:overflowPunct w:val="0"/>
              <w:adjustRightInd w:val="0"/>
              <w:jc w:val="both"/>
              <w:rPr>
                <w:rFonts w:cs="Arial"/>
                <w:sz w:val="22"/>
                <w:szCs w:val="22"/>
              </w:rPr>
            </w:pPr>
          </w:p>
          <w:p w14:paraId="142E2A9F" w14:textId="284CAC4A" w:rsidR="00D4483D" w:rsidRPr="006E61E7" w:rsidRDefault="00D4483D" w:rsidP="00D4483D">
            <w:pPr>
              <w:widowControl w:val="0"/>
              <w:overflowPunct w:val="0"/>
              <w:adjustRightInd w:val="0"/>
              <w:jc w:val="both"/>
              <w:rPr>
                <w:rFonts w:cs="Arial"/>
                <w:sz w:val="22"/>
                <w:szCs w:val="22"/>
              </w:rPr>
            </w:pPr>
            <w:r w:rsidRPr="006E61E7">
              <w:rPr>
                <w:rFonts w:cs="Arial"/>
                <w:sz w:val="22"/>
                <w:szCs w:val="22"/>
              </w:rPr>
              <w:t>100% del porcentaje establecido para cada pago después de recibidos los productos correspondientes a satisfacción, y cumplidos los requisitos para iniciar trámite de pago, el cual no tomará más de 30 días.</w:t>
            </w:r>
          </w:p>
          <w:p w14:paraId="2CE1C230" w14:textId="77777777" w:rsidR="00D704FE" w:rsidRPr="006E61E7" w:rsidRDefault="00D704FE" w:rsidP="00D4483D">
            <w:pPr>
              <w:widowControl w:val="0"/>
              <w:overflowPunct w:val="0"/>
              <w:adjustRightInd w:val="0"/>
              <w:jc w:val="both"/>
              <w:rPr>
                <w:rFonts w:cs="Arial"/>
                <w:sz w:val="22"/>
                <w:szCs w:val="22"/>
              </w:rPr>
            </w:pPr>
          </w:p>
          <w:p w14:paraId="4ED77687" w14:textId="0E69556A" w:rsidR="00C611CD" w:rsidRPr="00696C1A" w:rsidRDefault="00D4483D" w:rsidP="00D704FE">
            <w:pPr>
              <w:widowControl w:val="0"/>
              <w:overflowPunct w:val="0"/>
              <w:adjustRightInd w:val="0"/>
              <w:jc w:val="both"/>
              <w:rPr>
                <w:rFonts w:cs="Arial"/>
                <w:szCs w:val="20"/>
              </w:rPr>
            </w:pPr>
            <w:r w:rsidRPr="006E61E7">
              <w:rPr>
                <w:rFonts w:cs="Arial"/>
                <w:sz w:val="22"/>
                <w:szCs w:val="22"/>
              </w:rPr>
              <w:t>ONU Mujeres no otorga anticipos.</w:t>
            </w:r>
          </w:p>
        </w:tc>
      </w:tr>
      <w:tr w:rsidR="00C611CD" w:rsidRPr="00696C1A" w14:paraId="7766AE23" w14:textId="77777777">
        <w:tc>
          <w:tcPr>
            <w:tcW w:w="9356" w:type="dxa"/>
            <w:gridSpan w:val="2"/>
            <w:shd w:val="clear" w:color="auto" w:fill="E0E0E0"/>
          </w:tcPr>
          <w:p w14:paraId="60A00EDA" w14:textId="77777777" w:rsidR="00C611CD" w:rsidRPr="00696C1A" w:rsidRDefault="000503A8">
            <w:pPr>
              <w:pStyle w:val="Ttulo1"/>
              <w:rPr>
                <w:rFonts w:cs="Arial"/>
                <w:b w:val="0"/>
                <w:sz w:val="22"/>
                <w:szCs w:val="22"/>
              </w:rPr>
            </w:pPr>
            <w:r w:rsidRPr="00696C1A">
              <w:rPr>
                <w:rFonts w:cs="Arial"/>
                <w:sz w:val="22"/>
                <w:szCs w:val="22"/>
              </w:rPr>
              <w:t>VII. Supervisión de la consultoría y otros acuerdos</w:t>
            </w:r>
          </w:p>
        </w:tc>
      </w:tr>
      <w:tr w:rsidR="00C611CD" w:rsidRPr="00696C1A" w14:paraId="62E01062" w14:textId="77777777">
        <w:tc>
          <w:tcPr>
            <w:tcW w:w="9356" w:type="dxa"/>
            <w:gridSpan w:val="2"/>
          </w:tcPr>
          <w:p w14:paraId="19565630" w14:textId="212D315D" w:rsidR="00FE2BEF" w:rsidRPr="00696C1A" w:rsidRDefault="00FE2BEF" w:rsidP="00FE2BEF">
            <w:pPr>
              <w:jc w:val="both"/>
              <w:rPr>
                <w:rFonts w:cs="Arial"/>
                <w:sz w:val="22"/>
                <w:szCs w:val="22"/>
              </w:rPr>
            </w:pPr>
            <w:r w:rsidRPr="00696C1A">
              <w:rPr>
                <w:rFonts w:cs="Arial"/>
                <w:sz w:val="22"/>
                <w:szCs w:val="22"/>
              </w:rPr>
              <w:t xml:space="preserve">Para el buen desarrollo de la consultoría ONU Mujeres presentará a </w:t>
            </w:r>
            <w:proofErr w:type="spellStart"/>
            <w:r w:rsidRPr="00696C1A">
              <w:rPr>
                <w:rFonts w:cs="Arial"/>
                <w:sz w:val="22"/>
                <w:szCs w:val="22"/>
              </w:rPr>
              <w:t>el</w:t>
            </w:r>
            <w:proofErr w:type="spellEnd"/>
            <w:r w:rsidRPr="00696C1A">
              <w:rPr>
                <w:rFonts w:cs="Arial"/>
                <w:sz w:val="22"/>
                <w:szCs w:val="22"/>
              </w:rPr>
              <w:t>/la consultor/a los insumos relevantes necesarios y toda la información que facilite el contexto de la consultoría.</w:t>
            </w:r>
            <w:r w:rsidR="00737E49" w:rsidRPr="00696C1A">
              <w:rPr>
                <w:rFonts w:cs="Arial"/>
                <w:sz w:val="22"/>
                <w:szCs w:val="22"/>
              </w:rPr>
              <w:t xml:space="preserve"> </w:t>
            </w:r>
          </w:p>
          <w:p w14:paraId="3388E5A9" w14:textId="77777777" w:rsidR="00FE2BEF" w:rsidRPr="00696C1A" w:rsidRDefault="00FE2BEF" w:rsidP="00FE2BEF">
            <w:pPr>
              <w:jc w:val="both"/>
              <w:rPr>
                <w:rFonts w:cs="Arial"/>
                <w:sz w:val="22"/>
                <w:szCs w:val="22"/>
              </w:rPr>
            </w:pPr>
          </w:p>
          <w:p w14:paraId="3A6D84CC" w14:textId="672E3EE1" w:rsidR="00FE2BEF" w:rsidRPr="00696C1A" w:rsidRDefault="00FE2BEF" w:rsidP="00FE2BEF">
            <w:pPr>
              <w:jc w:val="both"/>
              <w:rPr>
                <w:rFonts w:cs="Arial"/>
                <w:sz w:val="22"/>
                <w:szCs w:val="22"/>
              </w:rPr>
            </w:pPr>
            <w:r w:rsidRPr="00696C1A">
              <w:rPr>
                <w:rFonts w:cs="Arial"/>
                <w:sz w:val="22"/>
                <w:szCs w:val="22"/>
              </w:rPr>
              <w:t xml:space="preserve">La presentación de </w:t>
            </w:r>
            <w:r w:rsidR="00105A3D">
              <w:rPr>
                <w:rFonts w:cs="Arial"/>
                <w:sz w:val="22"/>
                <w:szCs w:val="22"/>
              </w:rPr>
              <w:t>todos l</w:t>
            </w:r>
            <w:r w:rsidRPr="00696C1A">
              <w:rPr>
                <w:rFonts w:cs="Arial"/>
                <w:sz w:val="22"/>
                <w:szCs w:val="22"/>
              </w:rPr>
              <w:t>os entregables</w:t>
            </w:r>
            <w:r w:rsidR="001A73FA">
              <w:rPr>
                <w:rFonts w:cs="Arial"/>
                <w:sz w:val="22"/>
                <w:szCs w:val="22"/>
              </w:rPr>
              <w:t xml:space="preserve">/productos </w:t>
            </w:r>
            <w:r w:rsidRPr="00696C1A">
              <w:rPr>
                <w:rFonts w:cs="Arial"/>
                <w:sz w:val="22"/>
                <w:szCs w:val="22"/>
              </w:rPr>
              <w:t>deberá sujetarse a las especificaciones y/o requerimientos establecidos en los presentes términos de referencia.</w:t>
            </w:r>
          </w:p>
          <w:p w14:paraId="168C6100" w14:textId="77777777" w:rsidR="00FE2BEF" w:rsidRPr="00696C1A" w:rsidRDefault="00FE2BEF" w:rsidP="00FE2BEF">
            <w:pPr>
              <w:jc w:val="both"/>
              <w:rPr>
                <w:rFonts w:cs="Arial"/>
                <w:sz w:val="22"/>
                <w:szCs w:val="22"/>
              </w:rPr>
            </w:pPr>
          </w:p>
          <w:p w14:paraId="393378F7" w14:textId="2271FD24" w:rsidR="00C611CD" w:rsidRPr="00696C1A" w:rsidRDefault="00FE2BEF" w:rsidP="00FE2BEF">
            <w:pPr>
              <w:jc w:val="both"/>
              <w:rPr>
                <w:rFonts w:cs="Arial"/>
                <w:sz w:val="22"/>
                <w:szCs w:val="22"/>
              </w:rPr>
            </w:pPr>
            <w:r w:rsidRPr="00696C1A">
              <w:rPr>
                <w:rFonts w:cs="Arial"/>
                <w:sz w:val="22"/>
                <w:szCs w:val="22"/>
              </w:rPr>
              <w:t>La supervisión de la consultoría será realizada por el Gerente de Operaciones de ONU Mujeres Colombia en seguimiento de la Unidad de Adquisiciones.</w:t>
            </w:r>
          </w:p>
          <w:p w14:paraId="51B62E71" w14:textId="77777777" w:rsidR="00C611CD" w:rsidRPr="00696C1A" w:rsidRDefault="00C611CD">
            <w:pPr>
              <w:jc w:val="both"/>
              <w:rPr>
                <w:rFonts w:cs="Arial"/>
                <w:sz w:val="22"/>
                <w:szCs w:val="22"/>
              </w:rPr>
            </w:pPr>
          </w:p>
          <w:p w14:paraId="552083AF" w14:textId="068A74EA" w:rsidR="00C611CD" w:rsidRPr="00696C1A" w:rsidRDefault="000503A8">
            <w:pPr>
              <w:tabs>
                <w:tab w:val="left" w:pos="851"/>
              </w:tabs>
              <w:jc w:val="both"/>
              <w:rPr>
                <w:rFonts w:cs="Arial"/>
                <w:sz w:val="22"/>
                <w:szCs w:val="22"/>
              </w:rPr>
            </w:pPr>
            <w:r w:rsidRPr="00696C1A">
              <w:rPr>
                <w:rFonts w:cs="Arial"/>
                <w:sz w:val="22"/>
                <w:szCs w:val="22"/>
              </w:rPr>
              <w:t>La consultoría se desarrollará sobre la base de suma alzada y contempla todos los costos asociados al desarrollo de el/</w:t>
            </w:r>
            <w:r w:rsidR="00BD6070" w:rsidRPr="00696C1A">
              <w:rPr>
                <w:rFonts w:cs="Arial"/>
                <w:sz w:val="22"/>
                <w:szCs w:val="22"/>
              </w:rPr>
              <w:t>los producto</w:t>
            </w:r>
            <w:r w:rsidRPr="00696C1A">
              <w:rPr>
                <w:rFonts w:cs="Arial"/>
                <w:sz w:val="22"/>
                <w:szCs w:val="22"/>
              </w:rPr>
              <w:t>/s establecidos.</w:t>
            </w:r>
          </w:p>
          <w:p w14:paraId="5B68BA39" w14:textId="5C625C70" w:rsidR="00C611CD" w:rsidRPr="00696C1A" w:rsidRDefault="00737E49">
            <w:pPr>
              <w:tabs>
                <w:tab w:val="left" w:pos="851"/>
              </w:tabs>
              <w:jc w:val="both"/>
              <w:rPr>
                <w:rFonts w:cs="Arial"/>
                <w:sz w:val="22"/>
                <w:szCs w:val="22"/>
              </w:rPr>
            </w:pPr>
            <w:r w:rsidRPr="00696C1A">
              <w:rPr>
                <w:rFonts w:cs="Arial"/>
                <w:sz w:val="22"/>
                <w:szCs w:val="22"/>
              </w:rPr>
              <w:t xml:space="preserve"> </w:t>
            </w:r>
          </w:p>
          <w:p w14:paraId="5BBCFAE4" w14:textId="1BBEC813" w:rsidR="00C611CD" w:rsidRPr="00696C1A" w:rsidRDefault="000503A8">
            <w:pPr>
              <w:tabs>
                <w:tab w:val="left" w:pos="851"/>
              </w:tabs>
              <w:jc w:val="both"/>
              <w:rPr>
                <w:rFonts w:cs="Arial"/>
                <w:sz w:val="22"/>
                <w:szCs w:val="22"/>
              </w:rPr>
            </w:pPr>
            <w:r w:rsidRPr="00696C1A">
              <w:rPr>
                <w:rFonts w:cs="Arial"/>
                <w:sz w:val="22"/>
                <w:szCs w:val="22"/>
              </w:rPr>
              <w:t>El</w:t>
            </w:r>
            <w:r w:rsidR="00084ACF">
              <w:rPr>
                <w:rFonts w:cs="Arial"/>
                <w:sz w:val="22"/>
                <w:szCs w:val="22"/>
              </w:rPr>
              <w:t>/la</w:t>
            </w:r>
            <w:r w:rsidRPr="00696C1A">
              <w:rPr>
                <w:rFonts w:cs="Arial"/>
                <w:sz w:val="22"/>
                <w:szCs w:val="22"/>
              </w:rPr>
              <w:t xml:space="preserve"> consultor/a debe estar disponible para las reuniones establecidas en el marco de la consultoría. </w:t>
            </w:r>
          </w:p>
          <w:p w14:paraId="7BF1E307" w14:textId="77777777" w:rsidR="00C611CD" w:rsidRPr="00696C1A" w:rsidRDefault="00C611CD">
            <w:pPr>
              <w:tabs>
                <w:tab w:val="left" w:pos="851"/>
              </w:tabs>
              <w:jc w:val="both"/>
              <w:rPr>
                <w:rFonts w:cs="Arial"/>
                <w:sz w:val="22"/>
                <w:szCs w:val="22"/>
              </w:rPr>
            </w:pPr>
          </w:p>
          <w:p w14:paraId="099F7A75" w14:textId="77777777" w:rsidR="00C611CD" w:rsidRPr="00696C1A" w:rsidRDefault="000503A8">
            <w:pPr>
              <w:tabs>
                <w:tab w:val="left" w:pos="851"/>
              </w:tabs>
              <w:jc w:val="both"/>
              <w:rPr>
                <w:rFonts w:cs="Arial"/>
                <w:sz w:val="22"/>
                <w:szCs w:val="22"/>
              </w:rPr>
            </w:pPr>
            <w:r w:rsidRPr="00696C1A">
              <w:rPr>
                <w:rFonts w:cs="Arial"/>
                <w:sz w:val="22"/>
                <w:szCs w:val="22"/>
              </w:rPr>
              <w:t>La persona seleccionada deberá cumplir con los protocolos de seguridad y cursos mandatorios de ONU Mujeres.</w:t>
            </w:r>
          </w:p>
          <w:p w14:paraId="4629982B" w14:textId="77777777" w:rsidR="00C611CD" w:rsidRPr="00696C1A" w:rsidRDefault="00C611CD">
            <w:pPr>
              <w:tabs>
                <w:tab w:val="left" w:pos="851"/>
              </w:tabs>
              <w:jc w:val="both"/>
              <w:rPr>
                <w:rFonts w:cs="Arial"/>
                <w:sz w:val="22"/>
                <w:szCs w:val="22"/>
              </w:rPr>
            </w:pPr>
          </w:p>
          <w:p w14:paraId="44BF9644" w14:textId="59254F37" w:rsidR="00C611CD" w:rsidRPr="00696C1A" w:rsidRDefault="000503A8">
            <w:pPr>
              <w:tabs>
                <w:tab w:val="left" w:pos="851"/>
              </w:tabs>
              <w:jc w:val="both"/>
              <w:rPr>
                <w:rFonts w:cs="Arial"/>
                <w:sz w:val="22"/>
                <w:szCs w:val="22"/>
                <w:u w:val="single"/>
              </w:rPr>
            </w:pPr>
            <w:r w:rsidRPr="00696C1A">
              <w:rPr>
                <w:rFonts w:cs="Arial"/>
                <w:sz w:val="22"/>
                <w:szCs w:val="22"/>
              </w:rPr>
              <w:t xml:space="preserve">Para el desarrollo de todas las consultorías superiores a un mes la persona contratada deberá realizar los cursos virtuales mandatorios disponibles de forma gratuita en la plataforma virtual Ágora </w:t>
            </w:r>
            <w:hyperlink r:id="rId12" w:history="1">
              <w:r w:rsidR="00594598" w:rsidRPr="00696C1A">
                <w:rPr>
                  <w:rStyle w:val="Hipervnculo"/>
                  <w:rFonts w:cs="Arial"/>
                  <w:sz w:val="22"/>
                  <w:szCs w:val="22"/>
                </w:rPr>
                <w:t>https://agora.unicef.org/course/view.php?id=16521</w:t>
              </w:r>
            </w:hyperlink>
          </w:p>
          <w:p w14:paraId="04F49715" w14:textId="77777777" w:rsidR="00C611CD" w:rsidRPr="00696C1A" w:rsidRDefault="00C611CD">
            <w:pPr>
              <w:tabs>
                <w:tab w:val="left" w:pos="851"/>
              </w:tabs>
              <w:jc w:val="both"/>
              <w:rPr>
                <w:rFonts w:cs="Arial"/>
                <w:sz w:val="22"/>
                <w:szCs w:val="22"/>
              </w:rPr>
            </w:pPr>
          </w:p>
          <w:p w14:paraId="3654B514" w14:textId="5AC22806" w:rsidR="00C611CD" w:rsidRPr="00696C1A" w:rsidRDefault="000503A8">
            <w:pPr>
              <w:tabs>
                <w:tab w:val="left" w:pos="851"/>
              </w:tabs>
              <w:jc w:val="both"/>
              <w:rPr>
                <w:rFonts w:cs="Arial"/>
                <w:sz w:val="22"/>
                <w:szCs w:val="22"/>
              </w:rPr>
            </w:pPr>
            <w:r w:rsidRPr="00696C1A">
              <w:rPr>
                <w:rFonts w:cs="Arial"/>
                <w:sz w:val="22"/>
                <w:szCs w:val="22"/>
              </w:rPr>
              <w:t>La remuneración para este tipo de contrato es todo-incluido, la organización no asumirá otros costos o beneficios.</w:t>
            </w:r>
            <w:r w:rsidR="00737E49" w:rsidRPr="00696C1A">
              <w:rPr>
                <w:rFonts w:cs="Arial"/>
                <w:sz w:val="22"/>
                <w:szCs w:val="22"/>
              </w:rPr>
              <w:t xml:space="preserve"> </w:t>
            </w:r>
            <w:r w:rsidRPr="00696C1A">
              <w:rPr>
                <w:rFonts w:cs="Arial"/>
                <w:sz w:val="22"/>
                <w:szCs w:val="22"/>
              </w:rPr>
              <w:t>Por lo tanto, es responsabilidad del consultor/a contar con seguro médico por el periodo del contrato y se recomienda que incluya cobertura médica para enfermedades relacionadas a COVID-19.</w:t>
            </w:r>
            <w:r w:rsidR="00737E49" w:rsidRPr="00696C1A">
              <w:rPr>
                <w:rFonts w:cs="Arial"/>
                <w:sz w:val="22"/>
                <w:szCs w:val="22"/>
              </w:rPr>
              <w:t xml:space="preserve"> </w:t>
            </w:r>
          </w:p>
          <w:p w14:paraId="6AB39FCC" w14:textId="77777777" w:rsidR="00C611CD" w:rsidRPr="00696C1A" w:rsidRDefault="00C611CD">
            <w:pPr>
              <w:tabs>
                <w:tab w:val="left" w:pos="851"/>
              </w:tabs>
              <w:jc w:val="both"/>
              <w:rPr>
                <w:rFonts w:cs="Arial"/>
                <w:sz w:val="22"/>
                <w:szCs w:val="22"/>
              </w:rPr>
            </w:pPr>
          </w:p>
          <w:p w14:paraId="080645A8" w14:textId="3378571C" w:rsidR="00C611CD" w:rsidRPr="00696C1A" w:rsidRDefault="000503A8">
            <w:pPr>
              <w:tabs>
                <w:tab w:val="left" w:pos="851"/>
              </w:tabs>
              <w:jc w:val="both"/>
              <w:rPr>
                <w:rFonts w:cs="Arial"/>
                <w:sz w:val="22"/>
                <w:szCs w:val="22"/>
              </w:rPr>
            </w:pPr>
            <w:r w:rsidRPr="00696C1A">
              <w:rPr>
                <w:rFonts w:cs="Arial"/>
                <w:sz w:val="22"/>
                <w:szCs w:val="22"/>
              </w:rPr>
              <w:t xml:space="preserve">De ser seleccionado/a para esta </w:t>
            </w:r>
            <w:r w:rsidR="00633791" w:rsidRPr="00696C1A">
              <w:rPr>
                <w:rFonts w:cs="Arial"/>
                <w:sz w:val="22"/>
                <w:szCs w:val="22"/>
              </w:rPr>
              <w:t>consultoría</w:t>
            </w:r>
            <w:r w:rsidRPr="00696C1A">
              <w:rPr>
                <w:rFonts w:cs="Arial"/>
                <w:sz w:val="22"/>
                <w:szCs w:val="22"/>
              </w:rPr>
              <w:t>, se requerirá presentar prueba de cobertura médica.</w:t>
            </w:r>
          </w:p>
          <w:p w14:paraId="73AAEAC3" w14:textId="77777777" w:rsidR="00C611CD" w:rsidRPr="00696C1A" w:rsidRDefault="00C611CD">
            <w:pPr>
              <w:tabs>
                <w:tab w:val="left" w:pos="851"/>
              </w:tabs>
              <w:jc w:val="both"/>
              <w:rPr>
                <w:rFonts w:cs="Arial"/>
                <w:sz w:val="22"/>
                <w:szCs w:val="22"/>
              </w:rPr>
            </w:pPr>
          </w:p>
          <w:p w14:paraId="1EA7E6AB" w14:textId="4985B2FE" w:rsidR="00C611CD" w:rsidRPr="00696C1A" w:rsidRDefault="000503A8">
            <w:pPr>
              <w:tabs>
                <w:tab w:val="left" w:pos="851"/>
              </w:tabs>
              <w:jc w:val="both"/>
              <w:rPr>
                <w:rFonts w:cs="Arial"/>
                <w:sz w:val="22"/>
                <w:szCs w:val="22"/>
              </w:rPr>
            </w:pPr>
            <w:r w:rsidRPr="00696C1A">
              <w:rPr>
                <w:rFonts w:cs="Arial"/>
                <w:sz w:val="22"/>
                <w:szCs w:val="22"/>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w:t>
            </w:r>
            <w:r w:rsidR="00E502C8" w:rsidRPr="00696C1A">
              <w:rPr>
                <w:rFonts w:cs="Arial"/>
                <w:sz w:val="22"/>
                <w:szCs w:val="22"/>
              </w:rPr>
              <w:t>consultoras</w:t>
            </w:r>
            <w:r w:rsidRPr="00696C1A">
              <w:rPr>
                <w:rFonts w:cs="Arial"/>
                <w:sz w:val="22"/>
                <w:szCs w:val="22"/>
              </w:rPr>
              <w:t xml:space="preserve"> y los </w:t>
            </w:r>
            <w:r w:rsidR="00E502C8" w:rsidRPr="00696C1A">
              <w:rPr>
                <w:rFonts w:cs="Arial"/>
                <w:sz w:val="22"/>
                <w:szCs w:val="22"/>
              </w:rPr>
              <w:t>consultores</w:t>
            </w:r>
            <w:r w:rsidRPr="00696C1A">
              <w:rPr>
                <w:rFonts w:cs="Arial"/>
                <w:sz w:val="22"/>
                <w:szCs w:val="22"/>
              </w:rPr>
              <w:t xml:space="preserve"> seleccionadas/os deberán respetar las políticas y los procedimientos de ONU Mujeres y las normas de conducta exigidas al personal de la organización, por lo que se </w:t>
            </w:r>
            <w:r w:rsidRPr="00696C1A">
              <w:rPr>
                <w:rFonts w:cs="Arial"/>
                <w:sz w:val="22"/>
                <w:szCs w:val="22"/>
              </w:rPr>
              <w:lastRenderedPageBreak/>
              <w:t xml:space="preserve">someterán a rigurosas verificaciones de referencias y antecedentes. (La verificación de antecedentes incluirá la comprobación de las credenciales académicas y el historial de empleo. Es posible que las </w:t>
            </w:r>
            <w:r w:rsidR="00B7143D" w:rsidRPr="00696C1A">
              <w:rPr>
                <w:rFonts w:cs="Arial"/>
                <w:sz w:val="22"/>
                <w:szCs w:val="22"/>
              </w:rPr>
              <w:t>consultoras</w:t>
            </w:r>
            <w:r w:rsidRPr="00696C1A">
              <w:rPr>
                <w:rFonts w:cs="Arial"/>
                <w:sz w:val="22"/>
                <w:szCs w:val="22"/>
              </w:rPr>
              <w:t xml:space="preserve"> y los c</w:t>
            </w:r>
            <w:r w:rsidR="00B7143D" w:rsidRPr="00696C1A">
              <w:rPr>
                <w:rFonts w:cs="Arial"/>
                <w:sz w:val="22"/>
                <w:szCs w:val="22"/>
              </w:rPr>
              <w:t xml:space="preserve">onsultores </w:t>
            </w:r>
            <w:r w:rsidRPr="00696C1A">
              <w:rPr>
                <w:rFonts w:cs="Arial"/>
                <w:sz w:val="22"/>
                <w:szCs w:val="22"/>
              </w:rPr>
              <w:t>seleccionadas/os deban proporcionar información adicional para realizar una verificación de antecedentes).</w:t>
            </w:r>
          </w:p>
          <w:p w14:paraId="67312186" w14:textId="311C7C92" w:rsidR="00C611CD" w:rsidRPr="00696C1A" w:rsidRDefault="00C611CD">
            <w:pPr>
              <w:tabs>
                <w:tab w:val="left" w:pos="851"/>
              </w:tabs>
              <w:jc w:val="both"/>
              <w:rPr>
                <w:rFonts w:cs="Arial"/>
                <w:sz w:val="22"/>
                <w:szCs w:val="22"/>
              </w:rPr>
            </w:pPr>
          </w:p>
        </w:tc>
      </w:tr>
      <w:tr w:rsidR="00C611CD" w:rsidRPr="00696C1A" w14:paraId="09142B82" w14:textId="77777777">
        <w:tc>
          <w:tcPr>
            <w:tcW w:w="9356" w:type="dxa"/>
            <w:gridSpan w:val="2"/>
            <w:shd w:val="clear" w:color="auto" w:fill="E0E0E0"/>
          </w:tcPr>
          <w:p w14:paraId="48E15F5C" w14:textId="77777777" w:rsidR="00C611CD" w:rsidRPr="00696C1A" w:rsidRDefault="000503A8">
            <w:pPr>
              <w:pStyle w:val="Ttulo1"/>
              <w:rPr>
                <w:rFonts w:cs="Arial"/>
                <w:b w:val="0"/>
                <w:sz w:val="22"/>
                <w:szCs w:val="22"/>
              </w:rPr>
            </w:pPr>
            <w:r w:rsidRPr="00696C1A">
              <w:rPr>
                <w:rFonts w:cs="Arial"/>
                <w:sz w:val="22"/>
                <w:szCs w:val="22"/>
              </w:rPr>
              <w:lastRenderedPageBreak/>
              <w:t>VIII. Competencias</w:t>
            </w:r>
            <w:r w:rsidRPr="00696C1A">
              <w:rPr>
                <w:rFonts w:cs="Arial"/>
                <w:b w:val="0"/>
                <w:i/>
                <w:sz w:val="22"/>
                <w:szCs w:val="22"/>
              </w:rPr>
              <w:t xml:space="preserve"> </w:t>
            </w:r>
          </w:p>
        </w:tc>
      </w:tr>
      <w:tr w:rsidR="00C611CD" w:rsidRPr="00696C1A" w14:paraId="57942AA6" w14:textId="77777777">
        <w:tc>
          <w:tcPr>
            <w:tcW w:w="9356" w:type="dxa"/>
            <w:gridSpan w:val="2"/>
          </w:tcPr>
          <w:p w14:paraId="65D5E0F5" w14:textId="77777777" w:rsidR="00C611CD" w:rsidRPr="00696C1A" w:rsidRDefault="00C611CD">
            <w:pPr>
              <w:rPr>
                <w:rFonts w:cs="Arial"/>
                <w:b/>
                <w:sz w:val="22"/>
                <w:szCs w:val="22"/>
              </w:rPr>
            </w:pPr>
          </w:p>
          <w:p w14:paraId="7EF743EB" w14:textId="77777777" w:rsidR="00D4483D" w:rsidRPr="00696C1A" w:rsidRDefault="00D4483D" w:rsidP="00D4483D">
            <w:pPr>
              <w:jc w:val="both"/>
              <w:rPr>
                <w:rFonts w:cs="Arial"/>
                <w:szCs w:val="20"/>
              </w:rPr>
            </w:pPr>
            <w:r w:rsidRPr="00696C1A">
              <w:rPr>
                <w:rFonts w:cs="Arial"/>
                <w:b/>
                <w:szCs w:val="20"/>
              </w:rPr>
              <w:t>Valores y Principios Corporativos:</w:t>
            </w:r>
          </w:p>
          <w:p w14:paraId="6EF58458" w14:textId="77777777" w:rsidR="00D4483D" w:rsidRPr="00696C1A" w:rsidRDefault="00D4483D" w:rsidP="00D4483D">
            <w:pPr>
              <w:pStyle w:val="Sinespaciado"/>
              <w:jc w:val="both"/>
              <w:rPr>
                <w:rFonts w:ascii="Arial" w:hAnsi="Arial" w:cs="Arial"/>
              </w:rPr>
            </w:pPr>
          </w:p>
          <w:p w14:paraId="5BE310D7" w14:textId="77777777" w:rsidR="00D4483D" w:rsidRPr="00696C1A" w:rsidRDefault="00D4483D" w:rsidP="00D4483D">
            <w:pPr>
              <w:pStyle w:val="Prrafodelista"/>
              <w:numPr>
                <w:ilvl w:val="0"/>
                <w:numId w:val="9"/>
              </w:numPr>
              <w:jc w:val="both"/>
              <w:rPr>
                <w:rFonts w:cs="Arial"/>
                <w:szCs w:val="20"/>
              </w:rPr>
            </w:pPr>
            <w:r w:rsidRPr="00696C1A">
              <w:rPr>
                <w:rFonts w:cs="Arial"/>
                <w:szCs w:val="20"/>
              </w:rPr>
              <w:t>Integridad: Demostrar coherencia en la defensa y promoción de los valores de ONU Mujeres en acciones y decisiones, en línea con el Código de Conducta de las Naciones Unidas.</w:t>
            </w:r>
          </w:p>
          <w:p w14:paraId="3109DF19" w14:textId="77777777" w:rsidR="00D4483D" w:rsidRPr="00696C1A" w:rsidRDefault="00D4483D" w:rsidP="00D4483D">
            <w:pPr>
              <w:pStyle w:val="Prrafodelista"/>
              <w:numPr>
                <w:ilvl w:val="0"/>
                <w:numId w:val="9"/>
              </w:numPr>
              <w:jc w:val="both"/>
              <w:rPr>
                <w:rFonts w:cs="Arial"/>
                <w:szCs w:val="20"/>
              </w:rPr>
            </w:pPr>
            <w:r w:rsidRPr="00696C1A">
              <w:rPr>
                <w:rFonts w:cs="Arial"/>
                <w:szCs w:val="20"/>
              </w:rPr>
              <w:t>Profesionalismo: Demostrar capacidad profesional y conocimiento experto de las áreas sustantivas de trabajo.</w:t>
            </w:r>
          </w:p>
          <w:p w14:paraId="62C09780" w14:textId="77777777" w:rsidR="00D4483D" w:rsidRPr="00696C1A" w:rsidRDefault="00D4483D" w:rsidP="00D4483D">
            <w:pPr>
              <w:pStyle w:val="Prrafodelista"/>
              <w:numPr>
                <w:ilvl w:val="0"/>
                <w:numId w:val="9"/>
              </w:numPr>
              <w:jc w:val="both"/>
              <w:rPr>
                <w:rFonts w:cs="Arial"/>
                <w:szCs w:val="20"/>
              </w:rPr>
            </w:pPr>
            <w:r w:rsidRPr="00696C1A">
              <w:rPr>
                <w:rFonts w:cs="Arial"/>
                <w:szCs w:val="20"/>
              </w:rPr>
              <w:t>Respeto por la diversidad: Demuestra una apreciación de la naturaleza multicultural de la organización y la diversidad de su personal.</w:t>
            </w:r>
          </w:p>
          <w:p w14:paraId="1180E60A" w14:textId="77777777" w:rsidR="00D4483D" w:rsidRPr="00696C1A" w:rsidRDefault="00D4483D" w:rsidP="00D4483D">
            <w:pPr>
              <w:ind w:left="360"/>
              <w:jc w:val="both"/>
              <w:rPr>
                <w:rFonts w:cs="Arial"/>
                <w:szCs w:val="20"/>
              </w:rPr>
            </w:pPr>
          </w:p>
          <w:p w14:paraId="1905CDA0" w14:textId="77777777" w:rsidR="00D4483D" w:rsidRPr="00696C1A" w:rsidRDefault="00D4483D" w:rsidP="00D4483D">
            <w:pPr>
              <w:jc w:val="both"/>
              <w:rPr>
                <w:rFonts w:cs="Arial"/>
                <w:b/>
                <w:bCs/>
                <w:szCs w:val="20"/>
              </w:rPr>
            </w:pPr>
            <w:r w:rsidRPr="00696C1A">
              <w:rPr>
                <w:rFonts w:cs="Arial"/>
                <w:b/>
                <w:bCs/>
                <w:szCs w:val="20"/>
              </w:rPr>
              <w:t>Competencias Corporativas</w:t>
            </w:r>
          </w:p>
          <w:p w14:paraId="0EAE2B40" w14:textId="77777777" w:rsidR="00D4483D" w:rsidRPr="00696C1A" w:rsidRDefault="00D4483D" w:rsidP="00D4483D">
            <w:pPr>
              <w:jc w:val="both"/>
              <w:rPr>
                <w:rFonts w:cs="Arial"/>
                <w:szCs w:val="20"/>
              </w:rPr>
            </w:pPr>
          </w:p>
          <w:p w14:paraId="4ABDEB99" w14:textId="77777777" w:rsidR="00D4483D" w:rsidRPr="00696C1A" w:rsidRDefault="00D4483D" w:rsidP="00D4483D">
            <w:pPr>
              <w:pStyle w:val="Prrafodelista"/>
              <w:numPr>
                <w:ilvl w:val="0"/>
                <w:numId w:val="9"/>
              </w:numPr>
              <w:jc w:val="both"/>
              <w:rPr>
                <w:rFonts w:cs="Arial"/>
                <w:szCs w:val="20"/>
              </w:rPr>
            </w:pPr>
            <w:r w:rsidRPr="00696C1A">
              <w:rPr>
                <w:rFonts w:cs="Arial"/>
                <w:szCs w:val="20"/>
              </w:rPr>
              <w:t>Conciencia y sensibilidad con respecto a cuestiones de género</w:t>
            </w:r>
          </w:p>
          <w:p w14:paraId="73043302" w14:textId="77777777" w:rsidR="00D4483D" w:rsidRPr="00696C1A" w:rsidRDefault="00D4483D" w:rsidP="00D4483D">
            <w:pPr>
              <w:pStyle w:val="Prrafodelista"/>
              <w:numPr>
                <w:ilvl w:val="0"/>
                <w:numId w:val="9"/>
              </w:numPr>
              <w:jc w:val="both"/>
              <w:rPr>
                <w:rFonts w:cs="Arial"/>
                <w:szCs w:val="20"/>
              </w:rPr>
            </w:pPr>
            <w:r w:rsidRPr="00696C1A">
              <w:rPr>
                <w:rFonts w:cs="Arial"/>
                <w:szCs w:val="20"/>
              </w:rPr>
              <w:t>Rendición de cuentas</w:t>
            </w:r>
          </w:p>
          <w:p w14:paraId="0325B92F" w14:textId="77777777" w:rsidR="00D4483D" w:rsidRPr="00696C1A" w:rsidRDefault="00D4483D" w:rsidP="00D4483D">
            <w:pPr>
              <w:pStyle w:val="Prrafodelista"/>
              <w:numPr>
                <w:ilvl w:val="0"/>
                <w:numId w:val="9"/>
              </w:numPr>
              <w:jc w:val="both"/>
              <w:rPr>
                <w:rFonts w:cs="Arial"/>
                <w:szCs w:val="20"/>
              </w:rPr>
            </w:pPr>
            <w:r w:rsidRPr="00696C1A">
              <w:rPr>
                <w:rFonts w:cs="Arial"/>
                <w:szCs w:val="20"/>
              </w:rPr>
              <w:t>Solución creativa de problemas</w:t>
            </w:r>
          </w:p>
          <w:p w14:paraId="593DF173" w14:textId="77777777" w:rsidR="00D4483D" w:rsidRPr="00696C1A" w:rsidRDefault="00D4483D" w:rsidP="00D4483D">
            <w:pPr>
              <w:pStyle w:val="Prrafodelista"/>
              <w:numPr>
                <w:ilvl w:val="0"/>
                <w:numId w:val="9"/>
              </w:numPr>
              <w:jc w:val="both"/>
              <w:rPr>
                <w:rFonts w:cs="Arial"/>
                <w:szCs w:val="20"/>
              </w:rPr>
            </w:pPr>
            <w:r w:rsidRPr="00696C1A">
              <w:rPr>
                <w:rFonts w:cs="Arial"/>
                <w:szCs w:val="20"/>
              </w:rPr>
              <w:t>Comunicación eficaz</w:t>
            </w:r>
          </w:p>
          <w:p w14:paraId="3864BD85" w14:textId="77777777" w:rsidR="00D4483D" w:rsidRPr="00696C1A" w:rsidRDefault="00D4483D" w:rsidP="00D4483D">
            <w:pPr>
              <w:pStyle w:val="Prrafodelista"/>
              <w:numPr>
                <w:ilvl w:val="0"/>
                <w:numId w:val="9"/>
              </w:numPr>
              <w:jc w:val="both"/>
              <w:rPr>
                <w:rFonts w:cs="Arial"/>
                <w:szCs w:val="20"/>
              </w:rPr>
            </w:pPr>
            <w:r w:rsidRPr="00696C1A">
              <w:rPr>
                <w:rFonts w:cs="Arial"/>
                <w:szCs w:val="20"/>
              </w:rPr>
              <w:t>Colaboración inclusiva</w:t>
            </w:r>
          </w:p>
          <w:p w14:paraId="0BC761A6" w14:textId="77777777" w:rsidR="00D4483D" w:rsidRPr="00696C1A" w:rsidRDefault="00D4483D" w:rsidP="00D4483D">
            <w:pPr>
              <w:pStyle w:val="Prrafodelista"/>
              <w:numPr>
                <w:ilvl w:val="0"/>
                <w:numId w:val="9"/>
              </w:numPr>
              <w:jc w:val="both"/>
              <w:rPr>
                <w:rFonts w:cs="Arial"/>
                <w:szCs w:val="20"/>
              </w:rPr>
            </w:pPr>
            <w:r w:rsidRPr="00696C1A">
              <w:rPr>
                <w:rFonts w:cs="Arial"/>
                <w:szCs w:val="20"/>
              </w:rPr>
              <w:t>Compromiso y participación con las partes interesadas</w:t>
            </w:r>
          </w:p>
          <w:p w14:paraId="7AF9D7F8" w14:textId="77777777" w:rsidR="00D4483D" w:rsidRPr="00696C1A" w:rsidRDefault="00D4483D" w:rsidP="00D4483D">
            <w:pPr>
              <w:pStyle w:val="Prrafodelista"/>
              <w:numPr>
                <w:ilvl w:val="0"/>
                <w:numId w:val="9"/>
              </w:numPr>
              <w:jc w:val="both"/>
              <w:rPr>
                <w:rFonts w:cs="Arial"/>
                <w:szCs w:val="20"/>
              </w:rPr>
            </w:pPr>
            <w:r w:rsidRPr="00696C1A">
              <w:rPr>
                <w:rFonts w:cs="Arial"/>
                <w:szCs w:val="20"/>
              </w:rPr>
              <w:t>Liderar con el ejemplo</w:t>
            </w:r>
          </w:p>
          <w:p w14:paraId="5DDF4DE9" w14:textId="77777777" w:rsidR="00D4483D" w:rsidRPr="00696C1A" w:rsidRDefault="00D4483D" w:rsidP="00D4483D">
            <w:pPr>
              <w:pStyle w:val="Sinespaciado"/>
              <w:ind w:left="720"/>
              <w:jc w:val="both"/>
              <w:rPr>
                <w:rFonts w:ascii="Arial" w:eastAsiaTheme="minorHAnsi" w:hAnsi="Arial" w:cs="Arial"/>
              </w:rPr>
            </w:pPr>
          </w:p>
          <w:p w14:paraId="5ABCD78F" w14:textId="77777777" w:rsidR="00D4483D" w:rsidRPr="00696C1A" w:rsidRDefault="00D4483D" w:rsidP="00D4483D">
            <w:pPr>
              <w:spacing w:line="276" w:lineRule="auto"/>
              <w:jc w:val="both"/>
              <w:rPr>
                <w:rFonts w:eastAsia="Calibri" w:cs="Arial"/>
                <w:szCs w:val="20"/>
              </w:rPr>
            </w:pPr>
            <w:r w:rsidRPr="00696C1A">
              <w:rPr>
                <w:rFonts w:eastAsia="Calibri" w:cs="Arial"/>
                <w:szCs w:val="20"/>
              </w:rPr>
              <w:t>Visitar el siguiente link para más información sobre las Competencias de la ONU Mujeres:</w:t>
            </w:r>
          </w:p>
          <w:p w14:paraId="090D2013" w14:textId="06DC9961" w:rsidR="00C611CD" w:rsidRPr="00696C1A" w:rsidRDefault="00000000" w:rsidP="00D4483D">
            <w:pPr>
              <w:rPr>
                <w:rFonts w:cs="Arial"/>
                <w:i/>
                <w:color w:val="0000FF" w:themeColor="hyperlink"/>
                <w:szCs w:val="20"/>
                <w:u w:val="single"/>
              </w:rPr>
            </w:pPr>
            <w:hyperlink r:id="rId13" w:history="1">
              <w:r w:rsidR="00D4483D" w:rsidRPr="00696C1A">
                <w:rPr>
                  <w:rStyle w:val="Hipervnculo"/>
                  <w:rFonts w:cs="Arial"/>
                  <w:i/>
                  <w:szCs w:val="20"/>
                </w:rPr>
                <w:t>https://unwomen.sharepoint.com/management/Human-Resources/2016%20HR%20Intranet/Values%20and%20Competencies/Values%20%26%20competencies_updated_ES.pdf</w:t>
              </w:r>
            </w:hyperlink>
          </w:p>
        </w:tc>
      </w:tr>
      <w:tr w:rsidR="00C611CD" w:rsidRPr="00696C1A" w14:paraId="101645E8" w14:textId="77777777">
        <w:tc>
          <w:tcPr>
            <w:tcW w:w="9356" w:type="dxa"/>
            <w:gridSpan w:val="2"/>
            <w:shd w:val="clear" w:color="auto" w:fill="E0E0E0"/>
          </w:tcPr>
          <w:p w14:paraId="6A350BE5" w14:textId="77777777" w:rsidR="00C611CD" w:rsidRPr="00696C1A" w:rsidRDefault="000503A8">
            <w:pPr>
              <w:rPr>
                <w:rFonts w:cs="Arial"/>
                <w:b/>
                <w:sz w:val="22"/>
                <w:szCs w:val="22"/>
              </w:rPr>
            </w:pPr>
            <w:r w:rsidRPr="00696C1A">
              <w:rPr>
                <w:rFonts w:cs="Arial"/>
                <w:b/>
                <w:sz w:val="22"/>
                <w:szCs w:val="22"/>
              </w:rPr>
              <w:t>IX. Requerimientos</w:t>
            </w:r>
          </w:p>
        </w:tc>
      </w:tr>
      <w:tr w:rsidR="00C611CD" w:rsidRPr="00696C1A" w14:paraId="540ECC7F" w14:textId="77777777">
        <w:trPr>
          <w:trHeight w:val="230"/>
        </w:trPr>
        <w:tc>
          <w:tcPr>
            <w:tcW w:w="2927" w:type="dxa"/>
          </w:tcPr>
          <w:p w14:paraId="41849678" w14:textId="77777777" w:rsidR="00C611CD" w:rsidRPr="00696C1A" w:rsidRDefault="000503A8">
            <w:pPr>
              <w:rPr>
                <w:rFonts w:cs="Arial"/>
                <w:b/>
                <w:sz w:val="22"/>
                <w:szCs w:val="22"/>
              </w:rPr>
            </w:pPr>
            <w:r w:rsidRPr="00696C1A">
              <w:rPr>
                <w:rFonts w:cs="Arial"/>
                <w:b/>
                <w:sz w:val="22"/>
                <w:szCs w:val="22"/>
              </w:rPr>
              <w:t>Educación:</w:t>
            </w:r>
          </w:p>
        </w:tc>
        <w:tc>
          <w:tcPr>
            <w:tcW w:w="6429" w:type="dxa"/>
          </w:tcPr>
          <w:p w14:paraId="46EED92F" w14:textId="4849510D" w:rsidR="00C611CD" w:rsidRPr="00696C1A" w:rsidRDefault="00FE2BEF">
            <w:pPr>
              <w:spacing w:before="120" w:after="120"/>
              <w:jc w:val="both"/>
              <w:rPr>
                <w:rFonts w:cs="Arial"/>
                <w:sz w:val="22"/>
                <w:szCs w:val="22"/>
              </w:rPr>
            </w:pPr>
            <w:r w:rsidRPr="00696C1A">
              <w:rPr>
                <w:rFonts w:cs="Arial"/>
                <w:sz w:val="22"/>
                <w:szCs w:val="22"/>
              </w:rPr>
              <w:t>Ingeniero ambiental y sanitario</w:t>
            </w:r>
            <w:r w:rsidR="000503A8" w:rsidRPr="00696C1A">
              <w:rPr>
                <w:rFonts w:cs="Arial"/>
                <w:sz w:val="22"/>
                <w:szCs w:val="22"/>
              </w:rPr>
              <w:t>.</w:t>
            </w:r>
          </w:p>
        </w:tc>
      </w:tr>
      <w:tr w:rsidR="00C611CD" w:rsidRPr="00696C1A" w14:paraId="3B37E040" w14:textId="77777777" w:rsidTr="00DD6D68">
        <w:trPr>
          <w:trHeight w:val="572"/>
        </w:trPr>
        <w:tc>
          <w:tcPr>
            <w:tcW w:w="2927" w:type="dxa"/>
          </w:tcPr>
          <w:p w14:paraId="56C7F79B" w14:textId="77777777" w:rsidR="00C611CD" w:rsidRPr="00696C1A" w:rsidRDefault="00C611CD">
            <w:pPr>
              <w:rPr>
                <w:rFonts w:cs="Arial"/>
                <w:b/>
                <w:sz w:val="22"/>
                <w:szCs w:val="22"/>
              </w:rPr>
            </w:pPr>
          </w:p>
          <w:p w14:paraId="5072DC7C" w14:textId="77777777" w:rsidR="00C611CD" w:rsidRPr="00696C1A" w:rsidRDefault="000503A8">
            <w:pPr>
              <w:rPr>
                <w:rFonts w:cs="Arial"/>
                <w:b/>
                <w:sz w:val="22"/>
                <w:szCs w:val="22"/>
              </w:rPr>
            </w:pPr>
            <w:r w:rsidRPr="00696C1A">
              <w:rPr>
                <w:rFonts w:cs="Arial"/>
                <w:b/>
                <w:sz w:val="22"/>
                <w:szCs w:val="22"/>
              </w:rPr>
              <w:t>Experiencia:</w:t>
            </w:r>
          </w:p>
        </w:tc>
        <w:tc>
          <w:tcPr>
            <w:tcW w:w="6429" w:type="dxa"/>
          </w:tcPr>
          <w:p w14:paraId="61815F74" w14:textId="74389488" w:rsidR="00C611CD" w:rsidRPr="00696C1A" w:rsidRDefault="00562A40">
            <w:pPr>
              <w:spacing w:before="120" w:after="120"/>
              <w:jc w:val="both"/>
              <w:rPr>
                <w:rFonts w:cs="Arial"/>
                <w:sz w:val="22"/>
                <w:szCs w:val="22"/>
              </w:rPr>
            </w:pPr>
            <w:r w:rsidRPr="00562A40">
              <w:rPr>
                <w:rFonts w:cs="Arial"/>
                <w:sz w:val="22"/>
                <w:szCs w:val="22"/>
              </w:rPr>
              <w:t>Experiencia de mínimo tres (3) años relacionadas con informes y propuestas de manejo ambiental</w:t>
            </w:r>
          </w:p>
        </w:tc>
      </w:tr>
      <w:tr w:rsidR="00C611CD" w:rsidRPr="00696C1A" w14:paraId="70B42887" w14:textId="77777777" w:rsidTr="00DD6D68">
        <w:trPr>
          <w:trHeight w:val="242"/>
        </w:trPr>
        <w:tc>
          <w:tcPr>
            <w:tcW w:w="2927" w:type="dxa"/>
            <w:vAlign w:val="center"/>
          </w:tcPr>
          <w:p w14:paraId="69A2BB6F" w14:textId="77777777" w:rsidR="00C611CD" w:rsidRPr="00696C1A" w:rsidRDefault="000503A8">
            <w:pPr>
              <w:rPr>
                <w:rFonts w:cs="Arial"/>
                <w:b/>
                <w:sz w:val="22"/>
                <w:szCs w:val="22"/>
              </w:rPr>
            </w:pPr>
            <w:r w:rsidRPr="00696C1A">
              <w:rPr>
                <w:rFonts w:cs="Arial"/>
                <w:b/>
                <w:sz w:val="22"/>
                <w:szCs w:val="22"/>
              </w:rPr>
              <w:t>Lenguaje Requerido:</w:t>
            </w:r>
          </w:p>
        </w:tc>
        <w:tc>
          <w:tcPr>
            <w:tcW w:w="6429" w:type="dxa"/>
          </w:tcPr>
          <w:p w14:paraId="22FD7668" w14:textId="77777777" w:rsidR="00C611CD" w:rsidRPr="00696C1A" w:rsidRDefault="00000000">
            <w:pPr>
              <w:spacing w:before="120" w:after="120"/>
              <w:rPr>
                <w:rFonts w:cs="Arial"/>
                <w:sz w:val="22"/>
                <w:szCs w:val="22"/>
              </w:rPr>
            </w:pPr>
            <w:sdt>
              <w:sdtPr>
                <w:rPr>
                  <w:rFonts w:cs="Arial"/>
                  <w:sz w:val="22"/>
                  <w:szCs w:val="22"/>
                </w:rPr>
                <w:tag w:val="goog_rdk_5"/>
                <w:id w:val="-1469131582"/>
              </w:sdtPr>
              <w:sdtContent>
                <w:r w:rsidR="000503A8" w:rsidRPr="00696C1A">
                  <w:rPr>
                    <w:rFonts w:cs="Arial"/>
                    <w:b/>
                    <w:sz w:val="22"/>
                    <w:szCs w:val="22"/>
                  </w:rPr>
                  <w:t>Español</w:t>
                </w:r>
              </w:sdtContent>
            </w:sdt>
          </w:p>
        </w:tc>
      </w:tr>
      <w:tr w:rsidR="00C611CD" w:rsidRPr="00696C1A" w14:paraId="3B2E21E9" w14:textId="77777777">
        <w:trPr>
          <w:trHeight w:val="425"/>
        </w:trPr>
        <w:tc>
          <w:tcPr>
            <w:tcW w:w="9356" w:type="dxa"/>
            <w:gridSpan w:val="2"/>
            <w:shd w:val="clear" w:color="auto" w:fill="E0E0E0"/>
          </w:tcPr>
          <w:p w14:paraId="4A83BE73" w14:textId="77777777" w:rsidR="00C611CD" w:rsidRPr="00696C1A" w:rsidRDefault="000503A8">
            <w:pPr>
              <w:ind w:right="926"/>
              <w:rPr>
                <w:rFonts w:cs="Arial"/>
                <w:b/>
                <w:sz w:val="22"/>
                <w:szCs w:val="22"/>
              </w:rPr>
            </w:pPr>
            <w:r w:rsidRPr="00696C1A">
              <w:rPr>
                <w:rFonts w:cs="Arial"/>
                <w:b/>
                <w:sz w:val="22"/>
                <w:szCs w:val="22"/>
              </w:rPr>
              <w:t>X. Metodología de evaluación</w:t>
            </w:r>
          </w:p>
        </w:tc>
      </w:tr>
      <w:tr w:rsidR="00C611CD" w:rsidRPr="00696C1A" w14:paraId="65D90F98" w14:textId="77777777">
        <w:trPr>
          <w:trHeight w:val="60"/>
        </w:trPr>
        <w:tc>
          <w:tcPr>
            <w:tcW w:w="9356" w:type="dxa"/>
            <w:gridSpan w:val="2"/>
          </w:tcPr>
          <w:p w14:paraId="73D7C334" w14:textId="77777777" w:rsidR="00C611CD" w:rsidRPr="00D07299" w:rsidRDefault="000503A8">
            <w:pPr>
              <w:rPr>
                <w:rFonts w:cs="Arial"/>
                <w:sz w:val="22"/>
                <w:szCs w:val="22"/>
              </w:rPr>
            </w:pPr>
            <w:r w:rsidRPr="00D07299">
              <w:rPr>
                <w:rFonts w:cs="Arial"/>
                <w:sz w:val="22"/>
                <w:szCs w:val="22"/>
              </w:rPr>
              <w:t xml:space="preserve">Los/as interesados/as deben llenar su aplicación y enviarla al correo: </w:t>
            </w:r>
            <w:hyperlink r:id="rId14">
              <w:r w:rsidRPr="00D07299">
                <w:rPr>
                  <w:rFonts w:cs="Arial"/>
                  <w:color w:val="0000FF"/>
                  <w:sz w:val="22"/>
                  <w:szCs w:val="22"/>
                  <w:u w:val="single"/>
                </w:rPr>
                <w:t>RRHH.colombia@unwomen.org</w:t>
              </w:r>
            </w:hyperlink>
          </w:p>
          <w:p w14:paraId="3768A0BF" w14:textId="77777777" w:rsidR="00C611CD" w:rsidRPr="00D07299" w:rsidRDefault="00C611CD">
            <w:pPr>
              <w:rPr>
                <w:rFonts w:cs="Arial"/>
                <w:sz w:val="22"/>
                <w:szCs w:val="22"/>
              </w:rPr>
            </w:pPr>
          </w:p>
          <w:p w14:paraId="43EB86CB" w14:textId="77777777" w:rsidR="00C611CD" w:rsidRPr="00D07299" w:rsidRDefault="000503A8">
            <w:pPr>
              <w:rPr>
                <w:rFonts w:cs="Arial"/>
                <w:sz w:val="22"/>
                <w:szCs w:val="22"/>
              </w:rPr>
            </w:pPr>
            <w:r w:rsidRPr="00D07299">
              <w:rPr>
                <w:rFonts w:cs="Arial"/>
                <w:sz w:val="22"/>
                <w:szCs w:val="22"/>
              </w:rPr>
              <w:t xml:space="preserve"> La cual consiste en:</w:t>
            </w:r>
          </w:p>
          <w:p w14:paraId="3D9EF78F" w14:textId="77777777" w:rsidR="00C611CD" w:rsidRPr="00D07299" w:rsidRDefault="00C611CD">
            <w:pPr>
              <w:rPr>
                <w:rFonts w:cs="Arial"/>
                <w:sz w:val="22"/>
                <w:szCs w:val="22"/>
              </w:rPr>
            </w:pPr>
          </w:p>
          <w:p w14:paraId="168BEC50" w14:textId="132D915F" w:rsidR="00C611CD" w:rsidRPr="00D07299" w:rsidRDefault="000503A8">
            <w:pPr>
              <w:numPr>
                <w:ilvl w:val="0"/>
                <w:numId w:val="3"/>
              </w:numPr>
              <w:pBdr>
                <w:top w:val="nil"/>
                <w:left w:val="nil"/>
                <w:bottom w:val="nil"/>
                <w:right w:val="nil"/>
                <w:between w:val="nil"/>
              </w:pBdr>
              <w:rPr>
                <w:rFonts w:eastAsia="Arial" w:cs="Arial"/>
                <w:color w:val="000000"/>
                <w:sz w:val="22"/>
                <w:szCs w:val="22"/>
              </w:rPr>
            </w:pPr>
            <w:r w:rsidRPr="00D07299">
              <w:rPr>
                <w:rFonts w:eastAsia="Arial" w:cs="Arial"/>
                <w:color w:val="000000"/>
                <w:sz w:val="22"/>
                <w:szCs w:val="22"/>
              </w:rPr>
              <w:t xml:space="preserve">Carta de Presentación debidamente firmada incluida en este documento de la página </w:t>
            </w:r>
            <w:r w:rsidR="005A362E">
              <w:rPr>
                <w:rFonts w:eastAsia="Arial" w:cs="Arial"/>
                <w:color w:val="000000"/>
                <w:sz w:val="22"/>
                <w:szCs w:val="22"/>
              </w:rPr>
              <w:t>9</w:t>
            </w:r>
            <w:r w:rsidRPr="00D07299">
              <w:rPr>
                <w:rFonts w:eastAsia="Arial" w:cs="Arial"/>
                <w:color w:val="000000"/>
                <w:sz w:val="22"/>
                <w:szCs w:val="22"/>
              </w:rPr>
              <w:t xml:space="preserve"> a la </w:t>
            </w:r>
            <w:r w:rsidR="007D74A6" w:rsidRPr="00D07299">
              <w:rPr>
                <w:rFonts w:eastAsia="Arial" w:cs="Arial"/>
                <w:color w:val="000000"/>
                <w:sz w:val="22"/>
                <w:szCs w:val="22"/>
              </w:rPr>
              <w:t>1</w:t>
            </w:r>
            <w:r w:rsidR="005A362E">
              <w:rPr>
                <w:rFonts w:eastAsia="Arial" w:cs="Arial"/>
                <w:color w:val="000000"/>
                <w:sz w:val="22"/>
                <w:szCs w:val="22"/>
              </w:rPr>
              <w:t>2</w:t>
            </w:r>
          </w:p>
          <w:p w14:paraId="10F577DB" w14:textId="6B777C04" w:rsidR="00C611CD" w:rsidRPr="00D07299" w:rsidRDefault="000503A8">
            <w:pPr>
              <w:numPr>
                <w:ilvl w:val="0"/>
                <w:numId w:val="2"/>
              </w:numPr>
              <w:pBdr>
                <w:top w:val="nil"/>
                <w:left w:val="nil"/>
                <w:bottom w:val="nil"/>
                <w:right w:val="nil"/>
                <w:between w:val="nil"/>
              </w:pBdr>
              <w:rPr>
                <w:rFonts w:eastAsia="Arial" w:cs="Arial"/>
                <w:color w:val="000000"/>
                <w:sz w:val="22"/>
                <w:szCs w:val="22"/>
              </w:rPr>
            </w:pPr>
            <w:r w:rsidRPr="00D07299">
              <w:rPr>
                <w:rFonts w:eastAsia="Arial" w:cs="Arial"/>
                <w:color w:val="000000"/>
                <w:sz w:val="22"/>
                <w:szCs w:val="22"/>
              </w:rPr>
              <w:lastRenderedPageBreak/>
              <w:t xml:space="preserve">Formulario P-11 debidamente diligenciado y firmado (El formulario P-11 puede ser encontrado en el siguiente enlace: </w:t>
            </w:r>
            <w:hyperlink r:id="rId15">
              <w:r w:rsidRPr="00D07299">
                <w:rPr>
                  <w:rFonts w:eastAsia="Arial" w:cs="Arial"/>
                  <w:color w:val="000000"/>
                  <w:sz w:val="22"/>
                  <w:szCs w:val="22"/>
                </w:rPr>
                <w:t>http://www.unwomen.org/en/about-us/employment</w:t>
              </w:r>
            </w:hyperlink>
            <w:r w:rsidRPr="00D07299">
              <w:rPr>
                <w:rFonts w:eastAsia="Arial" w:cs="Arial"/>
                <w:color w:val="000000"/>
                <w:sz w:val="22"/>
                <w:szCs w:val="22"/>
              </w:rPr>
              <w:t>).</w:t>
            </w:r>
          </w:p>
          <w:p w14:paraId="61DDA607" w14:textId="63773D4D" w:rsidR="00DD6D68" w:rsidRPr="00D07299" w:rsidRDefault="007C38BF">
            <w:pPr>
              <w:numPr>
                <w:ilvl w:val="0"/>
                <w:numId w:val="2"/>
              </w:numPr>
              <w:pBdr>
                <w:top w:val="nil"/>
                <w:left w:val="nil"/>
                <w:bottom w:val="nil"/>
                <w:right w:val="nil"/>
                <w:between w:val="nil"/>
              </w:pBdr>
              <w:rPr>
                <w:rFonts w:eastAsia="Arial" w:cs="Arial"/>
                <w:color w:val="000000"/>
                <w:sz w:val="22"/>
                <w:szCs w:val="22"/>
              </w:rPr>
            </w:pPr>
            <w:r w:rsidRPr="00D07299">
              <w:rPr>
                <w:rFonts w:eastAsia="Arial" w:cs="Arial"/>
                <w:color w:val="000000"/>
                <w:sz w:val="22"/>
                <w:szCs w:val="22"/>
              </w:rPr>
              <w:t xml:space="preserve">Propuesta Técnica y </w:t>
            </w:r>
            <w:r w:rsidR="00DD6D68" w:rsidRPr="00D07299">
              <w:rPr>
                <w:rFonts w:eastAsia="Arial" w:cs="Arial"/>
                <w:color w:val="000000"/>
                <w:sz w:val="22"/>
                <w:szCs w:val="22"/>
              </w:rPr>
              <w:t xml:space="preserve">económica debidamente firmada </w:t>
            </w:r>
          </w:p>
          <w:p w14:paraId="3403C847" w14:textId="77777777" w:rsidR="00C611CD" w:rsidRPr="00D07299" w:rsidRDefault="00C611CD">
            <w:pPr>
              <w:rPr>
                <w:rFonts w:cs="Arial"/>
                <w:sz w:val="22"/>
                <w:szCs w:val="22"/>
              </w:rPr>
            </w:pPr>
          </w:p>
          <w:p w14:paraId="667C7A14" w14:textId="77777777" w:rsidR="00C611CD" w:rsidRPr="00D07299" w:rsidRDefault="000503A8">
            <w:pPr>
              <w:jc w:val="both"/>
              <w:rPr>
                <w:rFonts w:cs="Arial"/>
                <w:sz w:val="22"/>
                <w:szCs w:val="22"/>
              </w:rPr>
            </w:pPr>
            <w:r w:rsidRPr="00D07299">
              <w:rPr>
                <w:rFonts w:cs="Arial"/>
                <w:sz w:val="22"/>
                <w:szCs w:val="22"/>
              </w:rPr>
              <w:t>Se elegirá el/la consultor(a) que cumpla con cada uno de los requisitos solicitados en el punto IX, y que haya superado cada una de las etapas de evaluación y obtenga el mayor puntaje total acumulado de acuerdo con los siguientes criterios de evaluación:</w:t>
            </w:r>
          </w:p>
          <w:p w14:paraId="50643FA2" w14:textId="77777777" w:rsidR="00C611CD" w:rsidRPr="00D07299" w:rsidRDefault="00C611CD">
            <w:pPr>
              <w:rPr>
                <w:rFonts w:cs="Arial"/>
                <w:sz w:val="22"/>
                <w:szCs w:val="22"/>
              </w:rPr>
            </w:pPr>
          </w:p>
          <w:tbl>
            <w:tblPr>
              <w:tblW w:w="572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00" w:firstRow="0" w:lastRow="0" w:firstColumn="0" w:lastColumn="0" w:noHBand="0" w:noVBand="1"/>
            </w:tblPr>
            <w:tblGrid>
              <w:gridCol w:w="3566"/>
              <w:gridCol w:w="2160"/>
            </w:tblGrid>
            <w:tr w:rsidR="00C611CD" w:rsidRPr="00D07299" w14:paraId="7CBE02AF" w14:textId="77777777" w:rsidTr="00DD6D68">
              <w:trPr>
                <w:trHeight w:val="160"/>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A190C" w14:textId="77777777" w:rsidR="00C611CD" w:rsidRPr="00D07299" w:rsidRDefault="000503A8" w:rsidP="00DD6D68">
                  <w:pPr>
                    <w:pBdr>
                      <w:top w:val="nil"/>
                      <w:left w:val="nil"/>
                      <w:bottom w:val="nil"/>
                      <w:right w:val="nil"/>
                      <w:between w:val="nil"/>
                    </w:pBdr>
                    <w:contextualSpacing/>
                    <w:jc w:val="center"/>
                    <w:rPr>
                      <w:rFonts w:cs="Arial"/>
                      <w:b/>
                      <w:sz w:val="22"/>
                      <w:szCs w:val="22"/>
                    </w:rPr>
                  </w:pPr>
                  <w:r w:rsidRPr="00D07299">
                    <w:rPr>
                      <w:rFonts w:cs="Arial"/>
                      <w:b/>
                      <w:sz w:val="22"/>
                      <w:szCs w:val="22"/>
                    </w:rPr>
                    <w:t>CRITERIOS DE EVALUACIÓN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FAA1E" w14:textId="77777777" w:rsidR="00C611CD" w:rsidRPr="00D07299" w:rsidRDefault="000503A8" w:rsidP="00DD6D68">
                  <w:pPr>
                    <w:pBdr>
                      <w:top w:val="nil"/>
                      <w:left w:val="nil"/>
                      <w:bottom w:val="nil"/>
                      <w:right w:val="nil"/>
                      <w:between w:val="nil"/>
                    </w:pBdr>
                    <w:contextualSpacing/>
                    <w:jc w:val="center"/>
                    <w:rPr>
                      <w:rFonts w:cs="Arial"/>
                      <w:sz w:val="22"/>
                      <w:szCs w:val="22"/>
                    </w:rPr>
                  </w:pPr>
                  <w:r w:rsidRPr="00D07299">
                    <w:rPr>
                      <w:rFonts w:cs="Arial"/>
                      <w:b/>
                      <w:sz w:val="22"/>
                      <w:szCs w:val="22"/>
                    </w:rPr>
                    <w:t>%</w:t>
                  </w:r>
                </w:p>
              </w:tc>
            </w:tr>
            <w:tr w:rsidR="00C611CD" w:rsidRPr="00D07299" w14:paraId="0DE0B814" w14:textId="77777777" w:rsidTr="00DD6D68">
              <w:trPr>
                <w:trHeight w:val="266"/>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DFD9" w14:textId="4648CDFE" w:rsidR="00C611CD" w:rsidRPr="00D07299" w:rsidRDefault="000503A8" w:rsidP="00DD6D68">
                  <w:pPr>
                    <w:pBdr>
                      <w:top w:val="nil"/>
                      <w:left w:val="nil"/>
                      <w:bottom w:val="nil"/>
                      <w:right w:val="nil"/>
                      <w:between w:val="nil"/>
                    </w:pBdr>
                    <w:contextualSpacing/>
                    <w:rPr>
                      <w:rFonts w:cs="Arial"/>
                      <w:sz w:val="22"/>
                      <w:szCs w:val="22"/>
                    </w:rPr>
                  </w:pPr>
                  <w:r w:rsidRPr="00D07299">
                    <w:rPr>
                      <w:rFonts w:cs="Arial"/>
                      <w:sz w:val="22"/>
                      <w:szCs w:val="22"/>
                    </w:rPr>
                    <w:t>Formato P11/(</w:t>
                  </w:r>
                  <w:r w:rsidR="006866B0" w:rsidRPr="00D07299">
                    <w:rPr>
                      <w:rFonts w:cs="Arial"/>
                      <w:sz w:val="22"/>
                      <w:szCs w:val="22"/>
                    </w:rPr>
                    <w:t>E</w:t>
                  </w:r>
                  <w:r w:rsidRPr="00D07299">
                    <w:rPr>
                      <w:rFonts w:cs="Arial"/>
                      <w:sz w:val="22"/>
                      <w:szCs w:val="22"/>
                    </w:rPr>
                    <w:t>ducación)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D4D70" w14:textId="39FC1A84" w:rsidR="00C611CD" w:rsidRPr="00D07299" w:rsidRDefault="00203C99" w:rsidP="00DD6D68">
                  <w:pPr>
                    <w:pBdr>
                      <w:top w:val="nil"/>
                      <w:left w:val="nil"/>
                      <w:bottom w:val="nil"/>
                      <w:right w:val="nil"/>
                      <w:between w:val="nil"/>
                    </w:pBdr>
                    <w:contextualSpacing/>
                    <w:jc w:val="center"/>
                    <w:rPr>
                      <w:rFonts w:cs="Arial"/>
                      <w:sz w:val="22"/>
                      <w:szCs w:val="22"/>
                    </w:rPr>
                  </w:pPr>
                  <w:r w:rsidRPr="00D07299">
                    <w:rPr>
                      <w:rFonts w:cs="Arial"/>
                      <w:sz w:val="22"/>
                      <w:szCs w:val="22"/>
                    </w:rPr>
                    <w:t>2</w:t>
                  </w:r>
                  <w:r w:rsidR="000503A8" w:rsidRPr="00D07299">
                    <w:rPr>
                      <w:rFonts w:cs="Arial"/>
                      <w:sz w:val="22"/>
                      <w:szCs w:val="22"/>
                    </w:rPr>
                    <w:t xml:space="preserve">0% </w:t>
                  </w:r>
                </w:p>
              </w:tc>
            </w:tr>
            <w:tr w:rsidR="00C611CD" w:rsidRPr="00D07299" w14:paraId="01EA1A7F" w14:textId="77777777" w:rsidTr="00DD6D68">
              <w:trPr>
                <w:trHeight w:val="160"/>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28A72" w14:textId="77777777" w:rsidR="00C611CD" w:rsidRPr="00D07299" w:rsidRDefault="000503A8" w:rsidP="00DD6D68">
                  <w:pPr>
                    <w:pBdr>
                      <w:top w:val="nil"/>
                      <w:left w:val="nil"/>
                      <w:bottom w:val="nil"/>
                      <w:right w:val="nil"/>
                      <w:between w:val="nil"/>
                    </w:pBdr>
                    <w:contextualSpacing/>
                    <w:rPr>
                      <w:rFonts w:cs="Arial"/>
                      <w:sz w:val="22"/>
                      <w:szCs w:val="22"/>
                    </w:rPr>
                  </w:pPr>
                  <w:r w:rsidRPr="00D07299">
                    <w:rPr>
                      <w:rFonts w:cs="Arial"/>
                      <w:sz w:val="22"/>
                      <w:szCs w:val="22"/>
                    </w:rPr>
                    <w:t>Experiencia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ED36" w14:textId="4EEF0B7E" w:rsidR="00C611CD" w:rsidRPr="00D07299" w:rsidRDefault="00D87A12" w:rsidP="00DD6D68">
                  <w:pPr>
                    <w:pBdr>
                      <w:top w:val="nil"/>
                      <w:left w:val="nil"/>
                      <w:bottom w:val="nil"/>
                      <w:right w:val="nil"/>
                      <w:between w:val="nil"/>
                    </w:pBdr>
                    <w:contextualSpacing/>
                    <w:jc w:val="center"/>
                    <w:rPr>
                      <w:rFonts w:cs="Arial"/>
                      <w:sz w:val="22"/>
                      <w:szCs w:val="22"/>
                    </w:rPr>
                  </w:pPr>
                  <w:r>
                    <w:rPr>
                      <w:rFonts w:cs="Arial"/>
                      <w:sz w:val="22"/>
                      <w:szCs w:val="22"/>
                    </w:rPr>
                    <w:t>3</w:t>
                  </w:r>
                  <w:r w:rsidR="000503A8" w:rsidRPr="00D07299">
                    <w:rPr>
                      <w:rFonts w:cs="Arial"/>
                      <w:sz w:val="22"/>
                      <w:szCs w:val="22"/>
                    </w:rPr>
                    <w:t>0%</w:t>
                  </w:r>
                </w:p>
              </w:tc>
            </w:tr>
            <w:tr w:rsidR="00DA5D38" w:rsidRPr="00D07299" w14:paraId="25A220C6" w14:textId="77777777" w:rsidTr="00DD6D68">
              <w:trPr>
                <w:trHeight w:val="160"/>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31A91" w14:textId="03DEF5C0" w:rsidR="00DA5D38" w:rsidRPr="00D07299" w:rsidRDefault="00DA5D38" w:rsidP="00DD6D68">
                  <w:pPr>
                    <w:pBdr>
                      <w:top w:val="nil"/>
                      <w:left w:val="nil"/>
                      <w:bottom w:val="nil"/>
                      <w:right w:val="nil"/>
                      <w:between w:val="nil"/>
                    </w:pBdr>
                    <w:contextualSpacing/>
                    <w:rPr>
                      <w:rFonts w:cs="Arial"/>
                      <w:sz w:val="22"/>
                      <w:szCs w:val="22"/>
                    </w:rPr>
                  </w:pPr>
                  <w:r w:rsidRPr="00D07299">
                    <w:rPr>
                      <w:rFonts w:cs="Arial"/>
                      <w:sz w:val="22"/>
                      <w:szCs w:val="22"/>
                    </w:rPr>
                    <w:t>Propuesta Técnica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0A7D" w14:textId="543096BC" w:rsidR="00DA5D38" w:rsidRPr="00D07299" w:rsidRDefault="00D87A12" w:rsidP="00DD6D68">
                  <w:pPr>
                    <w:pBdr>
                      <w:top w:val="nil"/>
                      <w:left w:val="nil"/>
                      <w:bottom w:val="nil"/>
                      <w:right w:val="nil"/>
                      <w:between w:val="nil"/>
                    </w:pBdr>
                    <w:contextualSpacing/>
                    <w:jc w:val="center"/>
                    <w:rPr>
                      <w:rFonts w:cs="Arial"/>
                      <w:sz w:val="22"/>
                      <w:szCs w:val="22"/>
                    </w:rPr>
                  </w:pPr>
                  <w:r>
                    <w:rPr>
                      <w:rFonts w:cs="Arial"/>
                      <w:sz w:val="22"/>
                      <w:szCs w:val="22"/>
                    </w:rPr>
                    <w:t>3</w:t>
                  </w:r>
                  <w:r w:rsidR="00DA5D38" w:rsidRPr="00D07299">
                    <w:rPr>
                      <w:rFonts w:cs="Arial"/>
                      <w:sz w:val="22"/>
                      <w:szCs w:val="22"/>
                    </w:rPr>
                    <w:t>0%</w:t>
                  </w:r>
                </w:p>
              </w:tc>
            </w:tr>
            <w:tr w:rsidR="00DA5D38" w:rsidRPr="00D07299" w14:paraId="4AC5B366" w14:textId="77777777" w:rsidTr="00DD6D68">
              <w:trPr>
                <w:trHeight w:val="160"/>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45304" w14:textId="657F26D1" w:rsidR="00DA5D38" w:rsidRPr="00D07299" w:rsidRDefault="00DA5D38" w:rsidP="00DD6D68">
                  <w:pPr>
                    <w:pBdr>
                      <w:top w:val="nil"/>
                      <w:left w:val="nil"/>
                      <w:bottom w:val="nil"/>
                      <w:right w:val="nil"/>
                      <w:between w:val="nil"/>
                    </w:pBdr>
                    <w:contextualSpacing/>
                    <w:rPr>
                      <w:rFonts w:cs="Arial"/>
                      <w:sz w:val="22"/>
                      <w:szCs w:val="22"/>
                    </w:rPr>
                  </w:pPr>
                  <w:r w:rsidRPr="00D07299">
                    <w:rPr>
                      <w:rFonts w:cs="Arial"/>
                      <w:sz w:val="22"/>
                      <w:szCs w:val="22"/>
                    </w:rPr>
                    <w:t xml:space="preserve">Propuesta económica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C73F" w14:textId="16275FCC" w:rsidR="00DA5D38" w:rsidRPr="00D07299" w:rsidRDefault="00DA5D38" w:rsidP="00DD6D68">
                  <w:pPr>
                    <w:pBdr>
                      <w:top w:val="nil"/>
                      <w:left w:val="nil"/>
                      <w:bottom w:val="nil"/>
                      <w:right w:val="nil"/>
                      <w:between w:val="nil"/>
                    </w:pBdr>
                    <w:contextualSpacing/>
                    <w:jc w:val="center"/>
                    <w:rPr>
                      <w:rFonts w:cs="Arial"/>
                      <w:sz w:val="22"/>
                      <w:szCs w:val="22"/>
                    </w:rPr>
                  </w:pPr>
                  <w:r w:rsidRPr="00D07299">
                    <w:rPr>
                      <w:rFonts w:cs="Arial"/>
                      <w:sz w:val="22"/>
                      <w:szCs w:val="22"/>
                    </w:rPr>
                    <w:t>20%</w:t>
                  </w:r>
                </w:p>
              </w:tc>
            </w:tr>
            <w:tr w:rsidR="00C611CD" w:rsidRPr="00D07299" w14:paraId="522FD7CC" w14:textId="77777777" w:rsidTr="00DD6D68">
              <w:trPr>
                <w:trHeight w:val="128"/>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FF7D" w14:textId="77777777" w:rsidR="00C611CD" w:rsidRPr="00D07299" w:rsidRDefault="000503A8" w:rsidP="00DD6D68">
                  <w:pPr>
                    <w:pBdr>
                      <w:top w:val="nil"/>
                      <w:left w:val="nil"/>
                      <w:bottom w:val="nil"/>
                      <w:right w:val="nil"/>
                      <w:between w:val="nil"/>
                    </w:pBdr>
                    <w:contextualSpacing/>
                    <w:jc w:val="both"/>
                    <w:rPr>
                      <w:rFonts w:cs="Arial"/>
                      <w:sz w:val="22"/>
                      <w:szCs w:val="22"/>
                    </w:rPr>
                  </w:pPr>
                  <w:r w:rsidRPr="00D07299">
                    <w:rPr>
                      <w:rFonts w:cs="Arial"/>
                      <w:sz w:val="22"/>
                      <w:szCs w:val="22"/>
                    </w:rPr>
                    <w:t>TOTAL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F5013" w14:textId="77777777" w:rsidR="00C611CD" w:rsidRPr="00D07299" w:rsidRDefault="000503A8" w:rsidP="00DD6D68">
                  <w:pPr>
                    <w:pBdr>
                      <w:top w:val="nil"/>
                      <w:left w:val="nil"/>
                      <w:bottom w:val="nil"/>
                      <w:right w:val="nil"/>
                      <w:between w:val="nil"/>
                    </w:pBdr>
                    <w:contextualSpacing/>
                    <w:jc w:val="center"/>
                    <w:rPr>
                      <w:rFonts w:cs="Arial"/>
                      <w:sz w:val="22"/>
                      <w:szCs w:val="22"/>
                    </w:rPr>
                  </w:pPr>
                  <w:r w:rsidRPr="00D07299">
                    <w:rPr>
                      <w:rFonts w:cs="Arial"/>
                      <w:sz w:val="22"/>
                      <w:szCs w:val="22"/>
                    </w:rPr>
                    <w:t>100%</w:t>
                  </w:r>
                </w:p>
              </w:tc>
            </w:tr>
          </w:tbl>
          <w:p w14:paraId="1076805C" w14:textId="77777777" w:rsidR="00C611CD" w:rsidRPr="00D07299" w:rsidRDefault="00C611CD">
            <w:pPr>
              <w:rPr>
                <w:rFonts w:cs="Arial"/>
                <w:sz w:val="22"/>
                <w:szCs w:val="22"/>
              </w:rPr>
            </w:pPr>
          </w:p>
          <w:p w14:paraId="2D26F555" w14:textId="77777777" w:rsidR="00C611CD" w:rsidRPr="00D07299" w:rsidRDefault="000503A8">
            <w:pPr>
              <w:rPr>
                <w:rFonts w:cs="Arial"/>
                <w:sz w:val="22"/>
                <w:szCs w:val="22"/>
              </w:rPr>
            </w:pPr>
            <w:r w:rsidRPr="00D07299">
              <w:rPr>
                <w:rFonts w:cs="Arial"/>
                <w:sz w:val="22"/>
                <w:szCs w:val="22"/>
              </w:rPr>
              <w:t>Los criterios de calificación deben ser detallados.</w:t>
            </w:r>
          </w:p>
          <w:p w14:paraId="4A9E824A" w14:textId="77777777" w:rsidR="00C611CD" w:rsidRPr="00D07299" w:rsidRDefault="00C611CD">
            <w:pPr>
              <w:rPr>
                <w:rFonts w:cs="Arial"/>
                <w:sz w:val="22"/>
                <w:szCs w:val="22"/>
              </w:rPr>
            </w:pPr>
          </w:p>
          <w:tbl>
            <w:tblPr>
              <w:tblW w:w="9234" w:type="dxa"/>
              <w:tblLayout w:type="fixed"/>
              <w:tblCellMar>
                <w:left w:w="70" w:type="dxa"/>
                <w:right w:w="70" w:type="dxa"/>
              </w:tblCellMar>
              <w:tblLook w:val="0400" w:firstRow="0" w:lastRow="0" w:firstColumn="0" w:lastColumn="0" w:noHBand="0" w:noVBand="1"/>
            </w:tblPr>
            <w:tblGrid>
              <w:gridCol w:w="1500"/>
              <w:gridCol w:w="1631"/>
              <w:gridCol w:w="3554"/>
              <w:gridCol w:w="2549"/>
            </w:tblGrid>
            <w:tr w:rsidR="00C611CD" w:rsidRPr="00D07299" w14:paraId="06289863" w14:textId="77777777" w:rsidTr="00A575FF">
              <w:trPr>
                <w:trHeight w:val="745"/>
              </w:trPr>
              <w:tc>
                <w:tcPr>
                  <w:tcW w:w="1500" w:type="dxa"/>
                  <w:tcBorders>
                    <w:top w:val="single" w:sz="8" w:space="0" w:color="000000"/>
                    <w:left w:val="single" w:sz="8" w:space="0" w:color="000000"/>
                    <w:bottom w:val="single" w:sz="4" w:space="0" w:color="000000"/>
                    <w:right w:val="single" w:sz="4" w:space="0" w:color="000000"/>
                  </w:tcBorders>
                  <w:shd w:val="clear" w:color="auto" w:fill="E7E6E6"/>
                  <w:vAlign w:val="center"/>
                </w:tcPr>
                <w:p w14:paraId="3DF92481" w14:textId="77777777" w:rsidR="00C611CD" w:rsidRPr="00D07299" w:rsidRDefault="000503A8">
                  <w:pPr>
                    <w:jc w:val="both"/>
                    <w:rPr>
                      <w:rFonts w:cs="Arial"/>
                      <w:b/>
                      <w:color w:val="000000"/>
                      <w:sz w:val="22"/>
                      <w:szCs w:val="22"/>
                    </w:rPr>
                  </w:pPr>
                  <w:bookmarkStart w:id="1" w:name="_Hlk118708940"/>
                  <w:r w:rsidRPr="00D07299">
                    <w:rPr>
                      <w:rFonts w:cs="Arial"/>
                      <w:b/>
                      <w:color w:val="000000"/>
                      <w:sz w:val="22"/>
                      <w:szCs w:val="22"/>
                    </w:rPr>
                    <w:t>ETAPA 1</w:t>
                  </w:r>
                </w:p>
              </w:tc>
              <w:tc>
                <w:tcPr>
                  <w:tcW w:w="1631" w:type="dxa"/>
                  <w:tcBorders>
                    <w:top w:val="single" w:sz="8" w:space="0" w:color="000000"/>
                    <w:left w:val="nil"/>
                    <w:bottom w:val="single" w:sz="4" w:space="0" w:color="000000"/>
                    <w:right w:val="single" w:sz="4" w:space="0" w:color="000000"/>
                  </w:tcBorders>
                  <w:shd w:val="clear" w:color="auto" w:fill="E7E6E6"/>
                  <w:vAlign w:val="center"/>
                </w:tcPr>
                <w:p w14:paraId="19FA379E" w14:textId="77777777" w:rsidR="00C611CD" w:rsidRPr="00D07299" w:rsidRDefault="000503A8">
                  <w:pPr>
                    <w:rPr>
                      <w:rFonts w:cs="Arial"/>
                      <w:b/>
                      <w:color w:val="000000"/>
                      <w:sz w:val="22"/>
                      <w:szCs w:val="22"/>
                    </w:rPr>
                  </w:pPr>
                  <w:r w:rsidRPr="00D07299">
                    <w:rPr>
                      <w:rFonts w:cs="Arial"/>
                      <w:b/>
                      <w:color w:val="000000"/>
                      <w:sz w:val="22"/>
                      <w:szCs w:val="22"/>
                    </w:rPr>
                    <w:t>Evaluación de Formato P11 “Experiencia”</w:t>
                  </w:r>
                </w:p>
              </w:tc>
              <w:tc>
                <w:tcPr>
                  <w:tcW w:w="6103" w:type="dxa"/>
                  <w:gridSpan w:val="2"/>
                  <w:tcBorders>
                    <w:top w:val="single" w:sz="8" w:space="0" w:color="000000"/>
                    <w:left w:val="nil"/>
                    <w:bottom w:val="single" w:sz="4" w:space="0" w:color="000000"/>
                    <w:right w:val="single" w:sz="8" w:space="0" w:color="000000"/>
                  </w:tcBorders>
                  <w:shd w:val="clear" w:color="auto" w:fill="E7E6E6"/>
                  <w:vAlign w:val="center"/>
                </w:tcPr>
                <w:p w14:paraId="2F345834" w14:textId="2E467BF4" w:rsidR="00C611CD" w:rsidRPr="00D07299" w:rsidRDefault="000503A8">
                  <w:pPr>
                    <w:jc w:val="center"/>
                    <w:rPr>
                      <w:rFonts w:cs="Arial"/>
                      <w:color w:val="000000"/>
                      <w:sz w:val="22"/>
                      <w:szCs w:val="22"/>
                    </w:rPr>
                  </w:pPr>
                  <w:r w:rsidRPr="00D07299">
                    <w:rPr>
                      <w:rFonts w:cs="Arial"/>
                      <w:color w:val="000000"/>
                      <w:sz w:val="22"/>
                      <w:szCs w:val="22"/>
                    </w:rPr>
                    <w:t xml:space="preserve">En esta etapa se evaluará y ponderará la información presentada en el P11 conforme a </w:t>
                  </w:r>
                  <w:r w:rsidRPr="00D07299">
                    <w:rPr>
                      <w:rFonts w:cs="Arial"/>
                      <w:b/>
                      <w:color w:val="000000"/>
                      <w:sz w:val="22"/>
                      <w:szCs w:val="22"/>
                      <w:u w:val="single"/>
                    </w:rPr>
                    <w:t>CALIFICACIONES Y REQUISITOS</w:t>
                  </w:r>
                </w:p>
              </w:tc>
            </w:tr>
            <w:bookmarkEnd w:id="1"/>
            <w:tr w:rsidR="00C611CD" w:rsidRPr="00D07299" w14:paraId="6241377E" w14:textId="77777777" w:rsidTr="00A575FF">
              <w:trPr>
                <w:trHeight w:val="530"/>
              </w:trPr>
              <w:tc>
                <w:tcPr>
                  <w:tcW w:w="9234"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41FEAD0A" w14:textId="7E19BADE" w:rsidR="00C611CD" w:rsidRPr="00D07299" w:rsidRDefault="000503A8" w:rsidP="00FD36F7">
                  <w:pPr>
                    <w:jc w:val="both"/>
                    <w:rPr>
                      <w:rFonts w:cs="Arial"/>
                      <w:sz w:val="22"/>
                      <w:szCs w:val="22"/>
                    </w:rPr>
                  </w:pPr>
                  <w:r w:rsidRPr="00D07299">
                    <w:rPr>
                      <w:rFonts w:cs="Arial"/>
                      <w:sz w:val="22"/>
                      <w:szCs w:val="22"/>
                    </w:rPr>
                    <w:t>En caso de no cumplir con el requisito indispensable de Educación: Título de Pregrado o áreas relacionadas su aplicación no será considerada y no podrá continuar dentro del proceso de selección.</w:t>
                  </w:r>
                </w:p>
              </w:tc>
            </w:tr>
            <w:tr w:rsidR="00C611CD" w:rsidRPr="00D07299" w14:paraId="5395BD8C" w14:textId="77777777" w:rsidTr="00A575FF">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E7E6E6"/>
                  <w:vAlign w:val="center"/>
                </w:tcPr>
                <w:p w14:paraId="7AFAB4F6" w14:textId="77777777" w:rsidR="00C611CD" w:rsidRPr="00D07299" w:rsidRDefault="000503A8">
                  <w:pPr>
                    <w:jc w:val="center"/>
                    <w:rPr>
                      <w:rFonts w:cs="Arial"/>
                      <w:b/>
                      <w:sz w:val="22"/>
                      <w:szCs w:val="22"/>
                    </w:rPr>
                  </w:pPr>
                  <w:r w:rsidRPr="00D07299">
                    <w:rPr>
                      <w:rFonts w:cs="Arial"/>
                      <w:b/>
                      <w:sz w:val="22"/>
                      <w:szCs w:val="22"/>
                    </w:rPr>
                    <w:t>REQUERIMIENTO</w:t>
                  </w:r>
                </w:p>
              </w:tc>
              <w:tc>
                <w:tcPr>
                  <w:tcW w:w="2549" w:type="dxa"/>
                  <w:tcBorders>
                    <w:top w:val="nil"/>
                    <w:left w:val="nil"/>
                    <w:bottom w:val="single" w:sz="4" w:space="0" w:color="000000"/>
                    <w:right w:val="single" w:sz="8" w:space="0" w:color="000000"/>
                  </w:tcBorders>
                  <w:shd w:val="clear" w:color="auto" w:fill="E7E6E6"/>
                  <w:vAlign w:val="center"/>
                </w:tcPr>
                <w:p w14:paraId="7EFD398C" w14:textId="77777777" w:rsidR="00C611CD" w:rsidRPr="00D07299" w:rsidRDefault="000503A8">
                  <w:pPr>
                    <w:jc w:val="center"/>
                    <w:rPr>
                      <w:rFonts w:cs="Arial"/>
                      <w:b/>
                      <w:sz w:val="22"/>
                      <w:szCs w:val="22"/>
                    </w:rPr>
                  </w:pPr>
                  <w:r w:rsidRPr="00D07299">
                    <w:rPr>
                      <w:rFonts w:cs="Arial"/>
                      <w:b/>
                      <w:sz w:val="22"/>
                      <w:szCs w:val="22"/>
                    </w:rPr>
                    <w:t>PUNTAJE</w:t>
                  </w:r>
                </w:p>
              </w:tc>
            </w:tr>
            <w:tr w:rsidR="00F5072B" w:rsidRPr="00D07299" w14:paraId="4DC33A62" w14:textId="77777777" w:rsidTr="00A575FF">
              <w:trPr>
                <w:trHeight w:val="574"/>
              </w:trPr>
              <w:tc>
                <w:tcPr>
                  <w:tcW w:w="1500" w:type="dxa"/>
                  <w:tcBorders>
                    <w:top w:val="nil"/>
                    <w:left w:val="single" w:sz="8" w:space="0" w:color="000000"/>
                    <w:right w:val="single" w:sz="4" w:space="0" w:color="000000"/>
                  </w:tcBorders>
                  <w:shd w:val="clear" w:color="auto" w:fill="auto"/>
                  <w:vAlign w:val="center"/>
                </w:tcPr>
                <w:p w14:paraId="32959048" w14:textId="77777777" w:rsidR="00F5072B" w:rsidRPr="00D07299" w:rsidRDefault="00F5072B">
                  <w:pPr>
                    <w:jc w:val="both"/>
                    <w:rPr>
                      <w:rFonts w:cs="Arial"/>
                      <w:b/>
                      <w:sz w:val="22"/>
                      <w:szCs w:val="22"/>
                    </w:rPr>
                  </w:pPr>
                  <w:r w:rsidRPr="00D07299">
                    <w:rPr>
                      <w:rFonts w:cs="Arial"/>
                      <w:b/>
                      <w:sz w:val="22"/>
                      <w:szCs w:val="22"/>
                    </w:rPr>
                    <w:t>Educación:</w:t>
                  </w:r>
                </w:p>
              </w:tc>
              <w:tc>
                <w:tcPr>
                  <w:tcW w:w="5185" w:type="dxa"/>
                  <w:gridSpan w:val="2"/>
                  <w:tcBorders>
                    <w:top w:val="single" w:sz="4" w:space="0" w:color="000000"/>
                    <w:left w:val="nil"/>
                    <w:right w:val="single" w:sz="4" w:space="0" w:color="000000"/>
                  </w:tcBorders>
                  <w:shd w:val="clear" w:color="auto" w:fill="auto"/>
                  <w:vAlign w:val="center"/>
                </w:tcPr>
                <w:p w14:paraId="2ECCEDA1" w14:textId="2E21934A" w:rsidR="00F5072B" w:rsidRPr="00D07299" w:rsidRDefault="00D832F6" w:rsidP="006C0ED5">
                  <w:pPr>
                    <w:spacing w:before="120" w:after="120"/>
                    <w:jc w:val="both"/>
                    <w:rPr>
                      <w:rFonts w:cs="Arial"/>
                      <w:sz w:val="22"/>
                      <w:szCs w:val="22"/>
                    </w:rPr>
                  </w:pPr>
                  <w:r w:rsidRPr="00D07299">
                    <w:rPr>
                      <w:rFonts w:cs="Arial"/>
                      <w:sz w:val="22"/>
                      <w:szCs w:val="22"/>
                    </w:rPr>
                    <w:t>Ingeniero ambiental y sanitario.</w:t>
                  </w:r>
                </w:p>
              </w:tc>
              <w:tc>
                <w:tcPr>
                  <w:tcW w:w="2549" w:type="dxa"/>
                  <w:tcBorders>
                    <w:top w:val="nil"/>
                    <w:left w:val="nil"/>
                    <w:right w:val="single" w:sz="8" w:space="0" w:color="000000"/>
                  </w:tcBorders>
                  <w:shd w:val="clear" w:color="auto" w:fill="auto"/>
                  <w:vAlign w:val="center"/>
                </w:tcPr>
                <w:p w14:paraId="06C4FA4E" w14:textId="605A72F5" w:rsidR="00F5072B" w:rsidRPr="00D07299" w:rsidRDefault="00F5072B">
                  <w:pPr>
                    <w:jc w:val="center"/>
                    <w:rPr>
                      <w:rFonts w:cs="Arial"/>
                      <w:sz w:val="22"/>
                      <w:szCs w:val="22"/>
                    </w:rPr>
                  </w:pPr>
                  <w:r w:rsidRPr="00D07299">
                    <w:rPr>
                      <w:rFonts w:cs="Arial"/>
                      <w:b/>
                      <w:sz w:val="22"/>
                      <w:szCs w:val="22"/>
                    </w:rPr>
                    <w:t>20</w:t>
                  </w:r>
                  <w:r w:rsidRPr="00D07299">
                    <w:rPr>
                      <w:rFonts w:cs="Arial"/>
                      <w:sz w:val="22"/>
                      <w:szCs w:val="22"/>
                    </w:rPr>
                    <w:t xml:space="preserve"> </w:t>
                  </w:r>
                  <w:r w:rsidRPr="00D07299">
                    <w:rPr>
                      <w:rFonts w:cs="Arial"/>
                      <w:b/>
                      <w:sz w:val="22"/>
                      <w:szCs w:val="22"/>
                    </w:rPr>
                    <w:t>pts.</w:t>
                  </w:r>
                </w:p>
              </w:tc>
            </w:tr>
            <w:tr w:rsidR="00C611CD" w:rsidRPr="00D07299" w14:paraId="0399C2AF" w14:textId="77777777" w:rsidTr="00A575FF">
              <w:trPr>
                <w:trHeight w:val="413"/>
              </w:trPr>
              <w:tc>
                <w:tcPr>
                  <w:tcW w:w="1500" w:type="dxa"/>
                  <w:tcBorders>
                    <w:left w:val="single" w:sz="8" w:space="0" w:color="000000"/>
                    <w:bottom w:val="single" w:sz="4" w:space="0" w:color="000000"/>
                    <w:right w:val="single" w:sz="4" w:space="0" w:color="000000"/>
                  </w:tcBorders>
                  <w:vAlign w:val="center"/>
                </w:tcPr>
                <w:p w14:paraId="5A5A57BB" w14:textId="77777777" w:rsidR="00C611CD" w:rsidRPr="00D07299" w:rsidRDefault="000503A8">
                  <w:pPr>
                    <w:rPr>
                      <w:rFonts w:cs="Arial"/>
                      <w:b/>
                      <w:sz w:val="22"/>
                      <w:szCs w:val="22"/>
                    </w:rPr>
                  </w:pPr>
                  <w:r w:rsidRPr="00D07299">
                    <w:rPr>
                      <w:rFonts w:cs="Arial"/>
                      <w:b/>
                      <w:sz w:val="22"/>
                      <w:szCs w:val="22"/>
                    </w:rPr>
                    <w:t>Experiencia:</w:t>
                  </w:r>
                </w:p>
              </w:tc>
              <w:tc>
                <w:tcPr>
                  <w:tcW w:w="5185" w:type="dxa"/>
                  <w:gridSpan w:val="2"/>
                  <w:tcBorders>
                    <w:top w:val="single" w:sz="4" w:space="0" w:color="000000"/>
                    <w:left w:val="nil"/>
                    <w:bottom w:val="single" w:sz="4" w:space="0" w:color="000000"/>
                    <w:right w:val="single" w:sz="4" w:space="0" w:color="auto"/>
                  </w:tcBorders>
                  <w:shd w:val="clear" w:color="auto" w:fill="auto"/>
                  <w:vAlign w:val="center"/>
                </w:tcPr>
                <w:p w14:paraId="56E47CDF" w14:textId="3BFD8322" w:rsidR="00C611CD" w:rsidRPr="00D07299" w:rsidRDefault="00D832F6" w:rsidP="00203C99">
                  <w:pPr>
                    <w:spacing w:before="120" w:after="120"/>
                    <w:jc w:val="both"/>
                    <w:rPr>
                      <w:rFonts w:cs="Arial"/>
                      <w:sz w:val="22"/>
                      <w:szCs w:val="22"/>
                    </w:rPr>
                  </w:pPr>
                  <w:r w:rsidRPr="00D07299">
                    <w:rPr>
                      <w:rFonts w:cs="Arial"/>
                      <w:sz w:val="22"/>
                      <w:szCs w:val="22"/>
                    </w:rPr>
                    <w:t xml:space="preserve">Experiencia de </w:t>
                  </w:r>
                  <w:r w:rsidR="00ED756E" w:rsidRPr="00D07299">
                    <w:rPr>
                      <w:rFonts w:cs="Arial"/>
                      <w:sz w:val="22"/>
                      <w:szCs w:val="22"/>
                    </w:rPr>
                    <w:t xml:space="preserve">mínimo tres </w:t>
                  </w:r>
                  <w:r w:rsidRPr="00D07299">
                    <w:rPr>
                      <w:rFonts w:cs="Arial"/>
                      <w:sz w:val="22"/>
                      <w:szCs w:val="22"/>
                    </w:rPr>
                    <w:t>(</w:t>
                  </w:r>
                  <w:r w:rsidR="00ED756E" w:rsidRPr="00D07299">
                    <w:rPr>
                      <w:rFonts w:cs="Arial"/>
                      <w:sz w:val="22"/>
                      <w:szCs w:val="22"/>
                    </w:rPr>
                    <w:t>3</w:t>
                  </w:r>
                  <w:r w:rsidRPr="00D07299">
                    <w:rPr>
                      <w:rFonts w:cs="Arial"/>
                      <w:sz w:val="22"/>
                      <w:szCs w:val="22"/>
                    </w:rPr>
                    <w:t>) año</w:t>
                  </w:r>
                  <w:r w:rsidR="00ED756E" w:rsidRPr="00D07299">
                    <w:rPr>
                      <w:rFonts w:cs="Arial"/>
                      <w:sz w:val="22"/>
                      <w:szCs w:val="22"/>
                    </w:rPr>
                    <w:t>s</w:t>
                  </w:r>
                  <w:r w:rsidRPr="00D07299">
                    <w:rPr>
                      <w:rFonts w:cs="Arial"/>
                      <w:sz w:val="22"/>
                      <w:szCs w:val="22"/>
                    </w:rPr>
                    <w:t xml:space="preserve"> relacionad</w:t>
                  </w:r>
                  <w:r w:rsidR="00ED756E" w:rsidRPr="00D07299">
                    <w:rPr>
                      <w:rFonts w:cs="Arial"/>
                      <w:sz w:val="22"/>
                      <w:szCs w:val="22"/>
                    </w:rPr>
                    <w:t>as</w:t>
                  </w:r>
                  <w:r w:rsidRPr="00D07299">
                    <w:rPr>
                      <w:rFonts w:cs="Arial"/>
                      <w:sz w:val="22"/>
                      <w:szCs w:val="22"/>
                    </w:rPr>
                    <w:t xml:space="preserve"> con informes y propuestas de manejo ambiental</w:t>
                  </w:r>
                  <w:r w:rsidR="00737E49" w:rsidRPr="00D07299">
                    <w:rPr>
                      <w:rFonts w:cs="Arial"/>
                      <w:sz w:val="22"/>
                      <w:szCs w:val="22"/>
                    </w:rPr>
                    <w:t xml:space="preserve"> </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16974BFC" w14:textId="77777777" w:rsidR="00C611CD" w:rsidRPr="00D07299" w:rsidRDefault="00C611CD">
                  <w:pPr>
                    <w:jc w:val="center"/>
                    <w:rPr>
                      <w:rFonts w:cs="Arial"/>
                      <w:sz w:val="22"/>
                      <w:szCs w:val="22"/>
                    </w:rPr>
                  </w:pPr>
                </w:p>
                <w:p w14:paraId="454AB546" w14:textId="66918F94" w:rsidR="00C611CD" w:rsidRPr="00D07299" w:rsidRDefault="00120CE2">
                  <w:pPr>
                    <w:jc w:val="center"/>
                    <w:rPr>
                      <w:rFonts w:cs="Arial"/>
                      <w:b/>
                      <w:sz w:val="22"/>
                      <w:szCs w:val="22"/>
                    </w:rPr>
                  </w:pPr>
                  <w:r>
                    <w:rPr>
                      <w:rFonts w:cs="Arial"/>
                      <w:b/>
                      <w:sz w:val="22"/>
                      <w:szCs w:val="22"/>
                    </w:rPr>
                    <w:t>3</w:t>
                  </w:r>
                  <w:r w:rsidR="000503A8" w:rsidRPr="00D07299">
                    <w:rPr>
                      <w:rFonts w:cs="Arial"/>
                      <w:b/>
                      <w:sz w:val="22"/>
                      <w:szCs w:val="22"/>
                    </w:rPr>
                    <w:t>0 pts.</w:t>
                  </w:r>
                </w:p>
                <w:p w14:paraId="5E191725" w14:textId="77777777" w:rsidR="00C611CD" w:rsidRPr="00D07299" w:rsidRDefault="00C611CD">
                  <w:pPr>
                    <w:rPr>
                      <w:rFonts w:cs="Arial"/>
                      <w:sz w:val="22"/>
                      <w:szCs w:val="22"/>
                    </w:rPr>
                  </w:pPr>
                </w:p>
              </w:tc>
            </w:tr>
            <w:tr w:rsidR="00C611CD" w:rsidRPr="00D07299" w14:paraId="4B48437F" w14:textId="77777777" w:rsidTr="00A575FF">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3CCE57B1" w14:textId="77777777" w:rsidR="00C611CD" w:rsidRPr="00D07299" w:rsidRDefault="000503A8">
                  <w:pPr>
                    <w:jc w:val="right"/>
                    <w:rPr>
                      <w:rFonts w:cs="Arial"/>
                      <w:b/>
                      <w:sz w:val="22"/>
                      <w:szCs w:val="22"/>
                    </w:rPr>
                  </w:pPr>
                  <w:r w:rsidRPr="00D07299">
                    <w:rPr>
                      <w:rFonts w:cs="Arial"/>
                      <w:b/>
                      <w:sz w:val="22"/>
                      <w:szCs w:val="22"/>
                    </w:rPr>
                    <w:t>TOTAL, DE PUNTOS MÁXIMOS POSIBLES</w:t>
                  </w:r>
                </w:p>
              </w:tc>
              <w:tc>
                <w:tcPr>
                  <w:tcW w:w="2549" w:type="dxa"/>
                  <w:tcBorders>
                    <w:top w:val="single" w:sz="4" w:space="0" w:color="auto"/>
                    <w:left w:val="nil"/>
                    <w:bottom w:val="single" w:sz="4" w:space="0" w:color="000000"/>
                    <w:right w:val="single" w:sz="8" w:space="0" w:color="000000"/>
                  </w:tcBorders>
                  <w:shd w:val="clear" w:color="auto" w:fill="F2F2F2"/>
                  <w:vAlign w:val="center"/>
                </w:tcPr>
                <w:p w14:paraId="5306E9E8" w14:textId="5AE3510C" w:rsidR="00C611CD" w:rsidRPr="00D07299" w:rsidRDefault="00120CE2">
                  <w:pPr>
                    <w:jc w:val="center"/>
                    <w:rPr>
                      <w:rFonts w:cs="Arial"/>
                      <w:b/>
                      <w:sz w:val="22"/>
                      <w:szCs w:val="22"/>
                    </w:rPr>
                  </w:pPr>
                  <w:r>
                    <w:rPr>
                      <w:rFonts w:cs="Arial"/>
                      <w:b/>
                      <w:sz w:val="22"/>
                      <w:szCs w:val="22"/>
                    </w:rPr>
                    <w:t>5</w:t>
                  </w:r>
                  <w:r w:rsidR="00A575FF" w:rsidRPr="00D07299">
                    <w:rPr>
                      <w:rFonts w:cs="Arial"/>
                      <w:b/>
                      <w:sz w:val="22"/>
                      <w:szCs w:val="22"/>
                    </w:rPr>
                    <w:t>0</w:t>
                  </w:r>
                  <w:r w:rsidR="000503A8" w:rsidRPr="00D07299">
                    <w:rPr>
                      <w:rFonts w:cs="Arial"/>
                      <w:b/>
                      <w:sz w:val="22"/>
                      <w:szCs w:val="22"/>
                    </w:rPr>
                    <w:t xml:space="preserve"> PTS</w:t>
                  </w:r>
                </w:p>
              </w:tc>
            </w:tr>
            <w:tr w:rsidR="00C611CD" w:rsidRPr="00D07299" w14:paraId="1A115439" w14:textId="77777777" w:rsidTr="00A575FF">
              <w:trPr>
                <w:trHeight w:val="300"/>
              </w:trPr>
              <w:tc>
                <w:tcPr>
                  <w:tcW w:w="6685"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2E522D4A" w14:textId="4E2B341C" w:rsidR="00C611CD" w:rsidRPr="00D07299" w:rsidRDefault="00D56168">
                  <w:pPr>
                    <w:jc w:val="right"/>
                    <w:rPr>
                      <w:rFonts w:cs="Arial"/>
                      <w:i/>
                      <w:sz w:val="22"/>
                      <w:szCs w:val="22"/>
                    </w:rPr>
                  </w:pPr>
                  <w:r w:rsidRPr="00D07299">
                    <w:rPr>
                      <w:rFonts w:cs="Arial"/>
                      <w:i/>
                      <w:sz w:val="22"/>
                      <w:szCs w:val="22"/>
                    </w:rPr>
                    <w:t xml:space="preserve"> </w:t>
                  </w:r>
                  <w:r w:rsidR="000503A8" w:rsidRPr="00D07299">
                    <w:rPr>
                      <w:rFonts w:cs="Arial"/>
                      <w:i/>
                      <w:sz w:val="22"/>
                      <w:szCs w:val="22"/>
                    </w:rPr>
                    <w:t>MÍNIMO PARA PASAR A LA EVALUACIÓN TÉCNICA/ENTREVISTA</w:t>
                  </w:r>
                </w:p>
              </w:tc>
              <w:tc>
                <w:tcPr>
                  <w:tcW w:w="2549" w:type="dxa"/>
                  <w:tcBorders>
                    <w:top w:val="nil"/>
                    <w:left w:val="nil"/>
                    <w:bottom w:val="single" w:sz="4" w:space="0" w:color="000000"/>
                    <w:right w:val="single" w:sz="8" w:space="0" w:color="000000"/>
                  </w:tcBorders>
                  <w:shd w:val="clear" w:color="auto" w:fill="F2F2F2"/>
                  <w:vAlign w:val="center"/>
                </w:tcPr>
                <w:p w14:paraId="21A034AB" w14:textId="1EAB8D8D" w:rsidR="00C611CD" w:rsidRPr="00D07299" w:rsidRDefault="00120CE2">
                  <w:pPr>
                    <w:jc w:val="center"/>
                    <w:rPr>
                      <w:rFonts w:cs="Arial"/>
                      <w:b/>
                      <w:sz w:val="22"/>
                      <w:szCs w:val="22"/>
                    </w:rPr>
                  </w:pPr>
                  <w:r>
                    <w:rPr>
                      <w:rFonts w:cs="Arial"/>
                      <w:b/>
                      <w:sz w:val="22"/>
                      <w:szCs w:val="22"/>
                    </w:rPr>
                    <w:t>35</w:t>
                  </w:r>
                  <w:r w:rsidR="000503A8" w:rsidRPr="00D07299">
                    <w:rPr>
                      <w:rFonts w:cs="Arial"/>
                      <w:b/>
                      <w:sz w:val="22"/>
                      <w:szCs w:val="22"/>
                    </w:rPr>
                    <w:t xml:space="preserve"> PTS</w:t>
                  </w:r>
                </w:p>
              </w:tc>
            </w:tr>
            <w:tr w:rsidR="00C611CD" w:rsidRPr="00D07299" w14:paraId="089E2B3D" w14:textId="77777777" w:rsidTr="00A575FF">
              <w:trPr>
                <w:trHeight w:val="350"/>
              </w:trPr>
              <w:tc>
                <w:tcPr>
                  <w:tcW w:w="9234"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14:paraId="25D8C8DA" w14:textId="77777777" w:rsidR="00C611CD" w:rsidRPr="00D07299" w:rsidRDefault="000503A8">
                  <w:pPr>
                    <w:jc w:val="center"/>
                    <w:rPr>
                      <w:rFonts w:cs="Arial"/>
                      <w:i/>
                      <w:sz w:val="22"/>
                      <w:szCs w:val="22"/>
                    </w:rPr>
                  </w:pPr>
                  <w:r w:rsidRPr="00D07299">
                    <w:rPr>
                      <w:rFonts w:cs="Arial"/>
                      <w:i/>
                      <w:sz w:val="22"/>
                      <w:szCs w:val="22"/>
                    </w:rPr>
                    <w:t xml:space="preserve">Para pasar a la siguiente etapa al menos deberá obtener </w:t>
                  </w:r>
                  <w:r w:rsidRPr="00D07299">
                    <w:rPr>
                      <w:rFonts w:cs="Arial"/>
                      <w:b/>
                      <w:i/>
                      <w:sz w:val="22"/>
                      <w:szCs w:val="22"/>
                    </w:rPr>
                    <w:t>mínimo el 70%</w:t>
                  </w:r>
                  <w:r w:rsidRPr="00D07299">
                    <w:rPr>
                      <w:rFonts w:cs="Arial"/>
                      <w:i/>
                      <w:sz w:val="22"/>
                      <w:szCs w:val="22"/>
                    </w:rPr>
                    <w:t xml:space="preserve"> del total de puntos máximos posibles de la ETAPA 1</w:t>
                  </w:r>
                </w:p>
              </w:tc>
            </w:tr>
            <w:tr w:rsidR="00A575FF" w:rsidRPr="00D07299" w14:paraId="278D0EC4" w14:textId="77777777" w:rsidTr="00A575FF">
              <w:trPr>
                <w:trHeight w:val="745"/>
              </w:trPr>
              <w:tc>
                <w:tcPr>
                  <w:tcW w:w="1500" w:type="dxa"/>
                  <w:tcBorders>
                    <w:top w:val="single" w:sz="8" w:space="0" w:color="000000"/>
                    <w:left w:val="single" w:sz="8" w:space="0" w:color="000000"/>
                    <w:bottom w:val="single" w:sz="4" w:space="0" w:color="000000"/>
                    <w:right w:val="single" w:sz="4" w:space="0" w:color="000000"/>
                  </w:tcBorders>
                  <w:shd w:val="clear" w:color="auto" w:fill="E7E6E6"/>
                  <w:vAlign w:val="center"/>
                </w:tcPr>
                <w:p w14:paraId="38EE8267" w14:textId="5EE04276" w:rsidR="00A575FF" w:rsidRPr="00D07299" w:rsidRDefault="00A575FF" w:rsidP="00ED53CA">
                  <w:pPr>
                    <w:jc w:val="both"/>
                    <w:rPr>
                      <w:rFonts w:cs="Arial"/>
                      <w:b/>
                      <w:color w:val="000000"/>
                      <w:sz w:val="22"/>
                      <w:szCs w:val="22"/>
                    </w:rPr>
                  </w:pPr>
                  <w:r w:rsidRPr="00D07299">
                    <w:rPr>
                      <w:rFonts w:cs="Arial"/>
                      <w:b/>
                      <w:color w:val="000000"/>
                      <w:sz w:val="22"/>
                      <w:szCs w:val="22"/>
                    </w:rPr>
                    <w:t>ETAPA 2</w:t>
                  </w:r>
                </w:p>
              </w:tc>
              <w:tc>
                <w:tcPr>
                  <w:tcW w:w="1631" w:type="dxa"/>
                  <w:tcBorders>
                    <w:top w:val="single" w:sz="8" w:space="0" w:color="000000"/>
                    <w:left w:val="nil"/>
                    <w:bottom w:val="single" w:sz="4" w:space="0" w:color="000000"/>
                    <w:right w:val="single" w:sz="4" w:space="0" w:color="000000"/>
                  </w:tcBorders>
                  <w:shd w:val="clear" w:color="auto" w:fill="E7E6E6"/>
                  <w:vAlign w:val="center"/>
                </w:tcPr>
                <w:p w14:paraId="310D7373" w14:textId="0FDD7D5B" w:rsidR="00A575FF" w:rsidRPr="00D07299" w:rsidRDefault="00A575FF" w:rsidP="00ED53CA">
                  <w:pPr>
                    <w:rPr>
                      <w:rFonts w:cs="Arial"/>
                      <w:b/>
                      <w:color w:val="000000"/>
                      <w:sz w:val="22"/>
                      <w:szCs w:val="22"/>
                    </w:rPr>
                  </w:pPr>
                  <w:r w:rsidRPr="00D07299">
                    <w:rPr>
                      <w:rFonts w:cs="Arial"/>
                      <w:b/>
                      <w:color w:val="000000"/>
                      <w:sz w:val="22"/>
                      <w:szCs w:val="22"/>
                    </w:rPr>
                    <w:t>Evaluación de propuesta técnica</w:t>
                  </w:r>
                </w:p>
              </w:tc>
              <w:tc>
                <w:tcPr>
                  <w:tcW w:w="6103" w:type="dxa"/>
                  <w:gridSpan w:val="2"/>
                  <w:tcBorders>
                    <w:top w:val="single" w:sz="8" w:space="0" w:color="000000"/>
                    <w:left w:val="nil"/>
                    <w:bottom w:val="single" w:sz="4" w:space="0" w:color="000000"/>
                    <w:right w:val="single" w:sz="8" w:space="0" w:color="000000"/>
                  </w:tcBorders>
                  <w:shd w:val="clear" w:color="auto" w:fill="E7E6E6"/>
                  <w:vAlign w:val="center"/>
                </w:tcPr>
                <w:p w14:paraId="6C12C7EF" w14:textId="71AC1FD5" w:rsidR="00A575FF" w:rsidRPr="00D07299" w:rsidRDefault="00A575FF" w:rsidP="00ED53CA">
                  <w:pPr>
                    <w:jc w:val="center"/>
                    <w:rPr>
                      <w:rFonts w:cs="Arial"/>
                      <w:color w:val="000000"/>
                      <w:sz w:val="22"/>
                      <w:szCs w:val="22"/>
                    </w:rPr>
                  </w:pPr>
                  <w:r w:rsidRPr="00D07299">
                    <w:rPr>
                      <w:rFonts w:cs="Arial"/>
                      <w:color w:val="000000"/>
                      <w:sz w:val="22"/>
                      <w:szCs w:val="22"/>
                    </w:rPr>
                    <w:t>En esta etapa se evaluará y ponderará la información presentada en la propuesta técnica</w:t>
                  </w:r>
                </w:p>
              </w:tc>
            </w:tr>
            <w:tr w:rsidR="00172C9F" w:rsidRPr="00D07299" w14:paraId="1A3CC785" w14:textId="77777777" w:rsidTr="0064061A">
              <w:trPr>
                <w:trHeight w:val="574"/>
              </w:trPr>
              <w:tc>
                <w:tcPr>
                  <w:tcW w:w="6685" w:type="dxa"/>
                  <w:gridSpan w:val="3"/>
                  <w:tcBorders>
                    <w:top w:val="nil"/>
                    <w:left w:val="single" w:sz="8" w:space="0" w:color="000000"/>
                    <w:right w:val="single" w:sz="4" w:space="0" w:color="000000"/>
                  </w:tcBorders>
                  <w:shd w:val="clear" w:color="auto" w:fill="auto"/>
                  <w:vAlign w:val="center"/>
                </w:tcPr>
                <w:p w14:paraId="0B3216A0" w14:textId="1C871370" w:rsidR="00172C9F" w:rsidRPr="00D07299" w:rsidRDefault="00172C9F" w:rsidP="00ED53CA">
                  <w:pPr>
                    <w:spacing w:before="120" w:after="120"/>
                    <w:jc w:val="both"/>
                    <w:rPr>
                      <w:rFonts w:cs="Arial"/>
                      <w:bCs/>
                      <w:sz w:val="22"/>
                      <w:szCs w:val="22"/>
                    </w:rPr>
                  </w:pPr>
                  <w:r w:rsidRPr="00D07299">
                    <w:rPr>
                      <w:rFonts w:cs="Arial"/>
                      <w:bCs/>
                      <w:sz w:val="22"/>
                      <w:szCs w:val="22"/>
                    </w:rPr>
                    <w:t xml:space="preserve">Propuesta técnica </w:t>
                  </w:r>
                </w:p>
              </w:tc>
              <w:tc>
                <w:tcPr>
                  <w:tcW w:w="2549" w:type="dxa"/>
                  <w:tcBorders>
                    <w:top w:val="nil"/>
                    <w:left w:val="nil"/>
                    <w:right w:val="single" w:sz="8" w:space="0" w:color="000000"/>
                  </w:tcBorders>
                  <w:shd w:val="clear" w:color="auto" w:fill="auto"/>
                  <w:vAlign w:val="center"/>
                </w:tcPr>
                <w:p w14:paraId="1B9ABC76" w14:textId="6FC7A33E" w:rsidR="00172C9F" w:rsidRPr="00D07299" w:rsidRDefault="00120CE2" w:rsidP="00ED53CA">
                  <w:pPr>
                    <w:jc w:val="center"/>
                    <w:rPr>
                      <w:rFonts w:cs="Arial"/>
                      <w:sz w:val="22"/>
                      <w:szCs w:val="22"/>
                    </w:rPr>
                  </w:pPr>
                  <w:r>
                    <w:rPr>
                      <w:rFonts w:cs="Arial"/>
                      <w:b/>
                      <w:sz w:val="22"/>
                      <w:szCs w:val="22"/>
                    </w:rPr>
                    <w:t>3</w:t>
                  </w:r>
                  <w:r w:rsidR="00172C9F" w:rsidRPr="00D07299">
                    <w:rPr>
                      <w:rFonts w:cs="Arial"/>
                      <w:b/>
                      <w:sz w:val="22"/>
                      <w:szCs w:val="22"/>
                    </w:rPr>
                    <w:t>0</w:t>
                  </w:r>
                  <w:r w:rsidR="00172C9F" w:rsidRPr="00D07299">
                    <w:rPr>
                      <w:rFonts w:cs="Arial"/>
                      <w:sz w:val="22"/>
                      <w:szCs w:val="22"/>
                    </w:rPr>
                    <w:t xml:space="preserve"> </w:t>
                  </w:r>
                  <w:r w:rsidR="00172C9F" w:rsidRPr="00D07299">
                    <w:rPr>
                      <w:rFonts w:cs="Arial"/>
                      <w:b/>
                      <w:sz w:val="22"/>
                      <w:szCs w:val="22"/>
                    </w:rPr>
                    <w:t>pts.</w:t>
                  </w:r>
                </w:p>
              </w:tc>
            </w:tr>
            <w:tr w:rsidR="00A575FF" w:rsidRPr="00D07299" w14:paraId="6415420F" w14:textId="77777777" w:rsidTr="00A575FF">
              <w:trPr>
                <w:trHeight w:val="745"/>
              </w:trPr>
              <w:tc>
                <w:tcPr>
                  <w:tcW w:w="1500" w:type="dxa"/>
                  <w:tcBorders>
                    <w:top w:val="single" w:sz="8" w:space="0" w:color="000000"/>
                    <w:left w:val="single" w:sz="8" w:space="0" w:color="000000"/>
                    <w:bottom w:val="single" w:sz="4" w:space="0" w:color="000000"/>
                    <w:right w:val="single" w:sz="4" w:space="0" w:color="000000"/>
                  </w:tcBorders>
                  <w:shd w:val="clear" w:color="auto" w:fill="E7E6E6"/>
                  <w:vAlign w:val="center"/>
                </w:tcPr>
                <w:p w14:paraId="6D881562" w14:textId="228D2023" w:rsidR="00A575FF" w:rsidRPr="00D07299" w:rsidRDefault="00A575FF" w:rsidP="00ED53CA">
                  <w:pPr>
                    <w:jc w:val="both"/>
                    <w:rPr>
                      <w:rFonts w:cs="Arial"/>
                      <w:b/>
                      <w:color w:val="000000"/>
                      <w:sz w:val="22"/>
                      <w:szCs w:val="22"/>
                    </w:rPr>
                  </w:pPr>
                  <w:r w:rsidRPr="00D07299">
                    <w:rPr>
                      <w:rFonts w:cs="Arial"/>
                      <w:b/>
                      <w:color w:val="000000"/>
                      <w:sz w:val="22"/>
                      <w:szCs w:val="22"/>
                    </w:rPr>
                    <w:lastRenderedPageBreak/>
                    <w:t>ETAPA 3</w:t>
                  </w:r>
                </w:p>
              </w:tc>
              <w:tc>
                <w:tcPr>
                  <w:tcW w:w="1631" w:type="dxa"/>
                  <w:tcBorders>
                    <w:top w:val="single" w:sz="8" w:space="0" w:color="000000"/>
                    <w:left w:val="nil"/>
                    <w:bottom w:val="single" w:sz="4" w:space="0" w:color="000000"/>
                    <w:right w:val="single" w:sz="4" w:space="0" w:color="000000"/>
                  </w:tcBorders>
                  <w:shd w:val="clear" w:color="auto" w:fill="E7E6E6"/>
                  <w:vAlign w:val="center"/>
                </w:tcPr>
                <w:p w14:paraId="18A93E00" w14:textId="4B718409" w:rsidR="00A575FF" w:rsidRPr="00D07299" w:rsidRDefault="00A575FF" w:rsidP="00ED53CA">
                  <w:pPr>
                    <w:rPr>
                      <w:rFonts w:cs="Arial"/>
                      <w:b/>
                      <w:color w:val="000000"/>
                      <w:sz w:val="22"/>
                      <w:szCs w:val="22"/>
                    </w:rPr>
                  </w:pPr>
                  <w:r w:rsidRPr="00D07299">
                    <w:rPr>
                      <w:rFonts w:cs="Arial"/>
                      <w:b/>
                      <w:color w:val="000000"/>
                      <w:sz w:val="22"/>
                      <w:szCs w:val="22"/>
                    </w:rPr>
                    <w:t xml:space="preserve">Evaluación de propuesta económica </w:t>
                  </w:r>
                </w:p>
              </w:tc>
              <w:tc>
                <w:tcPr>
                  <w:tcW w:w="6103" w:type="dxa"/>
                  <w:gridSpan w:val="2"/>
                  <w:tcBorders>
                    <w:top w:val="single" w:sz="8" w:space="0" w:color="000000"/>
                    <w:left w:val="nil"/>
                    <w:bottom w:val="single" w:sz="4" w:space="0" w:color="000000"/>
                    <w:right w:val="single" w:sz="8" w:space="0" w:color="000000"/>
                  </w:tcBorders>
                  <w:shd w:val="clear" w:color="auto" w:fill="E7E6E6"/>
                  <w:vAlign w:val="center"/>
                </w:tcPr>
                <w:p w14:paraId="2FBC40F8" w14:textId="67C7F2CB" w:rsidR="00A575FF" w:rsidRPr="00D07299" w:rsidRDefault="00A575FF" w:rsidP="00ED53CA">
                  <w:pPr>
                    <w:jc w:val="center"/>
                    <w:rPr>
                      <w:rFonts w:cs="Arial"/>
                      <w:color w:val="000000"/>
                      <w:sz w:val="22"/>
                      <w:szCs w:val="22"/>
                    </w:rPr>
                  </w:pPr>
                  <w:r w:rsidRPr="00D07299">
                    <w:rPr>
                      <w:rFonts w:cs="Arial"/>
                      <w:color w:val="000000"/>
                      <w:sz w:val="22"/>
                      <w:szCs w:val="22"/>
                    </w:rPr>
                    <w:t>En esta etapa se evaluará y ponderará la información presentada en la propuesta económica</w:t>
                  </w:r>
                </w:p>
              </w:tc>
            </w:tr>
            <w:tr w:rsidR="00172C9F" w:rsidRPr="00D07299" w14:paraId="445C4A02" w14:textId="77777777" w:rsidTr="00F04E20">
              <w:trPr>
                <w:trHeight w:val="574"/>
              </w:trPr>
              <w:tc>
                <w:tcPr>
                  <w:tcW w:w="6685" w:type="dxa"/>
                  <w:gridSpan w:val="3"/>
                  <w:tcBorders>
                    <w:top w:val="nil"/>
                    <w:left w:val="single" w:sz="8" w:space="0" w:color="000000"/>
                    <w:bottom w:val="single" w:sz="4" w:space="0" w:color="auto"/>
                    <w:right w:val="single" w:sz="4" w:space="0" w:color="000000"/>
                  </w:tcBorders>
                  <w:shd w:val="clear" w:color="auto" w:fill="auto"/>
                  <w:vAlign w:val="center"/>
                </w:tcPr>
                <w:p w14:paraId="3C21EA47" w14:textId="6CBF4CBE" w:rsidR="00172C9F" w:rsidRPr="00D07299" w:rsidRDefault="00172C9F" w:rsidP="00172C9F">
                  <w:pPr>
                    <w:jc w:val="both"/>
                    <w:rPr>
                      <w:rFonts w:cs="Arial"/>
                      <w:bCs/>
                      <w:sz w:val="22"/>
                      <w:szCs w:val="22"/>
                    </w:rPr>
                  </w:pPr>
                  <w:r w:rsidRPr="00D07299">
                    <w:rPr>
                      <w:rFonts w:cs="Arial"/>
                      <w:bCs/>
                      <w:sz w:val="22"/>
                      <w:szCs w:val="22"/>
                    </w:rPr>
                    <w:t xml:space="preserve">Propuesta económica </w:t>
                  </w:r>
                </w:p>
              </w:tc>
              <w:tc>
                <w:tcPr>
                  <w:tcW w:w="2549" w:type="dxa"/>
                  <w:tcBorders>
                    <w:top w:val="nil"/>
                    <w:left w:val="nil"/>
                    <w:bottom w:val="single" w:sz="4" w:space="0" w:color="auto"/>
                    <w:right w:val="single" w:sz="8" w:space="0" w:color="000000"/>
                  </w:tcBorders>
                  <w:shd w:val="clear" w:color="auto" w:fill="auto"/>
                  <w:vAlign w:val="center"/>
                </w:tcPr>
                <w:p w14:paraId="7C25773D" w14:textId="77777777" w:rsidR="00172C9F" w:rsidRPr="00D07299" w:rsidRDefault="00172C9F" w:rsidP="00ED53CA">
                  <w:pPr>
                    <w:jc w:val="center"/>
                    <w:rPr>
                      <w:rFonts w:cs="Arial"/>
                      <w:sz w:val="22"/>
                      <w:szCs w:val="22"/>
                    </w:rPr>
                  </w:pPr>
                  <w:r w:rsidRPr="00D07299">
                    <w:rPr>
                      <w:rFonts w:cs="Arial"/>
                      <w:b/>
                      <w:sz w:val="22"/>
                      <w:szCs w:val="22"/>
                    </w:rPr>
                    <w:t>20</w:t>
                  </w:r>
                  <w:r w:rsidRPr="00D07299">
                    <w:rPr>
                      <w:rFonts w:cs="Arial"/>
                      <w:sz w:val="22"/>
                      <w:szCs w:val="22"/>
                    </w:rPr>
                    <w:t xml:space="preserve"> </w:t>
                  </w:r>
                  <w:r w:rsidRPr="00D07299">
                    <w:rPr>
                      <w:rFonts w:cs="Arial"/>
                      <w:b/>
                      <w:sz w:val="22"/>
                      <w:szCs w:val="22"/>
                    </w:rPr>
                    <w:t>pts.</w:t>
                  </w:r>
                </w:p>
              </w:tc>
            </w:tr>
            <w:tr w:rsidR="006861B3" w:rsidRPr="00D07299" w14:paraId="6F913D9E" w14:textId="77777777" w:rsidTr="00F04E20">
              <w:trPr>
                <w:trHeight w:val="574"/>
              </w:trPr>
              <w:tc>
                <w:tcPr>
                  <w:tcW w:w="6685" w:type="dxa"/>
                  <w:gridSpan w:val="3"/>
                  <w:tcBorders>
                    <w:top w:val="nil"/>
                    <w:left w:val="single" w:sz="8" w:space="0" w:color="000000"/>
                    <w:bottom w:val="single" w:sz="4" w:space="0" w:color="auto"/>
                    <w:right w:val="single" w:sz="4" w:space="0" w:color="000000"/>
                  </w:tcBorders>
                  <w:shd w:val="clear" w:color="auto" w:fill="auto"/>
                  <w:vAlign w:val="center"/>
                </w:tcPr>
                <w:p w14:paraId="0F694045" w14:textId="46C0A46C" w:rsidR="006861B3" w:rsidRPr="006861B3" w:rsidRDefault="006861B3" w:rsidP="006861B3">
                  <w:pPr>
                    <w:rPr>
                      <w:rFonts w:cs="Arial"/>
                      <w:b/>
                      <w:sz w:val="22"/>
                      <w:szCs w:val="22"/>
                    </w:rPr>
                  </w:pPr>
                  <w:r w:rsidRPr="00D07299">
                    <w:rPr>
                      <w:rFonts w:cs="Arial"/>
                      <w:b/>
                      <w:sz w:val="22"/>
                      <w:szCs w:val="22"/>
                    </w:rPr>
                    <w:t>TOTAL, DE PUNTOS MÁXIMOS POSIBLES</w:t>
                  </w:r>
                </w:p>
              </w:tc>
              <w:tc>
                <w:tcPr>
                  <w:tcW w:w="2549" w:type="dxa"/>
                  <w:tcBorders>
                    <w:top w:val="nil"/>
                    <w:left w:val="nil"/>
                    <w:bottom w:val="single" w:sz="4" w:space="0" w:color="auto"/>
                    <w:right w:val="single" w:sz="8" w:space="0" w:color="000000"/>
                  </w:tcBorders>
                  <w:shd w:val="clear" w:color="auto" w:fill="auto"/>
                  <w:vAlign w:val="center"/>
                </w:tcPr>
                <w:p w14:paraId="53D36331" w14:textId="695B4009" w:rsidR="006861B3" w:rsidRPr="00D07299" w:rsidRDefault="006861B3" w:rsidP="006861B3">
                  <w:pPr>
                    <w:jc w:val="center"/>
                    <w:rPr>
                      <w:rFonts w:cs="Arial"/>
                      <w:b/>
                      <w:sz w:val="22"/>
                      <w:szCs w:val="22"/>
                    </w:rPr>
                  </w:pPr>
                  <w:r>
                    <w:rPr>
                      <w:rFonts w:cs="Arial"/>
                      <w:b/>
                      <w:sz w:val="22"/>
                      <w:szCs w:val="22"/>
                    </w:rPr>
                    <w:t>50 pts.</w:t>
                  </w:r>
                </w:p>
              </w:tc>
            </w:tr>
            <w:tr w:rsidR="006861B3" w:rsidRPr="00D07299" w14:paraId="6A240449" w14:textId="77777777" w:rsidTr="00A575FF">
              <w:trPr>
                <w:trHeight w:val="300"/>
              </w:trPr>
              <w:tc>
                <w:tcPr>
                  <w:tcW w:w="668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A5AD109" w14:textId="77777777" w:rsidR="006861B3" w:rsidRPr="00D07299" w:rsidRDefault="006861B3" w:rsidP="006861B3">
                  <w:pPr>
                    <w:rPr>
                      <w:rFonts w:cs="Arial"/>
                      <w:b/>
                      <w:sz w:val="22"/>
                      <w:szCs w:val="22"/>
                    </w:rPr>
                  </w:pPr>
                  <w:r w:rsidRPr="00D07299">
                    <w:rPr>
                      <w:rFonts w:cs="Arial"/>
                      <w:b/>
                      <w:sz w:val="22"/>
                      <w:szCs w:val="22"/>
                    </w:rPr>
                    <w:t>TOTAL, DE PUNTOS MÁXIMOS POSIBLES</w:t>
                  </w:r>
                </w:p>
              </w:tc>
              <w:tc>
                <w:tcPr>
                  <w:tcW w:w="2549" w:type="dxa"/>
                  <w:tcBorders>
                    <w:top w:val="single" w:sz="4" w:space="0" w:color="auto"/>
                    <w:left w:val="single" w:sz="4" w:space="0" w:color="auto"/>
                    <w:bottom w:val="single" w:sz="4" w:space="0" w:color="auto"/>
                    <w:right w:val="single" w:sz="4" w:space="0" w:color="auto"/>
                  </w:tcBorders>
                  <w:shd w:val="clear" w:color="auto" w:fill="F2F2F2"/>
                  <w:vAlign w:val="center"/>
                </w:tcPr>
                <w:p w14:paraId="19123265" w14:textId="4FB662AE" w:rsidR="006861B3" w:rsidRPr="00D07299" w:rsidRDefault="006861B3" w:rsidP="006861B3">
                  <w:pPr>
                    <w:jc w:val="center"/>
                    <w:rPr>
                      <w:rFonts w:cs="Arial"/>
                      <w:b/>
                      <w:sz w:val="22"/>
                      <w:szCs w:val="22"/>
                    </w:rPr>
                  </w:pPr>
                  <w:r w:rsidRPr="00D07299">
                    <w:rPr>
                      <w:rFonts w:cs="Arial"/>
                      <w:b/>
                      <w:sz w:val="22"/>
                      <w:szCs w:val="22"/>
                    </w:rPr>
                    <w:t>100 PTS</w:t>
                  </w:r>
                </w:p>
              </w:tc>
            </w:tr>
          </w:tbl>
          <w:p w14:paraId="686E2D9F" w14:textId="70568AD5" w:rsidR="00D704FE" w:rsidRPr="00D07299" w:rsidRDefault="00D704FE" w:rsidP="00D704FE">
            <w:pPr>
              <w:pBdr>
                <w:top w:val="nil"/>
                <w:left w:val="nil"/>
                <w:bottom w:val="nil"/>
                <w:right w:val="nil"/>
                <w:between w:val="nil"/>
              </w:pBdr>
              <w:rPr>
                <w:rFonts w:eastAsia="Arial" w:cs="Arial"/>
                <w:color w:val="000000"/>
                <w:sz w:val="22"/>
                <w:szCs w:val="22"/>
              </w:rPr>
            </w:pPr>
          </w:p>
        </w:tc>
      </w:tr>
    </w:tbl>
    <w:p w14:paraId="120422C3" w14:textId="01F00FF3" w:rsidR="00D832F6" w:rsidRDefault="00D832F6">
      <w:pPr>
        <w:spacing w:after="200" w:line="276" w:lineRule="auto"/>
        <w:jc w:val="center"/>
        <w:rPr>
          <w:rFonts w:eastAsia="Calibri" w:cs="Arial"/>
          <w:b/>
          <w:smallCaps/>
          <w:sz w:val="22"/>
          <w:szCs w:val="22"/>
        </w:rPr>
      </w:pPr>
    </w:p>
    <w:p w14:paraId="71A07CF8" w14:textId="77777777" w:rsidR="00172C9F" w:rsidRPr="00696C1A" w:rsidRDefault="00172C9F">
      <w:pPr>
        <w:spacing w:after="200" w:line="276" w:lineRule="auto"/>
        <w:jc w:val="center"/>
        <w:rPr>
          <w:rFonts w:eastAsia="Calibri" w:cs="Arial"/>
          <w:b/>
          <w:smallCaps/>
          <w:sz w:val="22"/>
          <w:szCs w:val="22"/>
        </w:rPr>
      </w:pPr>
    </w:p>
    <w:p w14:paraId="5DF8F779" w14:textId="67E68834" w:rsidR="00C611CD" w:rsidRPr="00696C1A" w:rsidRDefault="000503A8">
      <w:pPr>
        <w:spacing w:after="200" w:line="276" w:lineRule="auto"/>
        <w:jc w:val="center"/>
        <w:rPr>
          <w:rFonts w:eastAsia="Calibri" w:cs="Arial"/>
          <w:b/>
          <w:smallCaps/>
          <w:sz w:val="22"/>
          <w:szCs w:val="22"/>
        </w:rPr>
      </w:pPr>
      <w:r w:rsidRPr="00696C1A">
        <w:rPr>
          <w:rFonts w:eastAsia="Calibri" w:cs="Arial"/>
          <w:b/>
          <w:smallCaps/>
          <w:sz w:val="22"/>
          <w:szCs w:val="22"/>
        </w:rPr>
        <w:t>DERECHOS INTELECTUALES, PATENTES Y OTROS DERECHOS DE PROPIEDAD</w:t>
      </w:r>
    </w:p>
    <w:p w14:paraId="333ACB67" w14:textId="77777777" w:rsidR="00C611CD" w:rsidRPr="00696C1A" w:rsidRDefault="00C611CD">
      <w:pPr>
        <w:spacing w:before="200"/>
        <w:ind w:left="1080"/>
        <w:jc w:val="both"/>
        <w:rPr>
          <w:rFonts w:eastAsia="Calibri" w:cs="Arial"/>
          <w:b/>
          <w:smallCaps/>
          <w:sz w:val="22"/>
          <w:szCs w:val="22"/>
        </w:rPr>
      </w:pPr>
    </w:p>
    <w:p w14:paraId="7199FE37" w14:textId="6424CD3D" w:rsidR="00C611CD" w:rsidRPr="00696C1A" w:rsidRDefault="000503A8">
      <w:pPr>
        <w:jc w:val="both"/>
        <w:rPr>
          <w:rFonts w:cs="Arial"/>
          <w:sz w:val="22"/>
          <w:szCs w:val="22"/>
        </w:rPr>
      </w:pPr>
      <w:r w:rsidRPr="00696C1A">
        <w:rPr>
          <w:rFonts w:cs="Arial"/>
          <w:sz w:val="22"/>
          <w:szCs w:val="22"/>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w:t>
      </w:r>
      <w:r w:rsidR="00737E49" w:rsidRPr="00696C1A">
        <w:rPr>
          <w:rFonts w:cs="Arial"/>
          <w:sz w:val="22"/>
          <w:szCs w:val="22"/>
        </w:rPr>
        <w:t xml:space="preserve"> </w:t>
      </w:r>
      <w:r w:rsidRPr="00696C1A">
        <w:rPr>
          <w:rFonts w:cs="Arial"/>
          <w:sz w:val="22"/>
          <w:szCs w:val="22"/>
        </w:rPr>
        <w:t>Dicho equipamiento, al momento de devolverlo a ONU Mujeres, deberá estar en las mismas condiciones que cuando fue entregado al consultor/a, sujeto al deterioro normal.</w:t>
      </w:r>
      <w:r w:rsidR="00737E49" w:rsidRPr="00696C1A">
        <w:rPr>
          <w:rFonts w:cs="Arial"/>
          <w:sz w:val="22"/>
          <w:szCs w:val="22"/>
        </w:rPr>
        <w:t xml:space="preserve"> </w:t>
      </w:r>
      <w:r w:rsidRPr="00696C1A">
        <w:rPr>
          <w:rFonts w:cs="Arial"/>
          <w:sz w:val="22"/>
          <w:szCs w:val="22"/>
        </w:rPr>
        <w:t>La persona consultora será responsable de compensar a ONU Mujeres por el equipo dañado o estropeado independientemente del deterioro normal del mismo.</w:t>
      </w:r>
    </w:p>
    <w:p w14:paraId="3BBA6EFB" w14:textId="77777777" w:rsidR="00C611CD" w:rsidRPr="00696C1A" w:rsidRDefault="00C611CD">
      <w:pPr>
        <w:ind w:left="360"/>
        <w:jc w:val="both"/>
        <w:rPr>
          <w:rFonts w:cs="Arial"/>
          <w:sz w:val="22"/>
          <w:szCs w:val="22"/>
        </w:rPr>
      </w:pPr>
    </w:p>
    <w:p w14:paraId="7A405558" w14:textId="79519AC0" w:rsidR="00C611CD" w:rsidRPr="00696C1A" w:rsidRDefault="000503A8">
      <w:pPr>
        <w:jc w:val="both"/>
        <w:rPr>
          <w:rFonts w:cs="Arial"/>
          <w:sz w:val="22"/>
          <w:szCs w:val="22"/>
        </w:rPr>
      </w:pPr>
      <w:r w:rsidRPr="00696C1A">
        <w:rPr>
          <w:rFonts w:cs="Arial"/>
          <w:sz w:val="22"/>
          <w:szCs w:val="22"/>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w:t>
      </w:r>
      <w:r w:rsidR="00737E49" w:rsidRPr="00696C1A">
        <w:rPr>
          <w:rFonts w:cs="Arial"/>
          <w:sz w:val="22"/>
          <w:szCs w:val="22"/>
        </w:rPr>
        <w:t xml:space="preserve"> </w:t>
      </w:r>
      <w:r w:rsidRPr="00696C1A">
        <w:rPr>
          <w:rFonts w:cs="Arial"/>
          <w:sz w:val="22"/>
          <w:szCs w:val="22"/>
        </w:rPr>
        <w:t xml:space="preserve">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696C1A">
        <w:rPr>
          <w:rFonts w:cs="Arial"/>
          <w:sz w:val="22"/>
          <w:szCs w:val="22"/>
        </w:rPr>
        <w:t>ii</w:t>
      </w:r>
      <w:proofErr w:type="spellEnd"/>
      <w:r w:rsidRPr="00696C1A">
        <w:rPr>
          <w:rFonts w:cs="Arial"/>
          <w:sz w:val="22"/>
          <w:szCs w:val="22"/>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116F9B9" w14:textId="77777777" w:rsidR="00C611CD" w:rsidRPr="00696C1A" w:rsidRDefault="00C611CD">
      <w:pPr>
        <w:ind w:left="360"/>
        <w:jc w:val="both"/>
        <w:rPr>
          <w:rFonts w:cs="Arial"/>
          <w:sz w:val="22"/>
          <w:szCs w:val="22"/>
        </w:rPr>
      </w:pPr>
    </w:p>
    <w:p w14:paraId="3976DF49" w14:textId="77777777" w:rsidR="00C611CD" w:rsidRPr="00696C1A" w:rsidRDefault="000503A8">
      <w:pPr>
        <w:jc w:val="both"/>
        <w:rPr>
          <w:rFonts w:cs="Arial"/>
          <w:sz w:val="22"/>
          <w:szCs w:val="22"/>
        </w:rPr>
      </w:pPr>
      <w:r w:rsidRPr="00696C1A">
        <w:rPr>
          <w:rFonts w:cs="Arial"/>
          <w:sz w:val="22"/>
          <w:szCs w:val="22"/>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2060CC63" w14:textId="77777777" w:rsidR="00C611CD" w:rsidRPr="00696C1A" w:rsidRDefault="00C611CD">
      <w:pPr>
        <w:ind w:left="360"/>
        <w:jc w:val="both"/>
        <w:rPr>
          <w:rFonts w:cs="Arial"/>
          <w:sz w:val="22"/>
          <w:szCs w:val="22"/>
        </w:rPr>
      </w:pPr>
    </w:p>
    <w:p w14:paraId="3C8DB5C7" w14:textId="77777777" w:rsidR="00C611CD" w:rsidRPr="00696C1A" w:rsidRDefault="000503A8">
      <w:pPr>
        <w:jc w:val="both"/>
        <w:rPr>
          <w:rFonts w:cs="Arial"/>
          <w:sz w:val="22"/>
          <w:szCs w:val="22"/>
        </w:rPr>
      </w:pPr>
      <w:r w:rsidRPr="00696C1A">
        <w:rPr>
          <w:rFonts w:cs="Arial"/>
          <w:sz w:val="22"/>
          <w:szCs w:val="22"/>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23835588" w14:textId="77777777" w:rsidR="00C611CD" w:rsidRPr="00696C1A" w:rsidRDefault="00C611CD">
      <w:pPr>
        <w:pBdr>
          <w:top w:val="nil"/>
          <w:left w:val="nil"/>
          <w:bottom w:val="nil"/>
          <w:right w:val="nil"/>
          <w:between w:val="nil"/>
        </w:pBdr>
        <w:spacing w:after="120"/>
        <w:jc w:val="both"/>
        <w:rPr>
          <w:rFonts w:eastAsia="Arial" w:cs="Arial"/>
          <w:color w:val="000000"/>
          <w:sz w:val="22"/>
          <w:szCs w:val="22"/>
        </w:rPr>
      </w:pPr>
    </w:p>
    <w:p w14:paraId="0FE84BA6" w14:textId="65B31CC9" w:rsidR="006861B3" w:rsidRDefault="006861B3">
      <w:pPr>
        <w:pBdr>
          <w:top w:val="nil"/>
          <w:left w:val="nil"/>
          <w:bottom w:val="nil"/>
          <w:right w:val="nil"/>
          <w:between w:val="nil"/>
        </w:pBdr>
        <w:spacing w:after="120"/>
        <w:jc w:val="both"/>
        <w:rPr>
          <w:rFonts w:eastAsia="Arial" w:cs="Arial"/>
          <w:color w:val="000000"/>
          <w:sz w:val="22"/>
          <w:szCs w:val="22"/>
        </w:rPr>
      </w:pPr>
    </w:p>
    <w:p w14:paraId="133A6C4E"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63D597E2"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293999ED"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34B33361"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3BB6397A"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05961192"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74F77766"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773E4209"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6180E4CF"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512366D8"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24BAD62C"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405455A2"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291123D9"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351B649C"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5FB3C3D4"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74AF84AC"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669C126D"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03EA13D1"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134615FB"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7F4A8CC3"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2A5AEB4B"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3B0AE7F3"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0E48D6A4"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28BBEB77" w14:textId="77777777" w:rsidR="006861B3" w:rsidRDefault="006861B3">
      <w:pPr>
        <w:pBdr>
          <w:top w:val="nil"/>
          <w:left w:val="nil"/>
          <w:bottom w:val="nil"/>
          <w:right w:val="nil"/>
          <w:between w:val="nil"/>
        </w:pBdr>
        <w:spacing w:after="120"/>
        <w:jc w:val="both"/>
        <w:rPr>
          <w:rFonts w:eastAsia="Arial" w:cs="Arial"/>
          <w:color w:val="000000"/>
          <w:sz w:val="22"/>
          <w:szCs w:val="22"/>
        </w:rPr>
      </w:pPr>
    </w:p>
    <w:p w14:paraId="0D14BE6D" w14:textId="77777777" w:rsidR="006861B3" w:rsidRPr="00696C1A" w:rsidRDefault="006861B3">
      <w:pPr>
        <w:pBdr>
          <w:top w:val="nil"/>
          <w:left w:val="nil"/>
          <w:bottom w:val="nil"/>
          <w:right w:val="nil"/>
          <w:between w:val="nil"/>
        </w:pBdr>
        <w:spacing w:after="120"/>
        <w:jc w:val="both"/>
        <w:rPr>
          <w:rFonts w:eastAsia="Arial" w:cs="Arial"/>
          <w:color w:val="000000"/>
          <w:sz w:val="22"/>
          <w:szCs w:val="22"/>
        </w:rPr>
      </w:pPr>
    </w:p>
    <w:p w14:paraId="358F7AC4" w14:textId="2F28A7A1" w:rsidR="00C611CD" w:rsidRPr="00696C1A" w:rsidRDefault="000503A8" w:rsidP="00052B32">
      <w:pPr>
        <w:pBdr>
          <w:top w:val="nil"/>
          <w:left w:val="nil"/>
          <w:bottom w:val="nil"/>
          <w:right w:val="nil"/>
          <w:between w:val="nil"/>
        </w:pBdr>
        <w:spacing w:after="120"/>
        <w:jc w:val="center"/>
        <w:rPr>
          <w:rFonts w:eastAsia="Arial" w:cs="Arial"/>
          <w:color w:val="000000"/>
          <w:sz w:val="22"/>
          <w:szCs w:val="22"/>
        </w:rPr>
      </w:pPr>
      <w:r w:rsidRPr="00696C1A">
        <w:rPr>
          <w:rFonts w:eastAsia="Arial" w:cs="Arial"/>
          <w:b/>
          <w:color w:val="000000"/>
          <w:sz w:val="22"/>
          <w:szCs w:val="22"/>
        </w:rPr>
        <w:lastRenderedPageBreak/>
        <w:t>Carta de Presentación</w:t>
      </w:r>
    </w:p>
    <w:p w14:paraId="5C657250" w14:textId="77777777" w:rsidR="00C611CD" w:rsidRPr="00696C1A" w:rsidRDefault="000503A8">
      <w:pPr>
        <w:ind w:left="720" w:hanging="720"/>
        <w:jc w:val="both"/>
        <w:rPr>
          <w:rFonts w:cs="Arial"/>
          <w:sz w:val="22"/>
          <w:szCs w:val="22"/>
        </w:rPr>
      </w:pPr>
      <w:r w:rsidRPr="00696C1A">
        <w:rPr>
          <w:rFonts w:cs="Arial"/>
          <w:sz w:val="22"/>
          <w:szCs w:val="22"/>
        </w:rPr>
        <w:t>[Lugar, fecha]</w:t>
      </w:r>
    </w:p>
    <w:p w14:paraId="3ADF6159" w14:textId="77777777" w:rsidR="00C611CD" w:rsidRPr="00696C1A" w:rsidRDefault="00C611CD">
      <w:pPr>
        <w:ind w:left="720" w:hanging="720"/>
        <w:jc w:val="both"/>
        <w:rPr>
          <w:rFonts w:cs="Arial"/>
          <w:sz w:val="22"/>
          <w:szCs w:val="22"/>
        </w:rPr>
      </w:pPr>
    </w:p>
    <w:p w14:paraId="26A65798" w14:textId="77777777" w:rsidR="00C611CD" w:rsidRPr="00696C1A" w:rsidRDefault="000503A8">
      <w:pPr>
        <w:ind w:left="720" w:hanging="720"/>
        <w:jc w:val="both"/>
        <w:rPr>
          <w:rFonts w:cs="Arial"/>
          <w:sz w:val="22"/>
          <w:szCs w:val="22"/>
        </w:rPr>
      </w:pPr>
      <w:r w:rsidRPr="00696C1A">
        <w:rPr>
          <w:rFonts w:cs="Arial"/>
          <w:sz w:val="22"/>
          <w:szCs w:val="22"/>
        </w:rPr>
        <w:t>ONU MUJERES</w:t>
      </w:r>
    </w:p>
    <w:p w14:paraId="567B27E7" w14:textId="77777777" w:rsidR="00C611CD" w:rsidRPr="00696C1A" w:rsidRDefault="000503A8">
      <w:pPr>
        <w:jc w:val="both"/>
        <w:rPr>
          <w:rFonts w:cs="Arial"/>
          <w:sz w:val="22"/>
          <w:szCs w:val="22"/>
        </w:rPr>
      </w:pPr>
      <w:proofErr w:type="spellStart"/>
      <w:r w:rsidRPr="00696C1A">
        <w:rPr>
          <w:rFonts w:cs="Arial"/>
          <w:sz w:val="22"/>
          <w:szCs w:val="22"/>
        </w:rPr>
        <w:t>Atn</w:t>
      </w:r>
      <w:proofErr w:type="spellEnd"/>
      <w:r w:rsidRPr="00696C1A">
        <w:rPr>
          <w:rFonts w:cs="Arial"/>
          <w:sz w:val="22"/>
          <w:szCs w:val="22"/>
        </w:rPr>
        <w:t xml:space="preserve">. Sra. Representante </w:t>
      </w:r>
    </w:p>
    <w:p w14:paraId="50D2C6C5" w14:textId="77777777" w:rsidR="00B8093A" w:rsidRPr="00696C1A" w:rsidRDefault="00B8093A" w:rsidP="00B8093A">
      <w:pPr>
        <w:jc w:val="both"/>
        <w:rPr>
          <w:rFonts w:cs="Arial"/>
        </w:rPr>
      </w:pPr>
      <w:r w:rsidRPr="00696C1A">
        <w:rPr>
          <w:rFonts w:cs="Arial"/>
          <w:sz w:val="22"/>
          <w:szCs w:val="22"/>
        </w:rPr>
        <w:t>Calle 84 A No. 10-50, Piso 5</w:t>
      </w:r>
    </w:p>
    <w:p w14:paraId="7221830F" w14:textId="0FA27CF2" w:rsidR="00C611CD" w:rsidRPr="00696C1A" w:rsidRDefault="000503A8">
      <w:pPr>
        <w:jc w:val="both"/>
        <w:rPr>
          <w:rFonts w:cs="Arial"/>
          <w:sz w:val="22"/>
          <w:szCs w:val="22"/>
        </w:rPr>
      </w:pPr>
      <w:r w:rsidRPr="00696C1A">
        <w:rPr>
          <w:rFonts w:cs="Arial"/>
          <w:sz w:val="22"/>
          <w:szCs w:val="22"/>
        </w:rPr>
        <w:t>Bogotá -</w:t>
      </w:r>
      <w:r w:rsidR="00737E49" w:rsidRPr="00696C1A">
        <w:rPr>
          <w:rFonts w:cs="Arial"/>
          <w:sz w:val="22"/>
          <w:szCs w:val="22"/>
        </w:rPr>
        <w:t xml:space="preserve"> </w:t>
      </w:r>
      <w:r w:rsidRPr="00696C1A">
        <w:rPr>
          <w:rFonts w:cs="Arial"/>
          <w:sz w:val="22"/>
          <w:szCs w:val="22"/>
        </w:rPr>
        <w:t>Colombia</w:t>
      </w:r>
    </w:p>
    <w:p w14:paraId="0AADD95A" w14:textId="77777777" w:rsidR="00C611CD" w:rsidRPr="00696C1A" w:rsidRDefault="00C611CD">
      <w:pPr>
        <w:ind w:left="1440" w:hanging="720"/>
        <w:jc w:val="both"/>
        <w:rPr>
          <w:rFonts w:cs="Arial"/>
          <w:sz w:val="22"/>
          <w:szCs w:val="22"/>
        </w:rPr>
      </w:pPr>
    </w:p>
    <w:p w14:paraId="56B5BAFC" w14:textId="77777777" w:rsidR="002B631C" w:rsidRPr="00696C1A" w:rsidRDefault="002B631C">
      <w:pPr>
        <w:tabs>
          <w:tab w:val="left" w:pos="1208"/>
        </w:tabs>
        <w:ind w:left="993" w:hanging="993"/>
        <w:jc w:val="both"/>
        <w:rPr>
          <w:rFonts w:cs="Arial"/>
          <w:sz w:val="22"/>
          <w:szCs w:val="22"/>
        </w:rPr>
      </w:pPr>
    </w:p>
    <w:p w14:paraId="4A7811C2" w14:textId="0614695D" w:rsidR="00C611CD" w:rsidRPr="00696C1A" w:rsidRDefault="000503A8">
      <w:pPr>
        <w:tabs>
          <w:tab w:val="left" w:pos="1208"/>
        </w:tabs>
        <w:ind w:left="993" w:hanging="993"/>
        <w:jc w:val="both"/>
        <w:rPr>
          <w:rFonts w:cs="Arial"/>
          <w:sz w:val="22"/>
          <w:szCs w:val="22"/>
        </w:rPr>
      </w:pPr>
      <w:r w:rsidRPr="00696C1A">
        <w:rPr>
          <w:rFonts w:cs="Arial"/>
          <w:sz w:val="22"/>
          <w:szCs w:val="22"/>
        </w:rPr>
        <w:t>Asunto:</w:t>
      </w:r>
      <w:r w:rsidR="00737E49" w:rsidRPr="00696C1A">
        <w:rPr>
          <w:rFonts w:cs="Arial"/>
          <w:sz w:val="22"/>
          <w:szCs w:val="22"/>
        </w:rPr>
        <w:t xml:space="preserve"> </w:t>
      </w:r>
      <w:r w:rsidR="004A55F4" w:rsidRPr="00696C1A">
        <w:rPr>
          <w:rFonts w:cs="Arial"/>
          <w:b/>
          <w:sz w:val="22"/>
          <w:szCs w:val="22"/>
          <w:u w:val="single"/>
        </w:rPr>
        <w:t>Título de la Consultoría</w:t>
      </w:r>
    </w:p>
    <w:p w14:paraId="7B4E24ED" w14:textId="77777777" w:rsidR="00C611CD" w:rsidRPr="00696C1A" w:rsidRDefault="00C611CD">
      <w:pPr>
        <w:pBdr>
          <w:top w:val="nil"/>
          <w:left w:val="nil"/>
          <w:bottom w:val="nil"/>
          <w:right w:val="nil"/>
          <w:between w:val="nil"/>
        </w:pBdr>
        <w:jc w:val="both"/>
        <w:rPr>
          <w:rFonts w:eastAsia="Arial" w:cs="Arial"/>
          <w:color w:val="000000"/>
          <w:sz w:val="22"/>
          <w:szCs w:val="22"/>
        </w:rPr>
      </w:pPr>
    </w:p>
    <w:p w14:paraId="055D742D" w14:textId="77777777" w:rsidR="002B631C" w:rsidRPr="00696C1A" w:rsidRDefault="002B631C">
      <w:pPr>
        <w:pBdr>
          <w:top w:val="nil"/>
          <w:left w:val="nil"/>
          <w:bottom w:val="nil"/>
          <w:right w:val="nil"/>
          <w:between w:val="nil"/>
        </w:pBdr>
        <w:jc w:val="both"/>
        <w:rPr>
          <w:rFonts w:eastAsia="Arial" w:cs="Arial"/>
          <w:color w:val="000000"/>
          <w:sz w:val="22"/>
          <w:szCs w:val="22"/>
        </w:rPr>
      </w:pPr>
    </w:p>
    <w:p w14:paraId="7FEB960C" w14:textId="2165B3C3" w:rsidR="00C611CD" w:rsidRPr="00696C1A" w:rsidRDefault="000503A8">
      <w:pPr>
        <w:pBdr>
          <w:top w:val="nil"/>
          <w:left w:val="nil"/>
          <w:bottom w:val="nil"/>
          <w:right w:val="nil"/>
          <w:between w:val="nil"/>
        </w:pBdr>
        <w:jc w:val="both"/>
        <w:rPr>
          <w:rFonts w:eastAsia="Arial" w:cs="Arial"/>
          <w:color w:val="000000"/>
          <w:sz w:val="22"/>
          <w:szCs w:val="22"/>
        </w:rPr>
      </w:pPr>
      <w:r w:rsidRPr="00696C1A">
        <w:rPr>
          <w:rFonts w:eastAsia="Arial" w:cs="Arial"/>
          <w:color w:val="000000"/>
          <w:sz w:val="22"/>
          <w:szCs w:val="22"/>
        </w:rPr>
        <w:t xml:space="preserve">Por </w:t>
      </w:r>
      <w:r w:rsidR="00EA0CCD" w:rsidRPr="00696C1A">
        <w:rPr>
          <w:rFonts w:eastAsia="Arial" w:cs="Arial"/>
          <w:color w:val="000000"/>
          <w:sz w:val="22"/>
          <w:szCs w:val="22"/>
        </w:rPr>
        <w:t>el presente manifiesto</w:t>
      </w:r>
      <w:r w:rsidRPr="00696C1A">
        <w:rPr>
          <w:rFonts w:eastAsia="Arial" w:cs="Arial"/>
          <w:color w:val="000000"/>
          <w:sz w:val="22"/>
          <w:szCs w:val="22"/>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BE8579A" w14:textId="77777777" w:rsidR="00C611CD" w:rsidRPr="00696C1A" w:rsidRDefault="00C611CD">
      <w:pPr>
        <w:pBdr>
          <w:top w:val="nil"/>
          <w:left w:val="nil"/>
          <w:bottom w:val="nil"/>
          <w:right w:val="nil"/>
          <w:between w:val="nil"/>
        </w:pBdr>
        <w:jc w:val="both"/>
        <w:rPr>
          <w:rFonts w:eastAsia="Arial" w:cs="Arial"/>
          <w:color w:val="000000"/>
          <w:sz w:val="22"/>
          <w:szCs w:val="22"/>
        </w:rPr>
      </w:pPr>
    </w:p>
    <w:p w14:paraId="6B75718E" w14:textId="77777777" w:rsidR="00C611CD" w:rsidRPr="00696C1A" w:rsidRDefault="000503A8">
      <w:pPr>
        <w:pBdr>
          <w:top w:val="nil"/>
          <w:left w:val="nil"/>
          <w:bottom w:val="nil"/>
          <w:right w:val="nil"/>
          <w:between w:val="nil"/>
        </w:pBdr>
        <w:jc w:val="both"/>
        <w:rPr>
          <w:rFonts w:eastAsia="Arial" w:cs="Arial"/>
          <w:color w:val="000000"/>
          <w:sz w:val="22"/>
          <w:szCs w:val="22"/>
        </w:rPr>
      </w:pPr>
      <w:r w:rsidRPr="00696C1A">
        <w:rPr>
          <w:rFonts w:eastAsia="Arial" w:cs="Arial"/>
          <w:color w:val="000000"/>
          <w:sz w:val="22"/>
          <w:szCs w:val="22"/>
        </w:rPr>
        <w:t>También he leído, entendido y acepto las Condiciones Generales de ONU Mujeres para la contratación de servicios de contratistas individuales;</w:t>
      </w:r>
    </w:p>
    <w:p w14:paraId="139240C9" w14:textId="77777777" w:rsidR="00C611CD" w:rsidRPr="00696C1A" w:rsidRDefault="00C611CD">
      <w:pPr>
        <w:pBdr>
          <w:top w:val="nil"/>
          <w:left w:val="nil"/>
          <w:bottom w:val="nil"/>
          <w:right w:val="nil"/>
          <w:between w:val="nil"/>
        </w:pBdr>
        <w:jc w:val="both"/>
        <w:rPr>
          <w:rFonts w:eastAsia="Arial" w:cs="Arial"/>
          <w:color w:val="000000"/>
          <w:sz w:val="22"/>
          <w:szCs w:val="22"/>
        </w:rPr>
      </w:pPr>
    </w:p>
    <w:p w14:paraId="6CCC1D95" w14:textId="5D808418" w:rsidR="00C611CD" w:rsidRPr="00696C1A" w:rsidRDefault="000503A8">
      <w:pPr>
        <w:jc w:val="both"/>
        <w:rPr>
          <w:rFonts w:cs="Arial"/>
          <w:sz w:val="22"/>
          <w:szCs w:val="22"/>
        </w:rPr>
      </w:pPr>
      <w:r w:rsidRPr="00696C1A">
        <w:rPr>
          <w:rFonts w:cs="Arial"/>
          <w:sz w:val="22"/>
          <w:szCs w:val="22"/>
        </w:rPr>
        <w:t>El abajo firmante ofrezco proveer los servicios para la consultoría, aceptando los términos y condiciones del contrato, de conformidad con los Términos de Referencia, y con mi propuesta.</w:t>
      </w:r>
      <w:r w:rsidR="00737E49" w:rsidRPr="00696C1A">
        <w:rPr>
          <w:rFonts w:cs="Arial"/>
          <w:sz w:val="22"/>
          <w:szCs w:val="22"/>
        </w:rPr>
        <w:t xml:space="preserve"> </w:t>
      </w:r>
    </w:p>
    <w:p w14:paraId="6D97D0AA" w14:textId="77777777" w:rsidR="00C611CD" w:rsidRPr="00696C1A" w:rsidRDefault="00C611CD">
      <w:pPr>
        <w:jc w:val="both"/>
        <w:rPr>
          <w:rFonts w:cs="Arial"/>
          <w:sz w:val="22"/>
          <w:szCs w:val="22"/>
        </w:rPr>
      </w:pPr>
    </w:p>
    <w:p w14:paraId="742D0D8E" w14:textId="2A4BF7A3" w:rsidR="00C611CD" w:rsidRPr="00696C1A" w:rsidRDefault="000503A8">
      <w:pPr>
        <w:jc w:val="both"/>
        <w:rPr>
          <w:rFonts w:cs="Arial"/>
          <w:sz w:val="22"/>
          <w:szCs w:val="22"/>
        </w:rPr>
      </w:pPr>
      <w:r w:rsidRPr="00696C1A">
        <w:rPr>
          <w:rFonts w:cs="Arial"/>
          <w:sz w:val="22"/>
          <w:szCs w:val="22"/>
        </w:rPr>
        <w:t xml:space="preserve">Entiendo que la sede de trabajo es la ciudad de </w:t>
      </w:r>
      <w:r w:rsidR="009F49E6" w:rsidRPr="00696C1A">
        <w:rPr>
          <w:rFonts w:cs="Arial"/>
          <w:b/>
          <w:bCs/>
          <w:sz w:val="22"/>
          <w:szCs w:val="22"/>
          <w:highlight w:val="yellow"/>
          <w:u w:val="single"/>
        </w:rPr>
        <w:t>Bogotá</w:t>
      </w:r>
      <w:r w:rsidR="00737E49" w:rsidRPr="00696C1A">
        <w:rPr>
          <w:rFonts w:cs="Arial"/>
          <w:b/>
          <w:bCs/>
          <w:sz w:val="22"/>
          <w:szCs w:val="22"/>
          <w:highlight w:val="yellow"/>
          <w:u w:val="single"/>
        </w:rPr>
        <w:t xml:space="preserve"> </w:t>
      </w:r>
      <w:r w:rsidR="009F49E6" w:rsidRPr="00696C1A">
        <w:rPr>
          <w:rFonts w:cs="Arial"/>
          <w:b/>
          <w:bCs/>
          <w:sz w:val="22"/>
          <w:szCs w:val="22"/>
          <w:highlight w:val="yellow"/>
          <w:u w:val="single"/>
        </w:rPr>
        <w:t>D.C</w:t>
      </w:r>
      <w:r w:rsidR="009F49E6" w:rsidRPr="00696C1A">
        <w:rPr>
          <w:rFonts w:cs="Arial"/>
          <w:b/>
          <w:bCs/>
          <w:sz w:val="22"/>
          <w:szCs w:val="22"/>
          <w:u w:val="single"/>
        </w:rPr>
        <w:t>.</w:t>
      </w:r>
    </w:p>
    <w:p w14:paraId="7F6DEDE7" w14:textId="77777777" w:rsidR="00C611CD" w:rsidRPr="00696C1A" w:rsidRDefault="00C611CD">
      <w:pPr>
        <w:jc w:val="both"/>
        <w:rPr>
          <w:rFonts w:cs="Arial"/>
          <w:sz w:val="22"/>
          <w:szCs w:val="22"/>
        </w:rPr>
      </w:pPr>
    </w:p>
    <w:p w14:paraId="374CB7B8" w14:textId="77777777" w:rsidR="00C611CD" w:rsidRPr="00696C1A" w:rsidRDefault="000503A8">
      <w:pPr>
        <w:jc w:val="both"/>
        <w:rPr>
          <w:rFonts w:cs="Arial"/>
          <w:sz w:val="22"/>
          <w:szCs w:val="22"/>
        </w:rPr>
      </w:pPr>
      <w:r w:rsidRPr="00696C1A">
        <w:rPr>
          <w:rFonts w:cs="Arial"/>
          <w:sz w:val="22"/>
          <w:szCs w:val="22"/>
        </w:rPr>
        <w:t xml:space="preserve">Esta propuesta será válida por un período total de noventa 90 días después de la fecha límite de presentación; </w:t>
      </w:r>
    </w:p>
    <w:p w14:paraId="1530F0FA" w14:textId="77777777" w:rsidR="00C611CD" w:rsidRPr="00696C1A" w:rsidRDefault="00C611CD">
      <w:pPr>
        <w:jc w:val="both"/>
        <w:rPr>
          <w:rFonts w:cs="Arial"/>
          <w:sz w:val="22"/>
          <w:szCs w:val="22"/>
        </w:rPr>
      </w:pPr>
    </w:p>
    <w:p w14:paraId="11996636" w14:textId="77777777" w:rsidR="00C611CD" w:rsidRPr="00696C1A"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r w:rsidRPr="00696C1A">
        <w:rPr>
          <w:rFonts w:cs="Arial"/>
          <w:sz w:val="22"/>
          <w:szCs w:val="22"/>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44F2F2B8" w14:textId="77777777" w:rsidR="00C611CD" w:rsidRPr="00696C1A"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r w:rsidRPr="00696C1A">
        <w:rPr>
          <w:rFonts w:cs="Arial"/>
          <w:sz w:val="22"/>
          <w:szCs w:val="22"/>
        </w:rPr>
        <w:t xml:space="preserve"> </w:t>
      </w:r>
    </w:p>
    <w:p w14:paraId="37565329" w14:textId="77777777" w:rsidR="00C611CD" w:rsidRPr="00696C1A"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r w:rsidRPr="00696C1A">
        <w:rPr>
          <w:rFonts w:cs="Arial"/>
          <w:sz w:val="22"/>
          <w:szCs w:val="22"/>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C12F54" w14:textId="77777777" w:rsidR="00C611CD" w:rsidRPr="00696C1A" w:rsidRDefault="00C611C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14:paraId="5F415E6A" w14:textId="4228657E" w:rsidR="00C611CD" w:rsidRPr="00696C1A" w:rsidRDefault="000503A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 w:val="22"/>
          <w:szCs w:val="22"/>
        </w:rPr>
      </w:pPr>
      <w:r w:rsidRPr="00696C1A">
        <w:rPr>
          <w:rFonts w:cs="Arial"/>
          <w:sz w:val="22"/>
          <w:szCs w:val="22"/>
        </w:rPr>
        <w:t xml:space="preserve">Que el servicio se ejecutará en un plazo fijado de: </w:t>
      </w:r>
      <w:r w:rsidR="00EA0CCD" w:rsidRPr="00696C1A">
        <w:rPr>
          <w:rFonts w:cs="Arial"/>
          <w:b/>
          <w:sz w:val="22"/>
          <w:szCs w:val="22"/>
          <w:u w:val="single"/>
        </w:rPr>
        <w:t>6 meses</w:t>
      </w:r>
    </w:p>
    <w:p w14:paraId="69CFEB7C" w14:textId="77777777" w:rsidR="00C611CD" w:rsidRPr="00696C1A" w:rsidRDefault="00C611CD">
      <w:pPr>
        <w:ind w:left="720" w:hanging="720"/>
        <w:rPr>
          <w:rFonts w:cs="Arial"/>
          <w:sz w:val="22"/>
          <w:szCs w:val="22"/>
        </w:rPr>
      </w:pPr>
    </w:p>
    <w:p w14:paraId="6889F239" w14:textId="77777777" w:rsidR="00C611CD" w:rsidRPr="00696C1A" w:rsidRDefault="00C611CD">
      <w:pPr>
        <w:ind w:left="720" w:hanging="720"/>
        <w:rPr>
          <w:rFonts w:cs="Arial"/>
          <w:b/>
          <w:smallCaps/>
          <w:sz w:val="22"/>
          <w:szCs w:val="22"/>
        </w:rPr>
      </w:pPr>
    </w:p>
    <w:p w14:paraId="0F1E706B" w14:textId="77777777" w:rsidR="00C611CD" w:rsidRPr="00696C1A" w:rsidRDefault="00C611CD">
      <w:pPr>
        <w:ind w:left="720" w:hanging="720"/>
        <w:rPr>
          <w:rFonts w:cs="Arial"/>
          <w:b/>
          <w:smallCaps/>
          <w:sz w:val="22"/>
          <w:szCs w:val="22"/>
        </w:rPr>
      </w:pPr>
    </w:p>
    <w:p w14:paraId="1DCB6814" w14:textId="77777777" w:rsidR="00C611CD" w:rsidRPr="00696C1A" w:rsidRDefault="00C611CD">
      <w:pPr>
        <w:ind w:left="720" w:hanging="720"/>
        <w:rPr>
          <w:rFonts w:cs="Arial"/>
          <w:b/>
          <w:smallCaps/>
          <w:sz w:val="22"/>
          <w:szCs w:val="22"/>
        </w:rPr>
      </w:pPr>
    </w:p>
    <w:p w14:paraId="152905C9" w14:textId="6D8D4618" w:rsidR="00C611CD" w:rsidRPr="00696C1A" w:rsidRDefault="00C611CD" w:rsidP="00052B32">
      <w:pPr>
        <w:rPr>
          <w:rFonts w:cs="Arial"/>
          <w:b/>
          <w:smallCaps/>
          <w:sz w:val="22"/>
          <w:szCs w:val="22"/>
        </w:rPr>
      </w:pPr>
    </w:p>
    <w:p w14:paraId="5FC6F504" w14:textId="77777777" w:rsidR="00040312" w:rsidRPr="00696C1A" w:rsidRDefault="00040312" w:rsidP="00052B32">
      <w:pPr>
        <w:rPr>
          <w:rFonts w:cs="Arial"/>
          <w:b/>
          <w:smallCaps/>
          <w:sz w:val="22"/>
          <w:szCs w:val="22"/>
        </w:rPr>
      </w:pPr>
    </w:p>
    <w:p w14:paraId="2B79B7B1" w14:textId="77777777" w:rsidR="00C611CD" w:rsidRPr="00696C1A" w:rsidRDefault="000503A8" w:rsidP="00052B32">
      <w:pPr>
        <w:rPr>
          <w:rFonts w:cs="Arial"/>
          <w:sz w:val="22"/>
          <w:szCs w:val="22"/>
        </w:rPr>
      </w:pPr>
      <w:r w:rsidRPr="00696C1A">
        <w:rPr>
          <w:rFonts w:cs="Arial"/>
          <w:b/>
          <w:smallCaps/>
          <w:sz w:val="22"/>
          <w:szCs w:val="22"/>
        </w:rPr>
        <w:lastRenderedPageBreak/>
        <w:t>PARTE I:</w:t>
      </w:r>
      <w:r w:rsidRPr="00696C1A">
        <w:rPr>
          <w:rFonts w:cs="Arial"/>
          <w:b/>
          <w:sz w:val="22"/>
          <w:szCs w:val="22"/>
        </w:rPr>
        <w:t xml:space="preserve"> </w:t>
      </w:r>
    </w:p>
    <w:tbl>
      <w:tblPr>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41"/>
      </w:tblGrid>
      <w:tr w:rsidR="00C611CD" w:rsidRPr="00696C1A" w14:paraId="18B9144F" w14:textId="77777777">
        <w:trPr>
          <w:trHeight w:val="300"/>
        </w:trPr>
        <w:tc>
          <w:tcPr>
            <w:tcW w:w="9541" w:type="dxa"/>
            <w:vAlign w:val="bottom"/>
          </w:tcPr>
          <w:p w14:paraId="7788D54B" w14:textId="129136DE" w:rsidR="00C611CD" w:rsidRPr="00696C1A" w:rsidRDefault="000503A8">
            <w:pPr>
              <w:rPr>
                <w:rFonts w:cs="Arial"/>
                <w:b/>
                <w:sz w:val="22"/>
                <w:szCs w:val="22"/>
              </w:rPr>
            </w:pPr>
            <w:r w:rsidRPr="00696C1A">
              <w:rPr>
                <w:rFonts w:cs="Arial"/>
                <w:b/>
                <w:sz w:val="22"/>
                <w:szCs w:val="22"/>
              </w:rPr>
              <w:t>BREVEMENTE INDIQUE POR QUE SE CONSIDERA IDONEO/A PARA DESARROLLAR</w:t>
            </w:r>
            <w:r w:rsidR="00737E49" w:rsidRPr="00696C1A">
              <w:rPr>
                <w:rFonts w:cs="Arial"/>
                <w:b/>
                <w:sz w:val="22"/>
                <w:szCs w:val="22"/>
              </w:rPr>
              <w:t xml:space="preserve"> </w:t>
            </w:r>
            <w:r w:rsidRPr="00696C1A">
              <w:rPr>
                <w:rFonts w:cs="Arial"/>
                <w:b/>
                <w:sz w:val="22"/>
                <w:szCs w:val="22"/>
              </w:rPr>
              <w:t>LOS PRODUCTOS OBJETO DE LA CONSULTORIA:</w:t>
            </w:r>
          </w:p>
          <w:p w14:paraId="6479337C" w14:textId="4F2A11A2" w:rsidR="00C611CD" w:rsidRPr="0015153A" w:rsidRDefault="000503A8">
            <w:pPr>
              <w:rPr>
                <w:rFonts w:cs="Arial"/>
                <w:b/>
                <w:i/>
                <w:sz w:val="22"/>
                <w:szCs w:val="22"/>
              </w:rPr>
            </w:pPr>
            <w:r w:rsidRPr="00696C1A">
              <w:rPr>
                <w:rFonts w:cs="Arial"/>
                <w:i/>
                <w:sz w:val="22"/>
                <w:szCs w:val="22"/>
                <w:highlight w:val="lightGray"/>
              </w:rPr>
              <w:t>Detallar</w:t>
            </w:r>
            <w:r w:rsidRPr="00696C1A">
              <w:rPr>
                <w:rFonts w:cs="Arial"/>
                <w:b/>
                <w:i/>
                <w:sz w:val="22"/>
                <w:szCs w:val="22"/>
              </w:rPr>
              <w:t xml:space="preserve"> </w:t>
            </w:r>
          </w:p>
        </w:tc>
      </w:tr>
      <w:tr w:rsidR="00C611CD" w:rsidRPr="00696C1A" w14:paraId="12CBA785" w14:textId="77777777">
        <w:trPr>
          <w:trHeight w:val="20"/>
        </w:trPr>
        <w:tc>
          <w:tcPr>
            <w:tcW w:w="9541" w:type="dxa"/>
            <w:vAlign w:val="bottom"/>
          </w:tcPr>
          <w:p w14:paraId="0F4CE2A2" w14:textId="77777777" w:rsidR="00C611CD" w:rsidRPr="00696C1A" w:rsidRDefault="00C611CD">
            <w:pPr>
              <w:jc w:val="center"/>
              <w:rPr>
                <w:rFonts w:cs="Arial"/>
                <w:b/>
                <w:sz w:val="22"/>
                <w:szCs w:val="22"/>
              </w:rPr>
            </w:pP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85"/>
              <w:gridCol w:w="2963"/>
              <w:gridCol w:w="3753"/>
            </w:tblGrid>
            <w:tr w:rsidR="00C611CD" w:rsidRPr="00696C1A" w14:paraId="3338F1D6" w14:textId="77777777">
              <w:trPr>
                <w:trHeight w:val="227"/>
              </w:trPr>
              <w:tc>
                <w:tcPr>
                  <w:tcW w:w="5548" w:type="dxa"/>
                  <w:gridSpan w:val="2"/>
                  <w:shd w:val="clear" w:color="auto" w:fill="auto"/>
                </w:tcPr>
                <w:p w14:paraId="139F22B7" w14:textId="77777777" w:rsidR="00C611CD" w:rsidRPr="00696C1A" w:rsidRDefault="000503A8">
                  <w:pPr>
                    <w:jc w:val="center"/>
                    <w:rPr>
                      <w:rFonts w:cs="Arial"/>
                      <w:b/>
                      <w:sz w:val="22"/>
                      <w:szCs w:val="22"/>
                    </w:rPr>
                  </w:pPr>
                  <w:r w:rsidRPr="00696C1A">
                    <w:rPr>
                      <w:rFonts w:cs="Arial"/>
                      <w:b/>
                      <w:sz w:val="22"/>
                      <w:szCs w:val="22"/>
                    </w:rPr>
                    <w:t>Requisitos</w:t>
                  </w:r>
                </w:p>
              </w:tc>
              <w:tc>
                <w:tcPr>
                  <w:tcW w:w="3753" w:type="dxa"/>
                  <w:shd w:val="clear" w:color="auto" w:fill="auto"/>
                </w:tcPr>
                <w:p w14:paraId="5B03935B" w14:textId="77777777" w:rsidR="00C611CD" w:rsidRPr="00696C1A" w:rsidRDefault="000503A8">
                  <w:pPr>
                    <w:jc w:val="center"/>
                    <w:rPr>
                      <w:rFonts w:cs="Arial"/>
                      <w:b/>
                      <w:sz w:val="22"/>
                      <w:szCs w:val="22"/>
                    </w:rPr>
                  </w:pPr>
                  <w:r w:rsidRPr="00696C1A">
                    <w:rPr>
                      <w:rFonts w:cs="Arial"/>
                      <w:b/>
                      <w:sz w:val="22"/>
                      <w:szCs w:val="22"/>
                    </w:rPr>
                    <w:t>Indicar Cumplimiento</w:t>
                  </w:r>
                </w:p>
              </w:tc>
            </w:tr>
            <w:tr w:rsidR="00C611CD" w:rsidRPr="00696C1A" w14:paraId="2614621B" w14:textId="77777777" w:rsidTr="005E038E">
              <w:trPr>
                <w:trHeight w:val="630"/>
              </w:trPr>
              <w:tc>
                <w:tcPr>
                  <w:tcW w:w="2585" w:type="dxa"/>
                  <w:shd w:val="clear" w:color="auto" w:fill="auto"/>
                </w:tcPr>
                <w:p w14:paraId="2AA2682C" w14:textId="77777777" w:rsidR="00C611CD" w:rsidRPr="00696C1A" w:rsidRDefault="000503A8">
                  <w:pPr>
                    <w:jc w:val="both"/>
                    <w:rPr>
                      <w:rFonts w:cs="Arial"/>
                      <w:sz w:val="22"/>
                      <w:szCs w:val="22"/>
                    </w:rPr>
                  </w:pPr>
                  <w:r w:rsidRPr="00696C1A">
                    <w:rPr>
                      <w:rFonts w:cs="Arial"/>
                      <w:sz w:val="22"/>
                      <w:szCs w:val="22"/>
                    </w:rPr>
                    <w:t xml:space="preserve">Título profesional </w:t>
                  </w:r>
                </w:p>
              </w:tc>
              <w:tc>
                <w:tcPr>
                  <w:tcW w:w="2963" w:type="dxa"/>
                  <w:shd w:val="clear" w:color="auto" w:fill="auto"/>
                </w:tcPr>
                <w:p w14:paraId="33833A20" w14:textId="098B9B1B" w:rsidR="00C611CD" w:rsidRPr="00696C1A" w:rsidRDefault="00D832F6" w:rsidP="001837F3">
                  <w:pPr>
                    <w:jc w:val="both"/>
                    <w:rPr>
                      <w:rFonts w:cs="Arial"/>
                      <w:b/>
                      <w:sz w:val="22"/>
                      <w:szCs w:val="22"/>
                    </w:rPr>
                  </w:pPr>
                  <w:r w:rsidRPr="00696C1A">
                    <w:rPr>
                      <w:rFonts w:cs="Arial"/>
                      <w:sz w:val="22"/>
                      <w:szCs w:val="22"/>
                    </w:rPr>
                    <w:t>Ingeniero ambiental y sanitario.</w:t>
                  </w:r>
                </w:p>
              </w:tc>
              <w:tc>
                <w:tcPr>
                  <w:tcW w:w="3753" w:type="dxa"/>
                  <w:shd w:val="clear" w:color="auto" w:fill="auto"/>
                </w:tcPr>
                <w:p w14:paraId="4C59A4CE" w14:textId="77777777" w:rsidR="00C611CD" w:rsidRPr="00696C1A" w:rsidRDefault="000503A8">
                  <w:pPr>
                    <w:jc w:val="both"/>
                    <w:rPr>
                      <w:rFonts w:cs="Arial"/>
                      <w:i/>
                      <w:sz w:val="22"/>
                      <w:szCs w:val="22"/>
                      <w:highlight w:val="lightGray"/>
                    </w:rPr>
                  </w:pPr>
                  <w:r w:rsidRPr="00696C1A">
                    <w:rPr>
                      <w:rFonts w:cs="Arial"/>
                      <w:sz w:val="22"/>
                      <w:szCs w:val="22"/>
                      <w:highlight w:val="lightGray"/>
                    </w:rPr>
                    <w:t>[Relacionar o detallar el cumplimiento del requisito]</w:t>
                  </w:r>
                </w:p>
              </w:tc>
            </w:tr>
            <w:tr w:rsidR="00C611CD" w:rsidRPr="00696C1A" w14:paraId="1A31BDAE" w14:textId="77777777">
              <w:trPr>
                <w:trHeight w:val="922"/>
              </w:trPr>
              <w:tc>
                <w:tcPr>
                  <w:tcW w:w="2585" w:type="dxa"/>
                  <w:shd w:val="clear" w:color="auto" w:fill="auto"/>
                </w:tcPr>
                <w:p w14:paraId="77047587" w14:textId="77777777" w:rsidR="00C611CD" w:rsidRPr="00696C1A" w:rsidRDefault="000503A8">
                  <w:pPr>
                    <w:jc w:val="both"/>
                    <w:rPr>
                      <w:rFonts w:cs="Arial"/>
                      <w:sz w:val="22"/>
                      <w:szCs w:val="22"/>
                    </w:rPr>
                  </w:pPr>
                  <w:r w:rsidRPr="00696C1A">
                    <w:rPr>
                      <w:rFonts w:cs="Arial"/>
                      <w:sz w:val="22"/>
                      <w:szCs w:val="22"/>
                    </w:rPr>
                    <w:t xml:space="preserve">Experiencia Especifica </w:t>
                  </w:r>
                </w:p>
                <w:p w14:paraId="011DC671" w14:textId="77777777" w:rsidR="00C611CD" w:rsidRPr="00696C1A" w:rsidRDefault="00C611CD">
                  <w:pPr>
                    <w:jc w:val="both"/>
                    <w:rPr>
                      <w:rFonts w:cs="Arial"/>
                      <w:sz w:val="22"/>
                      <w:szCs w:val="22"/>
                    </w:rPr>
                  </w:pPr>
                </w:p>
                <w:p w14:paraId="6E527D0B" w14:textId="77777777" w:rsidR="00C611CD" w:rsidRPr="00696C1A" w:rsidRDefault="000503A8">
                  <w:pPr>
                    <w:jc w:val="both"/>
                    <w:rPr>
                      <w:rFonts w:cs="Arial"/>
                      <w:sz w:val="22"/>
                      <w:szCs w:val="22"/>
                    </w:rPr>
                  </w:pPr>
                  <w:r w:rsidRPr="00696C1A">
                    <w:rPr>
                      <w:rFonts w:cs="Arial"/>
                      <w:sz w:val="22"/>
                      <w:szCs w:val="22"/>
                    </w:rPr>
                    <w:t>Sólo se tendrá en cuenta la experiencia a partir de la fecha de grado. No se aceptan traslapos para la misma experiencia.</w:t>
                  </w:r>
                </w:p>
              </w:tc>
              <w:tc>
                <w:tcPr>
                  <w:tcW w:w="2963" w:type="dxa"/>
                  <w:shd w:val="clear" w:color="auto" w:fill="auto"/>
                </w:tcPr>
                <w:p w14:paraId="6D93FE57" w14:textId="058FEA94" w:rsidR="00C611CD" w:rsidRPr="00696C1A" w:rsidRDefault="00562A40">
                  <w:pPr>
                    <w:jc w:val="both"/>
                    <w:rPr>
                      <w:rFonts w:cs="Arial"/>
                      <w:b/>
                      <w:sz w:val="22"/>
                      <w:szCs w:val="22"/>
                    </w:rPr>
                  </w:pPr>
                  <w:r w:rsidRPr="00562A40">
                    <w:rPr>
                      <w:rFonts w:cs="Arial"/>
                      <w:sz w:val="22"/>
                      <w:szCs w:val="22"/>
                    </w:rPr>
                    <w:t>Experiencia de mínimo tres (3) años relacionadas con informes y propuestas de manejo ambiental</w:t>
                  </w:r>
                  <w:r w:rsidR="002F2106" w:rsidRPr="00696C1A">
                    <w:rPr>
                      <w:rFonts w:cs="Arial"/>
                      <w:sz w:val="22"/>
                      <w:szCs w:val="22"/>
                    </w:rPr>
                    <w:t>.</w:t>
                  </w:r>
                </w:p>
              </w:tc>
              <w:tc>
                <w:tcPr>
                  <w:tcW w:w="3753" w:type="dxa"/>
                  <w:shd w:val="clear" w:color="auto" w:fill="auto"/>
                </w:tcPr>
                <w:p w14:paraId="619131D6" w14:textId="77777777" w:rsidR="00C611CD" w:rsidRPr="00696C1A" w:rsidRDefault="000503A8">
                  <w:pPr>
                    <w:jc w:val="both"/>
                    <w:rPr>
                      <w:rFonts w:cs="Arial"/>
                      <w:i/>
                      <w:sz w:val="22"/>
                      <w:szCs w:val="22"/>
                      <w:highlight w:val="lightGray"/>
                    </w:rPr>
                  </w:pPr>
                  <w:r w:rsidRPr="00696C1A">
                    <w:rPr>
                      <w:rFonts w:cs="Arial"/>
                      <w:sz w:val="22"/>
                      <w:szCs w:val="22"/>
                      <w:highlight w:val="lightGray"/>
                    </w:rPr>
                    <w:t>[Relacionar detalladamente la experiencia que posea de acuerdo a lo mínimo solicitado (Detallar: Objeto Breve descripción de las actividades que se desarrollaron– fecha de inicio – fecha de terminación – Entidad contratante)]</w:t>
                  </w:r>
                </w:p>
              </w:tc>
            </w:tr>
            <w:tr w:rsidR="00C611CD" w:rsidRPr="00696C1A" w14:paraId="1C0933F0" w14:textId="77777777">
              <w:trPr>
                <w:trHeight w:val="410"/>
              </w:trPr>
              <w:tc>
                <w:tcPr>
                  <w:tcW w:w="2585" w:type="dxa"/>
                  <w:shd w:val="clear" w:color="auto" w:fill="auto"/>
                </w:tcPr>
                <w:p w14:paraId="01467503" w14:textId="77777777" w:rsidR="00C611CD" w:rsidRPr="00696C1A" w:rsidRDefault="000503A8">
                  <w:pPr>
                    <w:jc w:val="both"/>
                    <w:rPr>
                      <w:rFonts w:cs="Arial"/>
                      <w:sz w:val="22"/>
                      <w:szCs w:val="22"/>
                    </w:rPr>
                  </w:pPr>
                  <w:r w:rsidRPr="00696C1A">
                    <w:rPr>
                      <w:rFonts w:cs="Arial"/>
                      <w:sz w:val="22"/>
                      <w:szCs w:val="22"/>
                    </w:rPr>
                    <w:t>Idioma</w:t>
                  </w:r>
                </w:p>
              </w:tc>
              <w:tc>
                <w:tcPr>
                  <w:tcW w:w="2963" w:type="dxa"/>
                  <w:shd w:val="clear" w:color="auto" w:fill="auto"/>
                </w:tcPr>
                <w:p w14:paraId="07039B6E" w14:textId="518D48EF" w:rsidR="00C611CD" w:rsidRPr="00696C1A" w:rsidRDefault="00B8093A">
                  <w:pPr>
                    <w:pBdr>
                      <w:top w:val="nil"/>
                      <w:left w:val="nil"/>
                      <w:bottom w:val="nil"/>
                      <w:right w:val="nil"/>
                      <w:between w:val="nil"/>
                    </w:pBdr>
                    <w:jc w:val="both"/>
                    <w:rPr>
                      <w:rFonts w:eastAsia="Arial" w:cs="Arial"/>
                      <w:b/>
                      <w:color w:val="000000"/>
                      <w:sz w:val="22"/>
                      <w:szCs w:val="22"/>
                    </w:rPr>
                  </w:pPr>
                  <w:r w:rsidRPr="00696C1A">
                    <w:rPr>
                      <w:rFonts w:eastAsia="Arial" w:cs="Arial"/>
                      <w:color w:val="000000"/>
                      <w:sz w:val="22"/>
                      <w:szCs w:val="22"/>
                    </w:rPr>
                    <w:t xml:space="preserve">Español </w:t>
                  </w:r>
                </w:p>
              </w:tc>
              <w:tc>
                <w:tcPr>
                  <w:tcW w:w="3753" w:type="dxa"/>
                  <w:shd w:val="clear" w:color="auto" w:fill="auto"/>
                </w:tcPr>
                <w:p w14:paraId="306E8C4D" w14:textId="77777777" w:rsidR="00C611CD" w:rsidRPr="00696C1A" w:rsidRDefault="000503A8">
                  <w:pPr>
                    <w:jc w:val="both"/>
                    <w:rPr>
                      <w:rFonts w:cs="Arial"/>
                      <w:i/>
                      <w:sz w:val="22"/>
                      <w:szCs w:val="22"/>
                      <w:highlight w:val="magenta"/>
                    </w:rPr>
                  </w:pPr>
                  <w:r w:rsidRPr="00696C1A">
                    <w:rPr>
                      <w:rFonts w:cs="Arial"/>
                      <w:sz w:val="22"/>
                      <w:szCs w:val="22"/>
                      <w:highlight w:val="lightGray"/>
                    </w:rPr>
                    <w:t>[Relacionar o detallar el cumplimiento del requisito]</w:t>
                  </w:r>
                </w:p>
              </w:tc>
            </w:tr>
          </w:tbl>
          <w:p w14:paraId="281A44BC" w14:textId="77777777" w:rsidR="00C611CD" w:rsidRPr="00696C1A" w:rsidRDefault="00C611CD">
            <w:pPr>
              <w:jc w:val="center"/>
              <w:rPr>
                <w:rFonts w:cs="Arial"/>
                <w:b/>
                <w:sz w:val="22"/>
                <w:szCs w:val="22"/>
              </w:rPr>
            </w:pPr>
          </w:p>
        </w:tc>
      </w:tr>
      <w:tr w:rsidR="00C611CD" w:rsidRPr="00696C1A" w14:paraId="1A89F70E" w14:textId="77777777">
        <w:trPr>
          <w:trHeight w:val="20"/>
        </w:trPr>
        <w:tc>
          <w:tcPr>
            <w:tcW w:w="9541" w:type="dxa"/>
            <w:tcBorders>
              <w:top w:val="single" w:sz="4" w:space="0" w:color="000000"/>
              <w:left w:val="single" w:sz="4" w:space="0" w:color="000000"/>
              <w:bottom w:val="single" w:sz="4" w:space="0" w:color="000000"/>
              <w:right w:val="single" w:sz="4" w:space="0" w:color="000000"/>
            </w:tcBorders>
            <w:vAlign w:val="center"/>
          </w:tcPr>
          <w:p w14:paraId="29E65287" w14:textId="77777777" w:rsidR="00C611CD" w:rsidRPr="00696C1A" w:rsidRDefault="00C611CD">
            <w:pPr>
              <w:jc w:val="both"/>
              <w:rPr>
                <w:rFonts w:cs="Arial"/>
                <w:sz w:val="22"/>
                <w:szCs w:val="22"/>
              </w:rPr>
            </w:pPr>
          </w:p>
          <w:p w14:paraId="03F8BF87" w14:textId="77777777" w:rsidR="00C611CD" w:rsidRPr="00696C1A" w:rsidRDefault="000503A8">
            <w:pPr>
              <w:jc w:val="both"/>
              <w:rPr>
                <w:rFonts w:cs="Arial"/>
                <w:sz w:val="22"/>
                <w:szCs w:val="22"/>
              </w:rPr>
            </w:pPr>
            <w:r w:rsidRPr="00696C1A">
              <w:rPr>
                <w:rFonts w:cs="Arial"/>
                <w:sz w:val="22"/>
                <w:szCs w:val="22"/>
              </w:rPr>
              <w:t>Suministre el contacto telefónico y de correo electrónico de mínimo dos (2) jefes o supervisores anteriores, con quienes se pueda obtener referencias laborales sobre trabajos previos relacionados con el objeto de esta consultoría:</w:t>
            </w:r>
          </w:p>
          <w:p w14:paraId="78D85BE5" w14:textId="77777777" w:rsidR="00C611CD" w:rsidRPr="00696C1A" w:rsidRDefault="00C611CD">
            <w:pPr>
              <w:jc w:val="both"/>
              <w:rPr>
                <w:rFonts w:cs="Arial"/>
                <w:sz w:val="22"/>
                <w:szCs w:val="22"/>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4"/>
              <w:gridCol w:w="2963"/>
              <w:gridCol w:w="3075"/>
            </w:tblGrid>
            <w:tr w:rsidR="00C611CD" w:rsidRPr="00696C1A" w14:paraId="784982B8" w14:textId="77777777">
              <w:tc>
                <w:tcPr>
                  <w:tcW w:w="2964" w:type="dxa"/>
                  <w:shd w:val="clear" w:color="auto" w:fill="auto"/>
                </w:tcPr>
                <w:p w14:paraId="1F4A4B14" w14:textId="77777777" w:rsidR="00C611CD" w:rsidRPr="00696C1A" w:rsidRDefault="000503A8">
                  <w:pPr>
                    <w:jc w:val="both"/>
                    <w:rPr>
                      <w:rFonts w:cs="Arial"/>
                      <w:sz w:val="22"/>
                      <w:szCs w:val="22"/>
                    </w:rPr>
                  </w:pPr>
                  <w:r w:rsidRPr="00696C1A">
                    <w:rPr>
                      <w:rFonts w:cs="Arial"/>
                      <w:sz w:val="22"/>
                      <w:szCs w:val="22"/>
                    </w:rPr>
                    <w:t>Nombre</w:t>
                  </w:r>
                </w:p>
              </w:tc>
              <w:tc>
                <w:tcPr>
                  <w:tcW w:w="2963" w:type="dxa"/>
                  <w:shd w:val="clear" w:color="auto" w:fill="auto"/>
                </w:tcPr>
                <w:p w14:paraId="002F0946" w14:textId="77777777" w:rsidR="00C611CD" w:rsidRPr="00696C1A" w:rsidRDefault="000503A8">
                  <w:pPr>
                    <w:jc w:val="both"/>
                    <w:rPr>
                      <w:rFonts w:cs="Arial"/>
                      <w:sz w:val="22"/>
                      <w:szCs w:val="22"/>
                    </w:rPr>
                  </w:pPr>
                  <w:r w:rsidRPr="00696C1A">
                    <w:rPr>
                      <w:rFonts w:cs="Arial"/>
                      <w:sz w:val="22"/>
                      <w:szCs w:val="22"/>
                    </w:rPr>
                    <w:t>Correo Electrónico</w:t>
                  </w:r>
                </w:p>
              </w:tc>
              <w:tc>
                <w:tcPr>
                  <w:tcW w:w="3075" w:type="dxa"/>
                  <w:shd w:val="clear" w:color="auto" w:fill="auto"/>
                </w:tcPr>
                <w:p w14:paraId="27836F17" w14:textId="77777777" w:rsidR="00C611CD" w:rsidRPr="00696C1A" w:rsidRDefault="000503A8">
                  <w:pPr>
                    <w:jc w:val="both"/>
                    <w:rPr>
                      <w:rFonts w:cs="Arial"/>
                      <w:sz w:val="22"/>
                      <w:szCs w:val="22"/>
                    </w:rPr>
                  </w:pPr>
                  <w:r w:rsidRPr="00696C1A">
                    <w:rPr>
                      <w:rFonts w:cs="Arial"/>
                      <w:sz w:val="22"/>
                      <w:szCs w:val="22"/>
                    </w:rPr>
                    <w:t xml:space="preserve">Teléfono </w:t>
                  </w:r>
                </w:p>
              </w:tc>
            </w:tr>
            <w:tr w:rsidR="00C611CD" w:rsidRPr="00696C1A" w14:paraId="21C5AF04" w14:textId="77777777">
              <w:tc>
                <w:tcPr>
                  <w:tcW w:w="2964" w:type="dxa"/>
                  <w:shd w:val="clear" w:color="auto" w:fill="auto"/>
                </w:tcPr>
                <w:p w14:paraId="3728D25E" w14:textId="77777777" w:rsidR="00C611CD" w:rsidRPr="00696C1A" w:rsidRDefault="000503A8">
                  <w:pPr>
                    <w:jc w:val="both"/>
                    <w:rPr>
                      <w:rFonts w:cs="Arial"/>
                      <w:sz w:val="22"/>
                      <w:szCs w:val="22"/>
                      <w:highlight w:val="lightGray"/>
                    </w:rPr>
                  </w:pPr>
                  <w:r w:rsidRPr="00696C1A">
                    <w:rPr>
                      <w:rFonts w:cs="Arial"/>
                      <w:sz w:val="22"/>
                      <w:szCs w:val="22"/>
                      <w:highlight w:val="lightGray"/>
                    </w:rPr>
                    <w:t>[Relacionar ]</w:t>
                  </w:r>
                </w:p>
              </w:tc>
              <w:tc>
                <w:tcPr>
                  <w:tcW w:w="2963" w:type="dxa"/>
                  <w:shd w:val="clear" w:color="auto" w:fill="auto"/>
                </w:tcPr>
                <w:p w14:paraId="341B2E00" w14:textId="77777777" w:rsidR="00C611CD" w:rsidRPr="00696C1A" w:rsidRDefault="000503A8">
                  <w:pPr>
                    <w:jc w:val="both"/>
                    <w:rPr>
                      <w:rFonts w:cs="Arial"/>
                      <w:sz w:val="22"/>
                      <w:szCs w:val="22"/>
                      <w:highlight w:val="lightGray"/>
                    </w:rPr>
                  </w:pPr>
                  <w:r w:rsidRPr="00696C1A">
                    <w:rPr>
                      <w:rFonts w:cs="Arial"/>
                      <w:sz w:val="22"/>
                      <w:szCs w:val="22"/>
                      <w:highlight w:val="lightGray"/>
                    </w:rPr>
                    <w:t>[Relacionar ]</w:t>
                  </w:r>
                </w:p>
              </w:tc>
              <w:tc>
                <w:tcPr>
                  <w:tcW w:w="3075" w:type="dxa"/>
                  <w:shd w:val="clear" w:color="auto" w:fill="auto"/>
                </w:tcPr>
                <w:p w14:paraId="11C08547" w14:textId="77777777" w:rsidR="00C611CD" w:rsidRPr="00696C1A" w:rsidRDefault="000503A8">
                  <w:pPr>
                    <w:jc w:val="both"/>
                    <w:rPr>
                      <w:rFonts w:cs="Arial"/>
                      <w:sz w:val="22"/>
                      <w:szCs w:val="22"/>
                      <w:highlight w:val="lightGray"/>
                    </w:rPr>
                  </w:pPr>
                  <w:r w:rsidRPr="00696C1A">
                    <w:rPr>
                      <w:rFonts w:cs="Arial"/>
                      <w:sz w:val="22"/>
                      <w:szCs w:val="22"/>
                      <w:highlight w:val="lightGray"/>
                    </w:rPr>
                    <w:t>[Relacionar ]</w:t>
                  </w:r>
                </w:p>
              </w:tc>
            </w:tr>
            <w:tr w:rsidR="00C611CD" w:rsidRPr="00696C1A" w14:paraId="31122964" w14:textId="77777777">
              <w:tc>
                <w:tcPr>
                  <w:tcW w:w="2964" w:type="dxa"/>
                  <w:shd w:val="clear" w:color="auto" w:fill="auto"/>
                </w:tcPr>
                <w:p w14:paraId="37D7E51A" w14:textId="77777777" w:rsidR="00C611CD" w:rsidRPr="00696C1A" w:rsidRDefault="000503A8">
                  <w:pPr>
                    <w:jc w:val="both"/>
                    <w:rPr>
                      <w:rFonts w:cs="Arial"/>
                      <w:sz w:val="22"/>
                      <w:szCs w:val="22"/>
                      <w:highlight w:val="lightGray"/>
                    </w:rPr>
                  </w:pPr>
                  <w:r w:rsidRPr="00696C1A">
                    <w:rPr>
                      <w:rFonts w:cs="Arial"/>
                      <w:sz w:val="22"/>
                      <w:szCs w:val="22"/>
                      <w:highlight w:val="lightGray"/>
                    </w:rPr>
                    <w:t>[Relacionar ]</w:t>
                  </w:r>
                </w:p>
              </w:tc>
              <w:tc>
                <w:tcPr>
                  <w:tcW w:w="2963" w:type="dxa"/>
                  <w:shd w:val="clear" w:color="auto" w:fill="auto"/>
                </w:tcPr>
                <w:p w14:paraId="707CD635" w14:textId="77777777" w:rsidR="00C611CD" w:rsidRPr="00696C1A" w:rsidRDefault="000503A8">
                  <w:pPr>
                    <w:jc w:val="both"/>
                    <w:rPr>
                      <w:rFonts w:cs="Arial"/>
                      <w:sz w:val="22"/>
                      <w:szCs w:val="22"/>
                      <w:highlight w:val="lightGray"/>
                    </w:rPr>
                  </w:pPr>
                  <w:r w:rsidRPr="00696C1A">
                    <w:rPr>
                      <w:rFonts w:cs="Arial"/>
                      <w:sz w:val="22"/>
                      <w:szCs w:val="22"/>
                      <w:highlight w:val="lightGray"/>
                    </w:rPr>
                    <w:t>[Relacionar ]</w:t>
                  </w:r>
                </w:p>
              </w:tc>
              <w:tc>
                <w:tcPr>
                  <w:tcW w:w="3075" w:type="dxa"/>
                  <w:shd w:val="clear" w:color="auto" w:fill="auto"/>
                </w:tcPr>
                <w:p w14:paraId="00329F33" w14:textId="77777777" w:rsidR="00C611CD" w:rsidRPr="00696C1A" w:rsidRDefault="000503A8">
                  <w:pPr>
                    <w:jc w:val="both"/>
                    <w:rPr>
                      <w:rFonts w:cs="Arial"/>
                      <w:sz w:val="22"/>
                      <w:szCs w:val="22"/>
                      <w:highlight w:val="lightGray"/>
                    </w:rPr>
                  </w:pPr>
                  <w:r w:rsidRPr="00696C1A">
                    <w:rPr>
                      <w:rFonts w:cs="Arial"/>
                      <w:sz w:val="22"/>
                      <w:szCs w:val="22"/>
                      <w:highlight w:val="lightGray"/>
                    </w:rPr>
                    <w:t>[Relacionar ]</w:t>
                  </w:r>
                </w:p>
              </w:tc>
            </w:tr>
          </w:tbl>
          <w:p w14:paraId="20CAAE35" w14:textId="77777777" w:rsidR="00C611CD" w:rsidRPr="00696C1A" w:rsidRDefault="000503A8">
            <w:pPr>
              <w:jc w:val="both"/>
              <w:rPr>
                <w:rFonts w:cs="Arial"/>
                <w:sz w:val="22"/>
                <w:szCs w:val="22"/>
              </w:rPr>
            </w:pPr>
            <w:r w:rsidRPr="00696C1A">
              <w:rPr>
                <w:rFonts w:cs="Arial"/>
                <w:sz w:val="22"/>
                <w:szCs w:val="22"/>
              </w:rPr>
              <w:t>Mediante el suministro de esta información autorizo a ONU Mujeres a obtener referencias laborales.</w:t>
            </w:r>
          </w:p>
        </w:tc>
      </w:tr>
    </w:tbl>
    <w:p w14:paraId="39D798B9" w14:textId="77777777" w:rsidR="00C611CD" w:rsidRPr="00696C1A" w:rsidRDefault="00C611CD">
      <w:pPr>
        <w:jc w:val="both"/>
        <w:rPr>
          <w:rFonts w:cs="Arial"/>
          <w:sz w:val="22"/>
          <w:szCs w:val="22"/>
        </w:rPr>
      </w:pPr>
    </w:p>
    <w:p w14:paraId="1F0AB35F" w14:textId="1796C87C" w:rsidR="00C611CD" w:rsidRPr="00696C1A" w:rsidRDefault="000503A8">
      <w:pPr>
        <w:ind w:left="720" w:hanging="720"/>
        <w:rPr>
          <w:rFonts w:cs="Arial"/>
          <w:b/>
          <w:smallCaps/>
          <w:sz w:val="22"/>
          <w:szCs w:val="22"/>
        </w:rPr>
      </w:pPr>
      <w:r w:rsidRPr="00696C1A">
        <w:rPr>
          <w:rFonts w:cs="Arial"/>
          <w:b/>
          <w:smallCaps/>
          <w:sz w:val="22"/>
          <w:szCs w:val="22"/>
        </w:rPr>
        <w:t>PARTE II:</w:t>
      </w:r>
    </w:p>
    <w:tbl>
      <w:tblPr>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77"/>
        <w:gridCol w:w="4564"/>
      </w:tblGrid>
      <w:tr w:rsidR="00C611CD" w:rsidRPr="00696C1A" w14:paraId="38B592D6" w14:textId="77777777" w:rsidTr="00E44067">
        <w:trPr>
          <w:trHeight w:val="426"/>
        </w:trPr>
        <w:tc>
          <w:tcPr>
            <w:tcW w:w="4977" w:type="dxa"/>
            <w:tcBorders>
              <w:top w:val="single" w:sz="4" w:space="0" w:color="000000"/>
              <w:left w:val="single" w:sz="4" w:space="0" w:color="000000"/>
              <w:bottom w:val="single" w:sz="4" w:space="0" w:color="000000"/>
              <w:right w:val="single" w:sz="4" w:space="0" w:color="000000"/>
            </w:tcBorders>
            <w:vAlign w:val="center"/>
          </w:tcPr>
          <w:p w14:paraId="789005E5" w14:textId="77777777" w:rsidR="00C611CD" w:rsidRPr="00696C1A" w:rsidRDefault="000503A8">
            <w:pPr>
              <w:rPr>
                <w:rFonts w:cs="Arial"/>
                <w:sz w:val="22"/>
                <w:szCs w:val="22"/>
              </w:rPr>
            </w:pPr>
            <w:r w:rsidRPr="00696C1A">
              <w:rPr>
                <w:rFonts w:cs="Arial"/>
                <w:sz w:val="22"/>
                <w:szCs w:val="22"/>
              </w:rPr>
              <w:t>En caso de emergencia contactar a:</w:t>
            </w:r>
          </w:p>
        </w:tc>
        <w:tc>
          <w:tcPr>
            <w:tcW w:w="4564" w:type="dxa"/>
            <w:tcBorders>
              <w:top w:val="single" w:sz="4" w:space="0" w:color="000000"/>
              <w:left w:val="single" w:sz="4" w:space="0" w:color="000000"/>
              <w:bottom w:val="single" w:sz="4" w:space="0" w:color="000000"/>
              <w:right w:val="single" w:sz="4" w:space="0" w:color="000000"/>
            </w:tcBorders>
            <w:vAlign w:val="center"/>
          </w:tcPr>
          <w:p w14:paraId="483F1FD9" w14:textId="77777777" w:rsidR="00C611CD" w:rsidRPr="00696C1A" w:rsidRDefault="000503A8">
            <w:pPr>
              <w:rPr>
                <w:rFonts w:cs="Arial"/>
                <w:i/>
                <w:sz w:val="22"/>
                <w:szCs w:val="22"/>
                <w:highlight w:val="lightGray"/>
              </w:rPr>
            </w:pPr>
            <w:r w:rsidRPr="00696C1A">
              <w:rPr>
                <w:rFonts w:cs="Arial"/>
                <w:i/>
                <w:sz w:val="22"/>
                <w:szCs w:val="22"/>
                <w:highlight w:val="lightGray"/>
              </w:rPr>
              <w:t>Indicar</w:t>
            </w:r>
          </w:p>
        </w:tc>
      </w:tr>
      <w:tr w:rsidR="00C611CD" w:rsidRPr="00696C1A" w14:paraId="1BC5BBD0" w14:textId="77777777" w:rsidTr="00E44067">
        <w:trPr>
          <w:trHeight w:val="418"/>
        </w:trPr>
        <w:tc>
          <w:tcPr>
            <w:tcW w:w="4977" w:type="dxa"/>
            <w:tcBorders>
              <w:top w:val="single" w:sz="4" w:space="0" w:color="000000"/>
              <w:left w:val="single" w:sz="4" w:space="0" w:color="000000"/>
              <w:bottom w:val="single" w:sz="4" w:space="0" w:color="000000"/>
              <w:right w:val="single" w:sz="4" w:space="0" w:color="000000"/>
            </w:tcBorders>
            <w:vAlign w:val="center"/>
          </w:tcPr>
          <w:p w14:paraId="28CEEEC4" w14:textId="77777777" w:rsidR="00C611CD" w:rsidRPr="00696C1A" w:rsidRDefault="000503A8">
            <w:pPr>
              <w:rPr>
                <w:rFonts w:cs="Arial"/>
                <w:sz w:val="22"/>
                <w:szCs w:val="22"/>
              </w:rPr>
            </w:pPr>
            <w:r w:rsidRPr="00696C1A">
              <w:rPr>
                <w:rFonts w:cs="Arial"/>
                <w:sz w:val="22"/>
                <w:szCs w:val="22"/>
              </w:rPr>
              <w:t>Dirección y 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25AA9292" w14:textId="77777777" w:rsidR="00C611CD" w:rsidRPr="00696C1A" w:rsidRDefault="000503A8">
            <w:pPr>
              <w:rPr>
                <w:rFonts w:cs="Arial"/>
                <w:sz w:val="22"/>
                <w:szCs w:val="22"/>
                <w:highlight w:val="lightGray"/>
              </w:rPr>
            </w:pPr>
            <w:r w:rsidRPr="00696C1A">
              <w:rPr>
                <w:rFonts w:cs="Arial"/>
                <w:i/>
                <w:sz w:val="22"/>
                <w:szCs w:val="22"/>
                <w:highlight w:val="lightGray"/>
              </w:rPr>
              <w:t>Indicar</w:t>
            </w:r>
          </w:p>
        </w:tc>
      </w:tr>
      <w:tr w:rsidR="00C611CD" w:rsidRPr="00696C1A" w14:paraId="253AF376"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0BC2ED10" w14:textId="77777777" w:rsidR="00C611CD" w:rsidRPr="00696C1A" w:rsidRDefault="000503A8">
            <w:pPr>
              <w:rPr>
                <w:rFonts w:cs="Arial"/>
                <w:sz w:val="22"/>
                <w:szCs w:val="22"/>
              </w:rPr>
            </w:pPr>
            <w:r w:rsidRPr="00696C1A">
              <w:rPr>
                <w:rFonts w:cs="Arial"/>
                <w:sz w:val="22"/>
                <w:szCs w:val="22"/>
              </w:rPr>
              <w:t>Los Consultores Individuales deben designar un beneficiario, indicar nombre completo:</w:t>
            </w:r>
          </w:p>
        </w:tc>
        <w:tc>
          <w:tcPr>
            <w:tcW w:w="4564" w:type="dxa"/>
            <w:tcBorders>
              <w:top w:val="single" w:sz="4" w:space="0" w:color="000000"/>
              <w:left w:val="single" w:sz="4" w:space="0" w:color="000000"/>
              <w:bottom w:val="single" w:sz="4" w:space="0" w:color="000000"/>
              <w:right w:val="single" w:sz="4" w:space="0" w:color="000000"/>
            </w:tcBorders>
            <w:vAlign w:val="center"/>
          </w:tcPr>
          <w:p w14:paraId="500D31C3" w14:textId="77777777" w:rsidR="00C611CD" w:rsidRPr="00696C1A" w:rsidRDefault="000503A8">
            <w:pPr>
              <w:rPr>
                <w:rFonts w:cs="Arial"/>
                <w:sz w:val="22"/>
                <w:szCs w:val="22"/>
                <w:highlight w:val="lightGray"/>
              </w:rPr>
            </w:pPr>
            <w:r w:rsidRPr="00696C1A">
              <w:rPr>
                <w:rFonts w:cs="Arial"/>
                <w:i/>
                <w:sz w:val="22"/>
                <w:szCs w:val="22"/>
                <w:highlight w:val="lightGray"/>
              </w:rPr>
              <w:t>Indicar</w:t>
            </w:r>
          </w:p>
        </w:tc>
      </w:tr>
      <w:tr w:rsidR="00C611CD" w:rsidRPr="00696C1A" w14:paraId="7A303F87" w14:textId="77777777" w:rsidTr="00E44067">
        <w:trPr>
          <w:trHeight w:val="376"/>
        </w:trPr>
        <w:tc>
          <w:tcPr>
            <w:tcW w:w="4977" w:type="dxa"/>
            <w:tcBorders>
              <w:top w:val="single" w:sz="4" w:space="0" w:color="000000"/>
              <w:left w:val="single" w:sz="4" w:space="0" w:color="000000"/>
              <w:bottom w:val="single" w:sz="4" w:space="0" w:color="000000"/>
              <w:right w:val="single" w:sz="4" w:space="0" w:color="000000"/>
            </w:tcBorders>
            <w:vAlign w:val="center"/>
          </w:tcPr>
          <w:p w14:paraId="619AC5BD" w14:textId="77777777" w:rsidR="00C611CD" w:rsidRPr="00696C1A" w:rsidRDefault="000503A8">
            <w:pPr>
              <w:rPr>
                <w:rFonts w:cs="Arial"/>
                <w:sz w:val="22"/>
                <w:szCs w:val="22"/>
              </w:rPr>
            </w:pPr>
            <w:r w:rsidRPr="00696C1A">
              <w:rPr>
                <w:rFonts w:cs="Arial"/>
                <w:sz w:val="22"/>
                <w:szCs w:val="22"/>
              </w:rPr>
              <w:t>Documento de Identidad No.</w:t>
            </w:r>
          </w:p>
        </w:tc>
        <w:tc>
          <w:tcPr>
            <w:tcW w:w="4564" w:type="dxa"/>
            <w:tcBorders>
              <w:top w:val="single" w:sz="4" w:space="0" w:color="000000"/>
              <w:left w:val="single" w:sz="4" w:space="0" w:color="000000"/>
              <w:bottom w:val="single" w:sz="4" w:space="0" w:color="000000"/>
              <w:right w:val="single" w:sz="4" w:space="0" w:color="000000"/>
            </w:tcBorders>
            <w:vAlign w:val="center"/>
          </w:tcPr>
          <w:p w14:paraId="09A0D5A1" w14:textId="77777777" w:rsidR="00C611CD" w:rsidRPr="00696C1A" w:rsidRDefault="000503A8">
            <w:pPr>
              <w:rPr>
                <w:rFonts w:cs="Arial"/>
                <w:sz w:val="22"/>
                <w:szCs w:val="22"/>
                <w:highlight w:val="lightGray"/>
              </w:rPr>
            </w:pPr>
            <w:r w:rsidRPr="00696C1A">
              <w:rPr>
                <w:rFonts w:cs="Arial"/>
                <w:i/>
                <w:sz w:val="22"/>
                <w:szCs w:val="22"/>
                <w:highlight w:val="lightGray"/>
              </w:rPr>
              <w:t>Indicar</w:t>
            </w:r>
          </w:p>
        </w:tc>
      </w:tr>
      <w:tr w:rsidR="00C611CD" w:rsidRPr="00696C1A" w14:paraId="6F1F48E2" w14:textId="77777777" w:rsidTr="00E44067">
        <w:trPr>
          <w:trHeight w:val="410"/>
        </w:trPr>
        <w:tc>
          <w:tcPr>
            <w:tcW w:w="4977" w:type="dxa"/>
            <w:tcBorders>
              <w:top w:val="single" w:sz="4" w:space="0" w:color="000000"/>
              <w:left w:val="single" w:sz="4" w:space="0" w:color="000000"/>
              <w:bottom w:val="single" w:sz="4" w:space="0" w:color="000000"/>
              <w:right w:val="single" w:sz="4" w:space="0" w:color="000000"/>
            </w:tcBorders>
            <w:vAlign w:val="center"/>
          </w:tcPr>
          <w:p w14:paraId="2802072B" w14:textId="77777777" w:rsidR="00C611CD" w:rsidRPr="00696C1A" w:rsidRDefault="000503A8">
            <w:pPr>
              <w:rPr>
                <w:rFonts w:cs="Arial"/>
                <w:sz w:val="22"/>
                <w:szCs w:val="22"/>
              </w:rPr>
            </w:pPr>
            <w:r w:rsidRPr="00696C1A">
              <w:rPr>
                <w:rFonts w:cs="Arial"/>
                <w:sz w:val="22"/>
                <w:szCs w:val="22"/>
              </w:rPr>
              <w:t xml:space="preserve">Dirección y Ciudad </w:t>
            </w:r>
          </w:p>
        </w:tc>
        <w:tc>
          <w:tcPr>
            <w:tcW w:w="4564" w:type="dxa"/>
            <w:tcBorders>
              <w:top w:val="single" w:sz="4" w:space="0" w:color="000000"/>
              <w:left w:val="single" w:sz="4" w:space="0" w:color="000000"/>
              <w:bottom w:val="single" w:sz="4" w:space="0" w:color="000000"/>
              <w:right w:val="single" w:sz="4" w:space="0" w:color="000000"/>
            </w:tcBorders>
            <w:vAlign w:val="center"/>
          </w:tcPr>
          <w:p w14:paraId="70D9D077" w14:textId="77777777" w:rsidR="00C611CD" w:rsidRPr="00696C1A" w:rsidRDefault="000503A8">
            <w:pPr>
              <w:rPr>
                <w:rFonts w:cs="Arial"/>
                <w:sz w:val="22"/>
                <w:szCs w:val="22"/>
                <w:highlight w:val="lightGray"/>
              </w:rPr>
            </w:pPr>
            <w:r w:rsidRPr="00696C1A">
              <w:rPr>
                <w:rFonts w:cs="Arial"/>
                <w:i/>
                <w:sz w:val="22"/>
                <w:szCs w:val="22"/>
                <w:highlight w:val="lightGray"/>
              </w:rPr>
              <w:t>Indicar</w:t>
            </w:r>
          </w:p>
        </w:tc>
      </w:tr>
      <w:tr w:rsidR="00C611CD" w:rsidRPr="00696C1A" w14:paraId="4B82452A" w14:textId="77777777">
        <w:trPr>
          <w:trHeight w:val="525"/>
        </w:trPr>
        <w:tc>
          <w:tcPr>
            <w:tcW w:w="4977" w:type="dxa"/>
            <w:tcBorders>
              <w:top w:val="single" w:sz="4" w:space="0" w:color="000000"/>
              <w:left w:val="single" w:sz="4" w:space="0" w:color="000000"/>
              <w:bottom w:val="single" w:sz="4" w:space="0" w:color="000000"/>
              <w:right w:val="single" w:sz="4" w:space="0" w:color="000000"/>
            </w:tcBorders>
            <w:vAlign w:val="center"/>
          </w:tcPr>
          <w:p w14:paraId="1E3BF66C" w14:textId="77777777" w:rsidR="00C611CD" w:rsidRPr="00696C1A" w:rsidRDefault="000503A8">
            <w:pPr>
              <w:rPr>
                <w:rFonts w:cs="Arial"/>
                <w:sz w:val="22"/>
                <w:szCs w:val="22"/>
              </w:rPr>
            </w:pPr>
            <w:r w:rsidRPr="00696C1A">
              <w:rPr>
                <w:rFonts w:cs="Arial"/>
                <w:sz w:val="22"/>
                <w:szCs w:val="22"/>
              </w:rPr>
              <w:t>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7D694B7F" w14:textId="77777777" w:rsidR="00C611CD" w:rsidRPr="00696C1A" w:rsidRDefault="000503A8">
            <w:pPr>
              <w:rPr>
                <w:rFonts w:cs="Arial"/>
                <w:sz w:val="22"/>
                <w:szCs w:val="22"/>
                <w:highlight w:val="lightGray"/>
              </w:rPr>
            </w:pPr>
            <w:r w:rsidRPr="00696C1A">
              <w:rPr>
                <w:rFonts w:cs="Arial"/>
                <w:i/>
                <w:sz w:val="22"/>
                <w:szCs w:val="22"/>
                <w:highlight w:val="lightGray"/>
              </w:rPr>
              <w:t>Indicar</w:t>
            </w:r>
          </w:p>
        </w:tc>
      </w:tr>
      <w:tr w:rsidR="00C611CD" w:rsidRPr="00696C1A" w14:paraId="4F86CA15" w14:textId="77777777">
        <w:trPr>
          <w:trHeight w:val="1128"/>
        </w:trPr>
        <w:tc>
          <w:tcPr>
            <w:tcW w:w="4977" w:type="dxa"/>
            <w:tcBorders>
              <w:top w:val="single" w:sz="4" w:space="0" w:color="000000"/>
              <w:left w:val="single" w:sz="4" w:space="0" w:color="000000"/>
              <w:bottom w:val="single" w:sz="4" w:space="0" w:color="000000"/>
              <w:right w:val="single" w:sz="4" w:space="0" w:color="000000"/>
            </w:tcBorders>
            <w:vAlign w:val="center"/>
          </w:tcPr>
          <w:p w14:paraId="5FA44A2D" w14:textId="77777777" w:rsidR="00C611CD" w:rsidRPr="00696C1A" w:rsidRDefault="000503A8">
            <w:pPr>
              <w:rPr>
                <w:rFonts w:cs="Arial"/>
                <w:sz w:val="22"/>
                <w:szCs w:val="22"/>
              </w:rPr>
            </w:pPr>
            <w:r w:rsidRPr="00696C1A">
              <w:rPr>
                <w:rFonts w:cs="Arial"/>
                <w:sz w:val="22"/>
                <w:szCs w:val="22"/>
              </w:rPr>
              <w:t>¿Actualmente es usted funcionario público?</w:t>
            </w:r>
          </w:p>
        </w:tc>
        <w:tc>
          <w:tcPr>
            <w:tcW w:w="4564" w:type="dxa"/>
            <w:tcBorders>
              <w:top w:val="single" w:sz="4" w:space="0" w:color="000000"/>
              <w:left w:val="single" w:sz="4" w:space="0" w:color="000000"/>
              <w:bottom w:val="single" w:sz="4" w:space="0" w:color="000000"/>
              <w:right w:val="single" w:sz="4" w:space="0" w:color="000000"/>
            </w:tcBorders>
            <w:vAlign w:val="center"/>
          </w:tcPr>
          <w:p w14:paraId="3CBE8C18" w14:textId="77777777" w:rsidR="00C611CD" w:rsidRPr="00696C1A" w:rsidRDefault="000503A8">
            <w:pPr>
              <w:rPr>
                <w:rFonts w:cs="Arial"/>
                <w:i/>
                <w:sz w:val="22"/>
                <w:szCs w:val="22"/>
                <w:highlight w:val="lightGray"/>
              </w:rPr>
            </w:pPr>
            <w:r w:rsidRPr="00696C1A">
              <w:rPr>
                <w:rFonts w:cs="Arial"/>
                <w:i/>
                <w:sz w:val="22"/>
                <w:szCs w:val="22"/>
              </w:rPr>
              <w:t>Sí</w:t>
            </w:r>
            <w:r w:rsidRPr="00696C1A">
              <w:rPr>
                <w:rFonts w:cs="Arial"/>
                <w:i/>
                <w:sz w:val="22"/>
                <w:szCs w:val="22"/>
                <w:highlight w:val="lightGray"/>
              </w:rPr>
              <w:t xml:space="preserve"> ___ </w:t>
            </w:r>
            <w:r w:rsidRPr="00696C1A">
              <w:rPr>
                <w:rFonts w:cs="Arial"/>
                <w:i/>
                <w:sz w:val="22"/>
                <w:szCs w:val="22"/>
              </w:rPr>
              <w:t>No</w:t>
            </w:r>
            <w:r w:rsidRPr="00696C1A">
              <w:rPr>
                <w:rFonts w:cs="Arial"/>
                <w:i/>
                <w:sz w:val="22"/>
                <w:szCs w:val="22"/>
                <w:highlight w:val="lightGray"/>
              </w:rPr>
              <w:t>___</w:t>
            </w:r>
          </w:p>
          <w:p w14:paraId="75115633" w14:textId="77777777" w:rsidR="00C611CD" w:rsidRPr="00696C1A" w:rsidRDefault="00C611CD">
            <w:pPr>
              <w:rPr>
                <w:rFonts w:cs="Arial"/>
                <w:i/>
                <w:sz w:val="22"/>
                <w:szCs w:val="22"/>
                <w:highlight w:val="lightGray"/>
              </w:rPr>
            </w:pPr>
          </w:p>
          <w:p w14:paraId="3524C86E" w14:textId="77777777" w:rsidR="00C611CD" w:rsidRPr="00696C1A" w:rsidRDefault="000503A8">
            <w:pPr>
              <w:rPr>
                <w:rFonts w:cs="Arial"/>
                <w:i/>
                <w:sz w:val="22"/>
                <w:szCs w:val="22"/>
              </w:rPr>
            </w:pPr>
            <w:r w:rsidRPr="00696C1A">
              <w:rPr>
                <w:rFonts w:cs="Arial"/>
                <w:i/>
                <w:sz w:val="22"/>
                <w:szCs w:val="22"/>
              </w:rPr>
              <w:t>En caso de “si” indicar entidad y cargo</w:t>
            </w:r>
          </w:p>
          <w:p w14:paraId="69287113" w14:textId="4E0E402C" w:rsidR="00C611CD" w:rsidRPr="00696C1A" w:rsidRDefault="000503A8">
            <w:pPr>
              <w:rPr>
                <w:rFonts w:cs="Arial"/>
                <w:i/>
                <w:sz w:val="22"/>
                <w:szCs w:val="22"/>
                <w:highlight w:val="lightGray"/>
                <w:u w:val="single"/>
              </w:rPr>
            </w:pPr>
            <w:r w:rsidRPr="00696C1A">
              <w:rPr>
                <w:rFonts w:cs="Arial"/>
                <w:i/>
                <w:sz w:val="22"/>
                <w:szCs w:val="22"/>
                <w:highlight w:val="lightGray"/>
                <w:u w:val="single"/>
              </w:rPr>
              <w:t>___________</w:t>
            </w:r>
            <w:r w:rsidR="00737E49" w:rsidRPr="00696C1A">
              <w:rPr>
                <w:rFonts w:cs="Arial"/>
                <w:i/>
                <w:sz w:val="22"/>
                <w:szCs w:val="22"/>
                <w:highlight w:val="lightGray"/>
                <w:u w:val="single"/>
              </w:rPr>
              <w:t xml:space="preserve"> </w:t>
            </w:r>
            <w:r w:rsidRPr="00696C1A">
              <w:rPr>
                <w:rFonts w:cs="Arial"/>
                <w:i/>
                <w:sz w:val="22"/>
                <w:szCs w:val="22"/>
                <w:highlight w:val="lightGray"/>
                <w:u w:val="single"/>
              </w:rPr>
              <w:t>__</w:t>
            </w:r>
          </w:p>
        </w:tc>
      </w:tr>
      <w:tr w:rsidR="00C611CD" w:rsidRPr="00696C1A" w14:paraId="348AC059" w14:textId="77777777" w:rsidTr="00E44067">
        <w:trPr>
          <w:trHeight w:val="1306"/>
        </w:trPr>
        <w:tc>
          <w:tcPr>
            <w:tcW w:w="4977" w:type="dxa"/>
            <w:tcBorders>
              <w:top w:val="single" w:sz="4" w:space="0" w:color="000000"/>
              <w:left w:val="single" w:sz="4" w:space="0" w:color="000000"/>
              <w:bottom w:val="single" w:sz="4" w:space="0" w:color="000000"/>
              <w:right w:val="single" w:sz="4" w:space="0" w:color="000000"/>
            </w:tcBorders>
            <w:vAlign w:val="center"/>
          </w:tcPr>
          <w:p w14:paraId="01035BDA" w14:textId="77777777" w:rsidR="00C611CD" w:rsidRPr="00696C1A" w:rsidRDefault="000503A8">
            <w:pPr>
              <w:jc w:val="both"/>
              <w:rPr>
                <w:rFonts w:cs="Arial"/>
                <w:sz w:val="22"/>
                <w:szCs w:val="22"/>
              </w:rPr>
            </w:pPr>
            <w:r w:rsidRPr="00696C1A">
              <w:rPr>
                <w:rFonts w:cs="Arial"/>
                <w:sz w:val="22"/>
                <w:szCs w:val="22"/>
              </w:rPr>
              <w:lastRenderedPageBreak/>
              <w:t>¿Ha sido contratado por Naciones Unidas en cualquiera de las modalidades de contratación (IC, SC, STAFF, TA, otra)?</w:t>
            </w:r>
          </w:p>
        </w:tc>
        <w:tc>
          <w:tcPr>
            <w:tcW w:w="4564" w:type="dxa"/>
            <w:tcBorders>
              <w:top w:val="single" w:sz="4" w:space="0" w:color="000000"/>
              <w:left w:val="single" w:sz="4" w:space="0" w:color="000000"/>
              <w:bottom w:val="single" w:sz="4" w:space="0" w:color="000000"/>
              <w:right w:val="single" w:sz="4" w:space="0" w:color="000000"/>
            </w:tcBorders>
            <w:vAlign w:val="center"/>
          </w:tcPr>
          <w:p w14:paraId="78E773F6" w14:textId="77777777" w:rsidR="00C611CD" w:rsidRPr="00696C1A" w:rsidRDefault="000503A8">
            <w:pPr>
              <w:rPr>
                <w:rFonts w:cs="Arial"/>
                <w:i/>
                <w:sz w:val="22"/>
                <w:szCs w:val="22"/>
                <w:highlight w:val="lightGray"/>
              </w:rPr>
            </w:pPr>
            <w:r w:rsidRPr="00696C1A">
              <w:rPr>
                <w:rFonts w:cs="Arial"/>
                <w:i/>
                <w:sz w:val="22"/>
                <w:szCs w:val="22"/>
              </w:rPr>
              <w:t>Sí</w:t>
            </w:r>
            <w:r w:rsidRPr="00696C1A">
              <w:rPr>
                <w:rFonts w:cs="Arial"/>
                <w:i/>
                <w:sz w:val="22"/>
                <w:szCs w:val="22"/>
                <w:highlight w:val="lightGray"/>
              </w:rPr>
              <w:t xml:space="preserve"> ___ </w:t>
            </w:r>
            <w:r w:rsidRPr="00696C1A">
              <w:rPr>
                <w:rFonts w:cs="Arial"/>
                <w:i/>
                <w:sz w:val="22"/>
                <w:szCs w:val="22"/>
              </w:rPr>
              <w:t>No</w:t>
            </w:r>
            <w:r w:rsidRPr="00696C1A">
              <w:rPr>
                <w:rFonts w:cs="Arial"/>
                <w:i/>
                <w:sz w:val="22"/>
                <w:szCs w:val="22"/>
                <w:highlight w:val="lightGray"/>
              </w:rPr>
              <w:t>___</w:t>
            </w:r>
          </w:p>
          <w:p w14:paraId="6258A64B" w14:textId="77777777" w:rsidR="00C611CD" w:rsidRPr="00696C1A" w:rsidRDefault="00C611CD">
            <w:pPr>
              <w:rPr>
                <w:rFonts w:cs="Arial"/>
                <w:sz w:val="22"/>
                <w:szCs w:val="22"/>
                <w:highlight w:val="lightGray"/>
              </w:rPr>
            </w:pPr>
          </w:p>
          <w:p w14:paraId="7DF06F46" w14:textId="780A5295" w:rsidR="00C611CD" w:rsidRPr="00696C1A" w:rsidRDefault="000503A8">
            <w:pPr>
              <w:rPr>
                <w:rFonts w:cs="Arial"/>
                <w:sz w:val="22"/>
                <w:szCs w:val="22"/>
              </w:rPr>
            </w:pPr>
            <w:r w:rsidRPr="00696C1A">
              <w:rPr>
                <w:rFonts w:cs="Arial"/>
                <w:sz w:val="22"/>
                <w:szCs w:val="22"/>
              </w:rPr>
              <w:t>En caso de “si” Indique tipo de contrato, cargo, nivel,</w:t>
            </w:r>
            <w:r w:rsidR="00737E49" w:rsidRPr="00696C1A">
              <w:rPr>
                <w:rFonts w:cs="Arial"/>
                <w:sz w:val="22"/>
                <w:szCs w:val="22"/>
              </w:rPr>
              <w:t xml:space="preserve"> </w:t>
            </w:r>
            <w:r w:rsidRPr="00696C1A">
              <w:rPr>
                <w:rFonts w:cs="Arial"/>
                <w:sz w:val="22"/>
                <w:szCs w:val="22"/>
              </w:rPr>
              <w:t xml:space="preserve">lugar, fecha de desvinculación </w:t>
            </w:r>
          </w:p>
          <w:p w14:paraId="21076A6E" w14:textId="56EC9B4A" w:rsidR="00C611CD" w:rsidRPr="00696C1A" w:rsidRDefault="000503A8">
            <w:pPr>
              <w:rPr>
                <w:rFonts w:cs="Arial"/>
                <w:i/>
                <w:sz w:val="22"/>
                <w:szCs w:val="22"/>
                <w:highlight w:val="lightGray"/>
                <w:u w:val="single"/>
              </w:rPr>
            </w:pPr>
            <w:r w:rsidRPr="00696C1A">
              <w:rPr>
                <w:rFonts w:cs="Arial"/>
                <w:i/>
                <w:sz w:val="22"/>
                <w:szCs w:val="22"/>
                <w:highlight w:val="lightGray"/>
                <w:u w:val="single"/>
              </w:rPr>
              <w:t>___________</w:t>
            </w:r>
            <w:r w:rsidR="00737E49" w:rsidRPr="00696C1A">
              <w:rPr>
                <w:rFonts w:cs="Arial"/>
                <w:i/>
                <w:sz w:val="22"/>
                <w:szCs w:val="22"/>
                <w:highlight w:val="lightGray"/>
                <w:u w:val="single"/>
              </w:rPr>
              <w:t xml:space="preserve"> </w:t>
            </w:r>
            <w:r w:rsidRPr="00696C1A">
              <w:rPr>
                <w:rFonts w:cs="Arial"/>
                <w:i/>
                <w:sz w:val="22"/>
                <w:szCs w:val="22"/>
                <w:highlight w:val="lightGray"/>
                <w:u w:val="single"/>
              </w:rPr>
              <w:t>__</w:t>
            </w:r>
          </w:p>
        </w:tc>
      </w:tr>
      <w:tr w:rsidR="00C611CD" w:rsidRPr="00696C1A" w14:paraId="19DABAEC"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4A01EDA0" w14:textId="77777777" w:rsidR="00C611CD" w:rsidRPr="00696C1A" w:rsidRDefault="000503A8">
            <w:pPr>
              <w:rPr>
                <w:rFonts w:cs="Arial"/>
                <w:sz w:val="22"/>
                <w:szCs w:val="22"/>
              </w:rPr>
            </w:pPr>
            <w:r w:rsidRPr="00696C1A">
              <w:rPr>
                <w:rFonts w:cs="Arial"/>
                <w:sz w:val="22"/>
                <w:szCs w:val="22"/>
              </w:rPr>
              <w:t>¿Su padre, madre, hijos(as), hermanos(as), esposo(s) es (son) funcionarios del staff de Naciones Unidas?</w:t>
            </w:r>
          </w:p>
        </w:tc>
        <w:tc>
          <w:tcPr>
            <w:tcW w:w="4564" w:type="dxa"/>
            <w:tcBorders>
              <w:top w:val="single" w:sz="4" w:space="0" w:color="000000"/>
              <w:left w:val="single" w:sz="4" w:space="0" w:color="000000"/>
              <w:bottom w:val="single" w:sz="4" w:space="0" w:color="000000"/>
              <w:right w:val="single" w:sz="4" w:space="0" w:color="000000"/>
            </w:tcBorders>
            <w:vAlign w:val="center"/>
          </w:tcPr>
          <w:p w14:paraId="4705DE0E" w14:textId="77777777" w:rsidR="00C611CD" w:rsidRPr="00696C1A" w:rsidRDefault="000503A8">
            <w:pPr>
              <w:rPr>
                <w:rFonts w:cs="Arial"/>
                <w:i/>
                <w:sz w:val="22"/>
                <w:szCs w:val="22"/>
                <w:highlight w:val="lightGray"/>
              </w:rPr>
            </w:pPr>
            <w:r w:rsidRPr="00696C1A">
              <w:rPr>
                <w:rFonts w:cs="Arial"/>
                <w:i/>
                <w:sz w:val="22"/>
                <w:szCs w:val="22"/>
              </w:rPr>
              <w:t>Sí</w:t>
            </w:r>
            <w:r w:rsidRPr="00696C1A">
              <w:rPr>
                <w:rFonts w:cs="Arial"/>
                <w:i/>
                <w:sz w:val="22"/>
                <w:szCs w:val="22"/>
                <w:highlight w:val="lightGray"/>
              </w:rPr>
              <w:t xml:space="preserve"> ___ </w:t>
            </w:r>
            <w:r w:rsidRPr="00696C1A">
              <w:rPr>
                <w:rFonts w:cs="Arial"/>
                <w:i/>
                <w:sz w:val="22"/>
                <w:szCs w:val="22"/>
              </w:rPr>
              <w:t>No</w:t>
            </w:r>
            <w:r w:rsidRPr="00696C1A">
              <w:rPr>
                <w:rFonts w:cs="Arial"/>
                <w:i/>
                <w:sz w:val="22"/>
                <w:szCs w:val="22"/>
                <w:highlight w:val="lightGray"/>
              </w:rPr>
              <w:t>___</w:t>
            </w:r>
          </w:p>
          <w:p w14:paraId="47248B23" w14:textId="77777777" w:rsidR="00C611CD" w:rsidRPr="00696C1A" w:rsidRDefault="00C611CD">
            <w:pPr>
              <w:rPr>
                <w:rFonts w:cs="Arial"/>
                <w:sz w:val="22"/>
                <w:szCs w:val="22"/>
                <w:highlight w:val="lightGray"/>
              </w:rPr>
            </w:pPr>
          </w:p>
          <w:p w14:paraId="2DAE7C13" w14:textId="13C0AD1B" w:rsidR="00C611CD" w:rsidRPr="00696C1A" w:rsidRDefault="000503A8">
            <w:pPr>
              <w:rPr>
                <w:rFonts w:cs="Arial"/>
                <w:i/>
                <w:sz w:val="22"/>
                <w:szCs w:val="22"/>
                <w:highlight w:val="lightGray"/>
                <w:u w:val="single"/>
              </w:rPr>
            </w:pPr>
            <w:r w:rsidRPr="00696C1A">
              <w:rPr>
                <w:rFonts w:cs="Arial"/>
                <w:sz w:val="22"/>
                <w:szCs w:val="22"/>
              </w:rPr>
              <w:t>En caso de “si” indique</w:t>
            </w:r>
            <w:r w:rsidRPr="00696C1A">
              <w:rPr>
                <w:rFonts w:cs="Arial"/>
                <w:i/>
                <w:color w:val="FF0000"/>
                <w:sz w:val="22"/>
                <w:szCs w:val="22"/>
              </w:rPr>
              <w:t xml:space="preserve"> </w:t>
            </w:r>
            <w:r w:rsidRPr="00696C1A">
              <w:rPr>
                <w:rFonts w:cs="Arial"/>
                <w:sz w:val="22"/>
                <w:szCs w:val="22"/>
              </w:rPr>
              <w:t>el nombre del familiar, la Oficina de Naciones Unidas que contrata o emplea al pariente, así como el parentesco, si tal relación existiese</w:t>
            </w:r>
            <w:r w:rsidR="00737E49" w:rsidRPr="00696C1A">
              <w:rPr>
                <w:rFonts w:cs="Arial"/>
                <w:sz w:val="22"/>
                <w:szCs w:val="22"/>
              </w:rPr>
              <w:t xml:space="preserve"> </w:t>
            </w:r>
            <w:r w:rsidRPr="00696C1A">
              <w:rPr>
                <w:rFonts w:cs="Arial"/>
                <w:i/>
                <w:sz w:val="22"/>
                <w:szCs w:val="22"/>
                <w:highlight w:val="lightGray"/>
                <w:u w:val="single"/>
              </w:rPr>
              <w:t>___________</w:t>
            </w:r>
            <w:r w:rsidR="00737E49" w:rsidRPr="00696C1A">
              <w:rPr>
                <w:rFonts w:cs="Arial"/>
                <w:i/>
                <w:sz w:val="22"/>
                <w:szCs w:val="22"/>
                <w:highlight w:val="lightGray"/>
                <w:u w:val="single"/>
              </w:rPr>
              <w:t xml:space="preserve"> </w:t>
            </w:r>
            <w:r w:rsidRPr="00696C1A">
              <w:rPr>
                <w:rFonts w:cs="Arial"/>
                <w:i/>
                <w:sz w:val="22"/>
                <w:szCs w:val="22"/>
                <w:highlight w:val="lightGray"/>
                <w:u w:val="single"/>
              </w:rPr>
              <w:t>__</w:t>
            </w:r>
          </w:p>
        </w:tc>
      </w:tr>
      <w:tr w:rsidR="00C611CD" w:rsidRPr="00696C1A" w14:paraId="5FE39085"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7741B74A" w14:textId="77777777" w:rsidR="00C611CD" w:rsidRPr="00696C1A" w:rsidRDefault="000503A8">
            <w:pPr>
              <w:rPr>
                <w:rFonts w:cs="Arial"/>
                <w:sz w:val="22"/>
                <w:szCs w:val="22"/>
              </w:rPr>
            </w:pPr>
            <w:r w:rsidRPr="00696C1A">
              <w:rPr>
                <w:rFonts w:cs="Arial"/>
                <w:sz w:val="22"/>
                <w:szCs w:val="22"/>
              </w:rPr>
              <w:t>¿En la actualidad está usted contratado por las Naciones Unidas, en cualquiera de sus modalidades?</w:t>
            </w:r>
          </w:p>
        </w:tc>
        <w:tc>
          <w:tcPr>
            <w:tcW w:w="4564" w:type="dxa"/>
            <w:tcBorders>
              <w:top w:val="single" w:sz="4" w:space="0" w:color="000000"/>
              <w:left w:val="single" w:sz="4" w:space="0" w:color="000000"/>
              <w:bottom w:val="single" w:sz="4" w:space="0" w:color="000000"/>
              <w:right w:val="single" w:sz="4" w:space="0" w:color="000000"/>
            </w:tcBorders>
            <w:vAlign w:val="center"/>
          </w:tcPr>
          <w:p w14:paraId="2F217DA2" w14:textId="77777777" w:rsidR="00C611CD" w:rsidRPr="00696C1A" w:rsidRDefault="000503A8">
            <w:pPr>
              <w:rPr>
                <w:rFonts w:cs="Arial"/>
                <w:i/>
                <w:sz w:val="22"/>
                <w:szCs w:val="22"/>
                <w:highlight w:val="lightGray"/>
              </w:rPr>
            </w:pPr>
            <w:r w:rsidRPr="00696C1A">
              <w:rPr>
                <w:rFonts w:cs="Arial"/>
                <w:i/>
                <w:sz w:val="22"/>
                <w:szCs w:val="22"/>
              </w:rPr>
              <w:t>Sí</w:t>
            </w:r>
            <w:r w:rsidRPr="00696C1A">
              <w:rPr>
                <w:rFonts w:cs="Arial"/>
                <w:i/>
                <w:sz w:val="22"/>
                <w:szCs w:val="22"/>
                <w:highlight w:val="lightGray"/>
              </w:rPr>
              <w:t xml:space="preserve"> ___ </w:t>
            </w:r>
            <w:r w:rsidRPr="00696C1A">
              <w:rPr>
                <w:rFonts w:cs="Arial"/>
                <w:i/>
                <w:sz w:val="22"/>
                <w:szCs w:val="22"/>
              </w:rPr>
              <w:t>No</w:t>
            </w:r>
            <w:r w:rsidRPr="00696C1A">
              <w:rPr>
                <w:rFonts w:cs="Arial"/>
                <w:i/>
                <w:sz w:val="22"/>
                <w:szCs w:val="22"/>
                <w:highlight w:val="lightGray"/>
              </w:rPr>
              <w:t>___</w:t>
            </w:r>
          </w:p>
          <w:p w14:paraId="32DD6B1F" w14:textId="77777777" w:rsidR="00C611CD" w:rsidRPr="00696C1A" w:rsidRDefault="00C611CD">
            <w:pPr>
              <w:rPr>
                <w:rFonts w:cs="Arial"/>
                <w:sz w:val="22"/>
                <w:szCs w:val="22"/>
                <w:highlight w:val="lightGray"/>
              </w:rPr>
            </w:pPr>
          </w:p>
          <w:p w14:paraId="736351BC" w14:textId="5285AC77" w:rsidR="00C611CD" w:rsidRPr="00696C1A" w:rsidRDefault="000503A8">
            <w:pPr>
              <w:rPr>
                <w:rFonts w:cs="Arial"/>
                <w:i/>
                <w:sz w:val="22"/>
                <w:szCs w:val="22"/>
                <w:u w:val="single"/>
              </w:rPr>
            </w:pPr>
            <w:r w:rsidRPr="00696C1A">
              <w:rPr>
                <w:rFonts w:cs="Arial"/>
                <w:sz w:val="22"/>
                <w:szCs w:val="22"/>
              </w:rPr>
              <w:t>En caso de “si” indique</w:t>
            </w:r>
            <w:r w:rsidR="00737E49" w:rsidRPr="00696C1A">
              <w:rPr>
                <w:rFonts w:cs="Arial"/>
                <w:sz w:val="22"/>
                <w:szCs w:val="22"/>
              </w:rPr>
              <w:t xml:space="preserve"> </w:t>
            </w:r>
            <w:r w:rsidRPr="00696C1A">
              <w:rPr>
                <w:rFonts w:cs="Arial"/>
                <w:sz w:val="22"/>
                <w:szCs w:val="22"/>
              </w:rPr>
              <w:t>tip</w:t>
            </w:r>
            <w:r w:rsidRPr="00696C1A">
              <w:rPr>
                <w:rFonts w:cs="Arial"/>
                <w:i/>
                <w:sz w:val="22"/>
                <w:szCs w:val="22"/>
                <w:u w:val="single"/>
              </w:rPr>
              <w:t>o de Contrato, Nombre de la Agencia de Naciones Unidas/ Compañía</w:t>
            </w:r>
            <w:r w:rsidR="00737E49" w:rsidRPr="00696C1A">
              <w:rPr>
                <w:rFonts w:cs="Arial"/>
                <w:i/>
                <w:sz w:val="22"/>
                <w:szCs w:val="22"/>
                <w:u w:val="single"/>
              </w:rPr>
              <w:t xml:space="preserve"> </w:t>
            </w:r>
            <w:r w:rsidRPr="00696C1A">
              <w:rPr>
                <w:rFonts w:cs="Arial"/>
                <w:i/>
                <w:sz w:val="22"/>
                <w:szCs w:val="22"/>
                <w:u w:val="single"/>
              </w:rPr>
              <w:t>y</w:t>
            </w:r>
            <w:r w:rsidR="00737E49" w:rsidRPr="00696C1A">
              <w:rPr>
                <w:rFonts w:cs="Arial"/>
                <w:i/>
                <w:sz w:val="22"/>
                <w:szCs w:val="22"/>
                <w:u w:val="single"/>
              </w:rPr>
              <w:t xml:space="preserve"> </w:t>
            </w:r>
            <w:r w:rsidRPr="00696C1A">
              <w:rPr>
                <w:rFonts w:cs="Arial"/>
                <w:i/>
                <w:sz w:val="22"/>
                <w:szCs w:val="22"/>
                <w:u w:val="single"/>
              </w:rPr>
              <w:t>Duración del Contrato</w:t>
            </w:r>
          </w:p>
          <w:p w14:paraId="6F566167" w14:textId="54B2872D" w:rsidR="00C611CD" w:rsidRPr="00696C1A" w:rsidRDefault="000503A8">
            <w:pPr>
              <w:rPr>
                <w:rFonts w:cs="Arial"/>
                <w:sz w:val="22"/>
                <w:szCs w:val="22"/>
              </w:rPr>
            </w:pPr>
            <w:r w:rsidRPr="00696C1A">
              <w:rPr>
                <w:rFonts w:cs="Arial"/>
                <w:i/>
                <w:sz w:val="22"/>
                <w:szCs w:val="22"/>
                <w:highlight w:val="lightGray"/>
                <w:u w:val="single"/>
              </w:rPr>
              <w:t>___________</w:t>
            </w:r>
            <w:r w:rsidR="00737E49" w:rsidRPr="00696C1A">
              <w:rPr>
                <w:rFonts w:cs="Arial"/>
                <w:i/>
                <w:sz w:val="22"/>
                <w:szCs w:val="22"/>
                <w:highlight w:val="lightGray"/>
                <w:u w:val="single"/>
              </w:rPr>
              <w:t xml:space="preserve"> </w:t>
            </w:r>
            <w:r w:rsidRPr="00696C1A">
              <w:rPr>
                <w:rFonts w:cs="Arial"/>
                <w:i/>
                <w:sz w:val="22"/>
                <w:szCs w:val="22"/>
                <w:highlight w:val="lightGray"/>
                <w:u w:val="single"/>
              </w:rPr>
              <w:t>__</w:t>
            </w:r>
          </w:p>
        </w:tc>
      </w:tr>
      <w:tr w:rsidR="00C611CD" w:rsidRPr="00696C1A" w14:paraId="6A189DF9" w14:textId="77777777" w:rsidTr="00040312">
        <w:trPr>
          <w:trHeight w:val="70"/>
        </w:trPr>
        <w:tc>
          <w:tcPr>
            <w:tcW w:w="4977" w:type="dxa"/>
            <w:tcBorders>
              <w:top w:val="single" w:sz="4" w:space="0" w:color="000000"/>
              <w:left w:val="single" w:sz="4" w:space="0" w:color="000000"/>
              <w:bottom w:val="single" w:sz="4" w:space="0" w:color="000000"/>
              <w:right w:val="single" w:sz="4" w:space="0" w:color="000000"/>
            </w:tcBorders>
            <w:vAlign w:val="center"/>
          </w:tcPr>
          <w:p w14:paraId="382C31EE" w14:textId="2F00CEDA" w:rsidR="00C611CD" w:rsidRPr="00696C1A" w:rsidRDefault="000503A8">
            <w:pPr>
              <w:tabs>
                <w:tab w:val="left" w:pos="1276"/>
              </w:tabs>
              <w:rPr>
                <w:rFonts w:cs="Arial"/>
                <w:color w:val="000000"/>
                <w:sz w:val="22"/>
                <w:szCs w:val="22"/>
              </w:rPr>
            </w:pPr>
            <w:r w:rsidRPr="00696C1A">
              <w:rPr>
                <w:rFonts w:cs="Arial"/>
                <w:color w:val="000000"/>
                <w:sz w:val="22"/>
                <w:szCs w:val="22"/>
              </w:rPr>
              <w:t>De igual manera, estoy esperando resultado de la convocatoria del/los siguiente(s) trabajo(s)</w:t>
            </w:r>
            <w:r w:rsidR="00737E49" w:rsidRPr="00696C1A">
              <w:rPr>
                <w:rFonts w:cs="Arial"/>
                <w:color w:val="000000"/>
                <w:sz w:val="22"/>
                <w:szCs w:val="22"/>
              </w:rPr>
              <w:t xml:space="preserve"> </w:t>
            </w:r>
            <w:r w:rsidRPr="00696C1A">
              <w:rPr>
                <w:rFonts w:cs="Arial"/>
                <w:color w:val="000000"/>
                <w:sz w:val="22"/>
                <w:szCs w:val="22"/>
              </w:rPr>
              <w:t>para otras entidades para las cuales he presentado una propuesta:</w:t>
            </w:r>
          </w:p>
          <w:p w14:paraId="12845BB8" w14:textId="77777777" w:rsidR="00C611CD" w:rsidRPr="00696C1A" w:rsidRDefault="00C611CD">
            <w:pPr>
              <w:rPr>
                <w:rFonts w:cs="Arial"/>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56AA" w14:textId="77777777" w:rsidR="00C611CD" w:rsidRPr="00696C1A" w:rsidRDefault="000503A8">
            <w:pPr>
              <w:rPr>
                <w:rFonts w:cs="Arial"/>
                <w:i/>
                <w:sz w:val="22"/>
                <w:szCs w:val="22"/>
                <w:highlight w:val="lightGray"/>
              </w:rPr>
            </w:pPr>
            <w:r w:rsidRPr="00696C1A">
              <w:rPr>
                <w:rFonts w:cs="Arial"/>
                <w:i/>
                <w:sz w:val="22"/>
                <w:szCs w:val="22"/>
              </w:rPr>
              <w:t>Sí</w:t>
            </w:r>
            <w:r w:rsidRPr="00696C1A">
              <w:rPr>
                <w:rFonts w:cs="Arial"/>
                <w:i/>
                <w:sz w:val="22"/>
                <w:szCs w:val="22"/>
                <w:highlight w:val="lightGray"/>
              </w:rPr>
              <w:t xml:space="preserve"> ___ </w:t>
            </w:r>
            <w:r w:rsidRPr="00696C1A">
              <w:rPr>
                <w:rFonts w:cs="Arial"/>
                <w:i/>
                <w:sz w:val="22"/>
                <w:szCs w:val="22"/>
              </w:rPr>
              <w:t>No</w:t>
            </w:r>
            <w:r w:rsidRPr="00696C1A">
              <w:rPr>
                <w:rFonts w:cs="Arial"/>
                <w:i/>
                <w:sz w:val="22"/>
                <w:szCs w:val="22"/>
                <w:highlight w:val="lightGray"/>
              </w:rPr>
              <w:t>___</w:t>
            </w:r>
          </w:p>
          <w:p w14:paraId="196CBA23" w14:textId="77777777" w:rsidR="00C611CD" w:rsidRPr="00696C1A" w:rsidRDefault="00C611CD">
            <w:pPr>
              <w:rPr>
                <w:rFonts w:cs="Arial"/>
                <w:sz w:val="22"/>
                <w:szCs w:val="22"/>
                <w:highlight w:val="lightGray"/>
              </w:rPr>
            </w:pPr>
          </w:p>
          <w:p w14:paraId="7B2D8649" w14:textId="2BFB8A43" w:rsidR="00C611CD" w:rsidRPr="00696C1A" w:rsidRDefault="000503A8">
            <w:pPr>
              <w:rPr>
                <w:rFonts w:cs="Arial"/>
                <w:i/>
                <w:sz w:val="22"/>
                <w:szCs w:val="22"/>
                <w:u w:val="single"/>
              </w:rPr>
            </w:pPr>
            <w:r w:rsidRPr="00696C1A">
              <w:rPr>
                <w:rFonts w:cs="Arial"/>
                <w:sz w:val="22"/>
                <w:szCs w:val="22"/>
              </w:rPr>
              <w:t>En caso de “si” indique</w:t>
            </w:r>
            <w:r w:rsidR="00737E49" w:rsidRPr="00696C1A">
              <w:rPr>
                <w:rFonts w:cs="Arial"/>
                <w:sz w:val="22"/>
                <w:szCs w:val="22"/>
              </w:rPr>
              <w:t xml:space="preserve"> </w:t>
            </w:r>
            <w:r w:rsidRPr="00696C1A">
              <w:rPr>
                <w:rFonts w:cs="Arial"/>
                <w:sz w:val="22"/>
                <w:szCs w:val="22"/>
              </w:rPr>
              <w:t>tip</w:t>
            </w:r>
            <w:r w:rsidRPr="00696C1A">
              <w:rPr>
                <w:rFonts w:cs="Arial"/>
                <w:i/>
                <w:sz w:val="22"/>
                <w:szCs w:val="22"/>
                <w:u w:val="single"/>
              </w:rPr>
              <w:t>o de Contrato,</w:t>
            </w:r>
            <w:r w:rsidR="00737E49" w:rsidRPr="00696C1A">
              <w:rPr>
                <w:rFonts w:cs="Arial"/>
                <w:i/>
                <w:sz w:val="22"/>
                <w:szCs w:val="22"/>
                <w:u w:val="single"/>
              </w:rPr>
              <w:t xml:space="preserve"> </w:t>
            </w:r>
            <w:r w:rsidRPr="00696C1A">
              <w:rPr>
                <w:rFonts w:cs="Arial"/>
                <w:i/>
                <w:sz w:val="22"/>
                <w:szCs w:val="22"/>
                <w:u w:val="single"/>
              </w:rPr>
              <w:t>Nombre de la Agencia de Naciones Unidas/ Compañía</w:t>
            </w:r>
            <w:r w:rsidR="00737E49" w:rsidRPr="00696C1A">
              <w:rPr>
                <w:rFonts w:cs="Arial"/>
                <w:i/>
                <w:sz w:val="22"/>
                <w:szCs w:val="22"/>
                <w:u w:val="single"/>
              </w:rPr>
              <w:t xml:space="preserve"> </w:t>
            </w:r>
            <w:r w:rsidRPr="00696C1A">
              <w:rPr>
                <w:rFonts w:cs="Arial"/>
                <w:i/>
                <w:sz w:val="22"/>
                <w:szCs w:val="22"/>
                <w:u w:val="single"/>
              </w:rPr>
              <w:t>y</w:t>
            </w:r>
            <w:r w:rsidR="00737E49" w:rsidRPr="00696C1A">
              <w:rPr>
                <w:rFonts w:cs="Arial"/>
                <w:i/>
                <w:sz w:val="22"/>
                <w:szCs w:val="22"/>
                <w:u w:val="single"/>
              </w:rPr>
              <w:t xml:space="preserve"> </w:t>
            </w:r>
            <w:r w:rsidRPr="00696C1A">
              <w:rPr>
                <w:rFonts w:cs="Arial"/>
                <w:i/>
                <w:sz w:val="22"/>
                <w:szCs w:val="22"/>
                <w:u w:val="single"/>
              </w:rPr>
              <w:t>Duración del Contrato</w:t>
            </w:r>
          </w:p>
          <w:p w14:paraId="4C6C196F" w14:textId="2064C3A6" w:rsidR="00C611CD" w:rsidRPr="00696C1A" w:rsidRDefault="000503A8">
            <w:pPr>
              <w:rPr>
                <w:rFonts w:cs="Arial"/>
                <w:sz w:val="22"/>
                <w:szCs w:val="22"/>
              </w:rPr>
            </w:pPr>
            <w:r w:rsidRPr="00696C1A">
              <w:rPr>
                <w:rFonts w:cs="Arial"/>
                <w:i/>
                <w:sz w:val="22"/>
                <w:szCs w:val="22"/>
                <w:highlight w:val="lightGray"/>
                <w:u w:val="single"/>
              </w:rPr>
              <w:t>___________</w:t>
            </w:r>
            <w:r w:rsidR="00737E49" w:rsidRPr="00696C1A">
              <w:rPr>
                <w:rFonts w:cs="Arial"/>
                <w:i/>
                <w:sz w:val="22"/>
                <w:szCs w:val="22"/>
                <w:highlight w:val="lightGray"/>
                <w:u w:val="single"/>
              </w:rPr>
              <w:t xml:space="preserve"> </w:t>
            </w:r>
            <w:r w:rsidRPr="00696C1A">
              <w:rPr>
                <w:rFonts w:cs="Arial"/>
                <w:i/>
                <w:sz w:val="22"/>
                <w:szCs w:val="22"/>
                <w:highlight w:val="lightGray"/>
                <w:u w:val="single"/>
              </w:rPr>
              <w:t>__</w:t>
            </w:r>
          </w:p>
        </w:tc>
      </w:tr>
      <w:tr w:rsidR="00C611CD" w:rsidRPr="00696C1A" w14:paraId="57283068"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4D7153D0" w14:textId="77777777" w:rsidR="00C611CD" w:rsidRPr="00696C1A" w:rsidRDefault="00C611CD">
            <w:pPr>
              <w:pBdr>
                <w:top w:val="nil"/>
                <w:left w:val="nil"/>
                <w:bottom w:val="nil"/>
                <w:right w:val="nil"/>
                <w:between w:val="nil"/>
              </w:pBdr>
              <w:ind w:left="720"/>
              <w:rPr>
                <w:rFonts w:eastAsia="Arial" w:cs="Arial"/>
                <w:color w:val="000000"/>
                <w:sz w:val="22"/>
                <w:szCs w:val="22"/>
                <w:highlight w:val="yellow"/>
              </w:rPr>
            </w:pPr>
          </w:p>
          <w:p w14:paraId="0FA94428" w14:textId="77777777" w:rsidR="00C611CD" w:rsidRPr="00696C1A" w:rsidRDefault="000503A8">
            <w:pPr>
              <w:rPr>
                <w:rFonts w:cs="Arial"/>
                <w:sz w:val="22"/>
                <w:szCs w:val="22"/>
              </w:rPr>
            </w:pPr>
            <w:r w:rsidRPr="00696C1A">
              <w:rPr>
                <w:rFonts w:cs="Arial"/>
                <w:sz w:val="22"/>
                <w:szCs w:val="22"/>
              </w:rPr>
              <w:t xml:space="preserve">Si fuese seleccionado para la asignación, procederé a; </w:t>
            </w:r>
          </w:p>
          <w:p w14:paraId="6BA87417" w14:textId="77777777" w:rsidR="00C611CD" w:rsidRPr="00696C1A" w:rsidRDefault="00C611CD">
            <w:pPr>
              <w:pBdr>
                <w:top w:val="nil"/>
                <w:left w:val="nil"/>
                <w:bottom w:val="nil"/>
                <w:right w:val="nil"/>
                <w:between w:val="nil"/>
              </w:pBdr>
              <w:ind w:left="1080" w:hanging="630"/>
              <w:rPr>
                <w:rFonts w:eastAsia="Arial" w:cs="Arial"/>
                <w:color w:val="000000"/>
                <w:sz w:val="22"/>
                <w:szCs w:val="22"/>
                <w:highlight w:val="yellow"/>
              </w:rPr>
            </w:pPr>
          </w:p>
          <w:p w14:paraId="387A9416" w14:textId="77777777" w:rsidR="00C611CD" w:rsidRPr="00696C1A" w:rsidRDefault="00C611CD">
            <w:pPr>
              <w:pBdr>
                <w:top w:val="nil"/>
                <w:left w:val="nil"/>
                <w:bottom w:val="nil"/>
                <w:right w:val="nil"/>
                <w:between w:val="nil"/>
              </w:pBdr>
              <w:tabs>
                <w:tab w:val="left" w:pos="1276"/>
              </w:tabs>
              <w:ind w:left="1276"/>
              <w:rPr>
                <w:rFonts w:eastAsia="Arial" w:cs="Arial"/>
                <w:color w:val="000000"/>
                <w:sz w:val="22"/>
                <w:szCs w:val="22"/>
                <w:highlight w:val="yellow"/>
                <w:u w:val="single"/>
              </w:rPr>
            </w:pPr>
          </w:p>
          <w:p w14:paraId="518FE20A" w14:textId="77777777" w:rsidR="00C611CD" w:rsidRPr="00696C1A" w:rsidRDefault="00C611CD">
            <w:pPr>
              <w:rPr>
                <w:rFonts w:cs="Arial"/>
                <w:sz w:val="22"/>
                <w:szCs w:val="22"/>
                <w:highlight w:val="yellow"/>
              </w:rPr>
            </w:pPr>
          </w:p>
        </w:tc>
        <w:tc>
          <w:tcPr>
            <w:tcW w:w="4564" w:type="dxa"/>
            <w:tcBorders>
              <w:top w:val="single" w:sz="4" w:space="0" w:color="000000"/>
              <w:left w:val="single" w:sz="4" w:space="0" w:color="000000"/>
              <w:bottom w:val="single" w:sz="4" w:space="0" w:color="000000"/>
              <w:right w:val="single" w:sz="4" w:space="0" w:color="000000"/>
            </w:tcBorders>
            <w:vAlign w:val="center"/>
          </w:tcPr>
          <w:p w14:paraId="17DF6F81" w14:textId="77777777" w:rsidR="00C611CD" w:rsidRPr="00696C1A" w:rsidRDefault="00C611CD">
            <w:pPr>
              <w:tabs>
                <w:tab w:val="left" w:pos="1276"/>
              </w:tabs>
              <w:rPr>
                <w:rFonts w:cs="Arial"/>
                <w:i/>
                <w:color w:val="FF0000"/>
                <w:sz w:val="22"/>
                <w:szCs w:val="22"/>
              </w:rPr>
            </w:pPr>
          </w:p>
          <w:p w14:paraId="71C5617B" w14:textId="77777777" w:rsidR="00C611CD" w:rsidRPr="00696C1A" w:rsidRDefault="000503A8">
            <w:pPr>
              <w:tabs>
                <w:tab w:val="left" w:pos="1276"/>
              </w:tabs>
              <w:rPr>
                <w:rFonts w:cs="Arial"/>
                <w:i/>
                <w:sz w:val="22"/>
                <w:szCs w:val="22"/>
              </w:rPr>
            </w:pPr>
            <w:r w:rsidRPr="00696C1A">
              <w:rPr>
                <w:rFonts w:cs="Arial"/>
                <w:i/>
                <w:sz w:val="22"/>
                <w:szCs w:val="22"/>
              </w:rPr>
              <w:t>Por favor marque la casilla apropiada:</w:t>
            </w:r>
          </w:p>
          <w:p w14:paraId="3C399FAC" w14:textId="77777777" w:rsidR="00C611CD" w:rsidRPr="00696C1A" w:rsidRDefault="00C611CD">
            <w:pPr>
              <w:tabs>
                <w:tab w:val="left" w:pos="1276"/>
              </w:tabs>
              <w:rPr>
                <w:rFonts w:cs="Arial"/>
                <w:sz w:val="22"/>
                <w:szCs w:val="22"/>
              </w:rPr>
            </w:pPr>
          </w:p>
          <w:p w14:paraId="09AF6A38" w14:textId="77777777" w:rsidR="00C611CD" w:rsidRPr="00696C1A" w:rsidRDefault="000503A8">
            <w:pPr>
              <w:numPr>
                <w:ilvl w:val="0"/>
                <w:numId w:val="1"/>
              </w:numPr>
              <w:tabs>
                <w:tab w:val="left" w:pos="601"/>
              </w:tabs>
              <w:ind w:left="601" w:hanging="601"/>
              <w:jc w:val="both"/>
              <w:rPr>
                <w:rFonts w:cs="Arial"/>
                <w:sz w:val="22"/>
                <w:szCs w:val="22"/>
              </w:rPr>
            </w:pPr>
            <w:r w:rsidRPr="00696C1A">
              <w:rPr>
                <w:rFonts w:cs="Arial"/>
                <w:sz w:val="22"/>
                <w:szCs w:val="22"/>
              </w:rPr>
              <w:t>Firmar un Contrato/Acuerdo con ONU Mujeres según lo estipulado en el ANEXO 1 - TERMINOS DE REFERENCIA</w:t>
            </w:r>
          </w:p>
          <w:p w14:paraId="7D08D6DF" w14:textId="72DBA69B" w:rsidR="00C611CD" w:rsidRPr="00696C1A" w:rsidRDefault="000503A8" w:rsidP="00E776B0">
            <w:pPr>
              <w:numPr>
                <w:ilvl w:val="0"/>
                <w:numId w:val="1"/>
              </w:numPr>
              <w:tabs>
                <w:tab w:val="left" w:pos="601"/>
              </w:tabs>
              <w:ind w:left="601" w:hanging="567"/>
              <w:jc w:val="both"/>
              <w:rPr>
                <w:rFonts w:cs="Arial"/>
                <w:sz w:val="22"/>
                <w:szCs w:val="22"/>
              </w:rPr>
            </w:pPr>
            <w:r w:rsidRPr="00696C1A">
              <w:rPr>
                <w:rFonts w:cs="Arial"/>
                <w:sz w:val="22"/>
                <w:szCs w:val="22"/>
              </w:rPr>
              <w:t xml:space="preserve">Solicitar a mi empleador </w:t>
            </w:r>
            <w:r w:rsidRPr="00696C1A">
              <w:rPr>
                <w:rFonts w:cs="Arial"/>
                <w:i/>
                <w:sz w:val="22"/>
                <w:szCs w:val="22"/>
              </w:rPr>
              <w:t xml:space="preserve">[indicar nombre de la compañía/ organización/ institución] </w:t>
            </w:r>
            <w:r w:rsidRPr="00696C1A">
              <w:rPr>
                <w:rFonts w:cs="Arial"/>
                <w:sz w:val="22"/>
                <w:szCs w:val="22"/>
              </w:rPr>
              <w:t>que firme con ONU Mujeres</w:t>
            </w:r>
            <w:r w:rsidR="00737E49" w:rsidRPr="00696C1A">
              <w:rPr>
                <w:rFonts w:cs="Arial"/>
                <w:sz w:val="22"/>
                <w:szCs w:val="22"/>
              </w:rPr>
              <w:t xml:space="preserve"> </w:t>
            </w:r>
            <w:r w:rsidRPr="00696C1A">
              <w:rPr>
                <w:rFonts w:cs="Arial"/>
                <w:sz w:val="22"/>
                <w:szCs w:val="22"/>
              </w:rPr>
              <w:t>por mí y en nombre mío, un Acuerdo de Préstamo Reembolsable (RLA por sus siglas en inglés).</w:t>
            </w:r>
            <w:r w:rsidR="00737E49" w:rsidRPr="00696C1A">
              <w:rPr>
                <w:rFonts w:cs="Arial"/>
                <w:sz w:val="22"/>
                <w:szCs w:val="22"/>
              </w:rPr>
              <w:t xml:space="preserve"> </w:t>
            </w:r>
            <w:r w:rsidRPr="00696C1A">
              <w:rPr>
                <w:rFonts w:cs="Arial"/>
                <w:sz w:val="22"/>
                <w:szCs w:val="22"/>
              </w:rPr>
              <w:t xml:space="preserve">La persona de contacto y los detalles de mi empleador para este propósito son los siguientes: </w:t>
            </w:r>
            <w:r w:rsidRPr="00696C1A">
              <w:rPr>
                <w:rFonts w:cs="Arial"/>
                <w:i/>
                <w:sz w:val="22"/>
                <w:szCs w:val="22"/>
              </w:rPr>
              <w:t>[indicar nombre, email, teléfonos]</w:t>
            </w:r>
          </w:p>
        </w:tc>
      </w:tr>
    </w:tbl>
    <w:p w14:paraId="3BD5E850" w14:textId="77777777" w:rsidR="00C611CD" w:rsidRPr="00696C1A" w:rsidRDefault="00C611CD">
      <w:pPr>
        <w:ind w:left="720" w:hanging="720"/>
        <w:rPr>
          <w:rFonts w:cs="Arial"/>
          <w:b/>
          <w:smallCaps/>
          <w:sz w:val="22"/>
          <w:szCs w:val="22"/>
        </w:rPr>
      </w:pPr>
    </w:p>
    <w:p w14:paraId="21627F08" w14:textId="1BF361C6" w:rsidR="00C611CD" w:rsidRDefault="00C611CD">
      <w:pPr>
        <w:ind w:left="720" w:hanging="720"/>
        <w:rPr>
          <w:rFonts w:cs="Arial"/>
          <w:b/>
          <w:smallCaps/>
          <w:sz w:val="22"/>
          <w:szCs w:val="22"/>
        </w:rPr>
      </w:pPr>
    </w:p>
    <w:p w14:paraId="62FAAE50" w14:textId="45FE148B" w:rsidR="0015153A" w:rsidRDefault="0015153A">
      <w:pPr>
        <w:ind w:left="720" w:hanging="720"/>
        <w:rPr>
          <w:rFonts w:cs="Arial"/>
          <w:b/>
          <w:smallCaps/>
          <w:sz w:val="22"/>
          <w:szCs w:val="22"/>
        </w:rPr>
      </w:pPr>
    </w:p>
    <w:p w14:paraId="3F66FE66" w14:textId="6D3A6A17" w:rsidR="0015153A" w:rsidRDefault="0015153A">
      <w:pPr>
        <w:ind w:left="720" w:hanging="720"/>
        <w:rPr>
          <w:rFonts w:cs="Arial"/>
          <w:b/>
          <w:smallCaps/>
          <w:sz w:val="22"/>
          <w:szCs w:val="22"/>
        </w:rPr>
      </w:pPr>
    </w:p>
    <w:p w14:paraId="7504E8CB" w14:textId="58639813" w:rsidR="0015153A" w:rsidRDefault="0015153A">
      <w:pPr>
        <w:ind w:left="720" w:hanging="720"/>
        <w:rPr>
          <w:rFonts w:cs="Arial"/>
          <w:b/>
          <w:smallCaps/>
          <w:sz w:val="22"/>
          <w:szCs w:val="22"/>
        </w:rPr>
      </w:pPr>
    </w:p>
    <w:p w14:paraId="7FCDF321" w14:textId="77777777" w:rsidR="0015153A" w:rsidRPr="00696C1A" w:rsidRDefault="0015153A">
      <w:pPr>
        <w:ind w:left="720" w:hanging="720"/>
        <w:rPr>
          <w:rFonts w:cs="Arial"/>
          <w:b/>
          <w:smallCaps/>
          <w:sz w:val="22"/>
          <w:szCs w:val="22"/>
        </w:rPr>
      </w:pPr>
    </w:p>
    <w:p w14:paraId="5AB0293A" w14:textId="77777777" w:rsidR="00C611CD" w:rsidRPr="00696C1A" w:rsidRDefault="000503A8">
      <w:pPr>
        <w:ind w:left="720" w:hanging="720"/>
        <w:rPr>
          <w:rFonts w:cs="Arial"/>
          <w:b/>
          <w:smallCaps/>
          <w:sz w:val="22"/>
          <w:szCs w:val="22"/>
        </w:rPr>
      </w:pPr>
      <w:r w:rsidRPr="00696C1A">
        <w:rPr>
          <w:rFonts w:cs="Arial"/>
          <w:b/>
          <w:smallCaps/>
          <w:sz w:val="22"/>
          <w:szCs w:val="22"/>
        </w:rPr>
        <w:lastRenderedPageBreak/>
        <w:t>NOTA INFORMATIVA</w:t>
      </w:r>
    </w:p>
    <w:p w14:paraId="332A6F50" w14:textId="77777777" w:rsidR="00C611CD" w:rsidRPr="00696C1A" w:rsidRDefault="00C611CD">
      <w:pPr>
        <w:ind w:left="720" w:hanging="720"/>
        <w:rPr>
          <w:rFonts w:cs="Arial"/>
          <w:b/>
          <w:smallCaps/>
          <w:sz w:val="22"/>
          <w:szCs w:val="22"/>
        </w:rPr>
      </w:pPr>
    </w:p>
    <w:p w14:paraId="7DFD1059" w14:textId="3ABBF614" w:rsidR="00C611CD" w:rsidRPr="00696C1A" w:rsidRDefault="000503A8">
      <w:pPr>
        <w:rPr>
          <w:rFonts w:cs="Arial"/>
          <w:b/>
          <w:smallCaps/>
          <w:sz w:val="22"/>
          <w:szCs w:val="22"/>
        </w:rPr>
      </w:pPr>
      <w:r w:rsidRPr="00696C1A">
        <w:rPr>
          <w:rFonts w:eastAsia="Calibri" w:cs="Arial"/>
          <w:sz w:val="22"/>
          <w:szCs w:val="22"/>
        </w:rPr>
        <w:t>Funcionarios Públicos deberán tener autorización escrita de sus entidades para prestar servicios de consultoría y en algunos casos contar con una</w:t>
      </w:r>
      <w:r w:rsidR="00737E49" w:rsidRPr="00696C1A">
        <w:rPr>
          <w:rFonts w:eastAsia="Calibri" w:cs="Arial"/>
          <w:sz w:val="22"/>
          <w:szCs w:val="22"/>
        </w:rPr>
        <w:t xml:space="preserve"> </w:t>
      </w:r>
      <w:r w:rsidRPr="00696C1A">
        <w:rPr>
          <w:rFonts w:eastAsia="Calibri" w:cs="Arial"/>
          <w:sz w:val="22"/>
          <w:szCs w:val="22"/>
        </w:rPr>
        <w:t>licencia no remunerada, lo anterior cuando su vinculación no responde</w:t>
      </w:r>
      <w:r w:rsidR="00737E49" w:rsidRPr="00696C1A">
        <w:rPr>
          <w:rFonts w:eastAsia="Calibri" w:cs="Arial"/>
          <w:sz w:val="22"/>
          <w:szCs w:val="22"/>
        </w:rPr>
        <w:t xml:space="preserve"> </w:t>
      </w:r>
      <w:r w:rsidRPr="00696C1A">
        <w:rPr>
          <w:rFonts w:eastAsia="Calibri" w:cs="Arial"/>
          <w:sz w:val="22"/>
          <w:szCs w:val="22"/>
        </w:rPr>
        <w:t>a la modalidad de Acuerdo de Gastos Reembolsables.</w:t>
      </w:r>
    </w:p>
    <w:p w14:paraId="706920B0" w14:textId="77777777" w:rsidR="00C611CD" w:rsidRPr="00696C1A" w:rsidRDefault="00C611CD">
      <w:pPr>
        <w:pBdr>
          <w:top w:val="nil"/>
          <w:left w:val="nil"/>
          <w:bottom w:val="nil"/>
          <w:right w:val="nil"/>
          <w:between w:val="nil"/>
        </w:pBdr>
        <w:jc w:val="both"/>
        <w:rPr>
          <w:rFonts w:eastAsia="Calibri" w:cs="Arial"/>
          <w:color w:val="000000"/>
          <w:sz w:val="22"/>
          <w:szCs w:val="22"/>
        </w:rPr>
      </w:pPr>
    </w:p>
    <w:p w14:paraId="0C17F19B" w14:textId="566248D8" w:rsidR="00C611CD" w:rsidRPr="00696C1A" w:rsidRDefault="000503A8">
      <w:pPr>
        <w:pBdr>
          <w:top w:val="nil"/>
          <w:left w:val="nil"/>
          <w:bottom w:val="nil"/>
          <w:right w:val="nil"/>
          <w:between w:val="nil"/>
        </w:pBdr>
        <w:jc w:val="both"/>
        <w:rPr>
          <w:rFonts w:eastAsia="Calibri" w:cs="Arial"/>
          <w:color w:val="000000"/>
          <w:sz w:val="22"/>
          <w:szCs w:val="22"/>
        </w:rPr>
      </w:pPr>
      <w:r w:rsidRPr="00696C1A">
        <w:rPr>
          <w:rFonts w:eastAsia="Calibri" w:cs="Arial"/>
          <w:color w:val="000000"/>
          <w:sz w:val="22"/>
          <w:szCs w:val="22"/>
        </w:rPr>
        <w:t>Pensionados de Naciones Unidas o Exfuncionarios del staff</w:t>
      </w:r>
      <w:r w:rsidR="00737E49" w:rsidRPr="00696C1A">
        <w:rPr>
          <w:rFonts w:eastAsia="Calibri" w:cs="Arial"/>
          <w:color w:val="000000"/>
          <w:sz w:val="22"/>
          <w:szCs w:val="22"/>
        </w:rPr>
        <w:t xml:space="preserve"> </w:t>
      </w:r>
      <w:r w:rsidRPr="00696C1A">
        <w:rPr>
          <w:rFonts w:eastAsia="Calibri" w:cs="Arial"/>
          <w:color w:val="000000"/>
          <w:sz w:val="22"/>
          <w:szCs w:val="22"/>
        </w:rPr>
        <w:t>deben</w:t>
      </w:r>
      <w:r w:rsidR="00737E49" w:rsidRPr="00696C1A">
        <w:rPr>
          <w:rFonts w:eastAsia="Calibri" w:cs="Arial"/>
          <w:color w:val="000000"/>
          <w:sz w:val="22"/>
          <w:szCs w:val="22"/>
        </w:rPr>
        <w:t xml:space="preserve"> </w:t>
      </w:r>
      <w:r w:rsidRPr="00696C1A">
        <w:rPr>
          <w:rFonts w:eastAsia="Calibri" w:cs="Arial"/>
          <w:color w:val="000000"/>
          <w:sz w:val="22"/>
          <w:szCs w:val="22"/>
        </w:rPr>
        <w:t>consultar las restricciones para ser contratados bajo esta modalidad, por ejemplo: un pensionado no puede ser contratado por más de seis meses, ni superar la remuneración de 22,000 dólares, debe</w:t>
      </w:r>
      <w:r w:rsidR="00737E49" w:rsidRPr="00696C1A">
        <w:rPr>
          <w:rFonts w:eastAsia="Calibri" w:cs="Arial"/>
          <w:color w:val="000000"/>
          <w:sz w:val="22"/>
          <w:szCs w:val="22"/>
        </w:rPr>
        <w:t xml:space="preserve"> </w:t>
      </w:r>
      <w:r w:rsidRPr="00696C1A">
        <w:rPr>
          <w:rFonts w:eastAsia="Calibri" w:cs="Arial"/>
          <w:color w:val="000000"/>
          <w:sz w:val="22"/>
          <w:szCs w:val="22"/>
        </w:rPr>
        <w:t>haber transcurrido un tiempo prudencial desde su retiro o separación,</w:t>
      </w:r>
      <w:r w:rsidR="00737E49" w:rsidRPr="00696C1A">
        <w:rPr>
          <w:rFonts w:eastAsia="Calibri" w:cs="Arial"/>
          <w:color w:val="000000"/>
          <w:sz w:val="22"/>
          <w:szCs w:val="22"/>
        </w:rPr>
        <w:t xml:space="preserve"> </w:t>
      </w:r>
      <w:r w:rsidRPr="00696C1A">
        <w:rPr>
          <w:rFonts w:eastAsia="Calibri" w:cs="Arial"/>
          <w:color w:val="000000"/>
          <w:sz w:val="22"/>
          <w:szCs w:val="22"/>
        </w:rPr>
        <w:t xml:space="preserve">no debe tener conflicto de interés, la razón de retiro no le impide llevar a cabo la consultoría, etc. </w:t>
      </w:r>
    </w:p>
    <w:p w14:paraId="0D9C8FEB" w14:textId="77777777" w:rsidR="00C611CD" w:rsidRPr="00696C1A" w:rsidRDefault="00C611CD">
      <w:pPr>
        <w:pBdr>
          <w:top w:val="nil"/>
          <w:left w:val="nil"/>
          <w:bottom w:val="nil"/>
          <w:right w:val="nil"/>
          <w:between w:val="nil"/>
        </w:pBdr>
        <w:ind w:left="708"/>
        <w:jc w:val="both"/>
        <w:rPr>
          <w:rFonts w:eastAsia="Calibri" w:cs="Arial"/>
          <w:color w:val="000000"/>
          <w:sz w:val="22"/>
          <w:szCs w:val="22"/>
        </w:rPr>
      </w:pPr>
    </w:p>
    <w:p w14:paraId="4A49DE39" w14:textId="4EC61EBA" w:rsidR="00C611CD" w:rsidRPr="00696C1A" w:rsidRDefault="000503A8">
      <w:pPr>
        <w:pBdr>
          <w:top w:val="nil"/>
          <w:left w:val="nil"/>
          <w:bottom w:val="nil"/>
          <w:right w:val="nil"/>
          <w:between w:val="nil"/>
        </w:pBdr>
        <w:jc w:val="both"/>
        <w:rPr>
          <w:rFonts w:eastAsia="Calibri" w:cs="Arial"/>
          <w:color w:val="000000"/>
          <w:sz w:val="22"/>
          <w:szCs w:val="22"/>
        </w:rPr>
      </w:pPr>
      <w:r w:rsidRPr="00696C1A">
        <w:rPr>
          <w:rFonts w:eastAsia="Calibri" w:cs="Arial"/>
          <w:color w:val="000000"/>
          <w:sz w:val="22"/>
          <w:szCs w:val="22"/>
        </w:rPr>
        <w:t>Individuos con otras consultorías vigentes en la oficina u otras oficinas de ONU Mujeres, deberán informar de esta situación para poder analizar si la carga de un nuevo contrato interfiere con los resultados</w:t>
      </w:r>
      <w:r w:rsidR="00737E49" w:rsidRPr="00696C1A">
        <w:rPr>
          <w:rFonts w:eastAsia="Calibri" w:cs="Arial"/>
          <w:color w:val="000000"/>
          <w:sz w:val="22"/>
          <w:szCs w:val="22"/>
        </w:rPr>
        <w:t xml:space="preserve"> </w:t>
      </w:r>
      <w:r w:rsidRPr="00696C1A">
        <w:rPr>
          <w:rFonts w:eastAsia="Calibri" w:cs="Arial"/>
          <w:color w:val="000000"/>
          <w:sz w:val="22"/>
          <w:szCs w:val="22"/>
        </w:rPr>
        <w:t>esperados en todos los contratos.</w:t>
      </w:r>
    </w:p>
    <w:p w14:paraId="0EDEFEDC" w14:textId="77777777" w:rsidR="00C611CD" w:rsidRPr="00696C1A" w:rsidRDefault="00C611CD">
      <w:pPr>
        <w:pBdr>
          <w:top w:val="nil"/>
          <w:left w:val="nil"/>
          <w:bottom w:val="nil"/>
          <w:right w:val="nil"/>
          <w:between w:val="nil"/>
        </w:pBdr>
        <w:ind w:left="708"/>
        <w:jc w:val="both"/>
        <w:rPr>
          <w:rFonts w:eastAsia="Calibri" w:cs="Arial"/>
          <w:color w:val="000000"/>
          <w:sz w:val="22"/>
          <w:szCs w:val="22"/>
        </w:rPr>
      </w:pPr>
    </w:p>
    <w:p w14:paraId="1BE402B5" w14:textId="77777777" w:rsidR="00C611CD" w:rsidRPr="00696C1A" w:rsidRDefault="000503A8">
      <w:pPr>
        <w:pBdr>
          <w:top w:val="nil"/>
          <w:left w:val="nil"/>
          <w:bottom w:val="nil"/>
          <w:right w:val="nil"/>
          <w:between w:val="nil"/>
        </w:pBdr>
        <w:jc w:val="both"/>
        <w:rPr>
          <w:rFonts w:eastAsia="Calibri" w:cs="Arial"/>
          <w:color w:val="000000"/>
          <w:sz w:val="22"/>
          <w:szCs w:val="22"/>
        </w:rPr>
      </w:pPr>
      <w:r w:rsidRPr="00696C1A">
        <w:rPr>
          <w:rFonts w:eastAsia="Calibri" w:cs="Arial"/>
          <w:color w:val="000000"/>
          <w:sz w:val="22"/>
          <w:szCs w:val="22"/>
        </w:rPr>
        <w:t>Funcionarios/as de Naciones Unidas no podrán ser contratados/as como consultores/as a través de SSA.</w:t>
      </w:r>
    </w:p>
    <w:p w14:paraId="1548A9DB" w14:textId="77777777" w:rsidR="00C611CD" w:rsidRPr="00696C1A" w:rsidRDefault="00C611CD">
      <w:pPr>
        <w:rPr>
          <w:rFonts w:cs="Arial"/>
          <w:sz w:val="22"/>
          <w:szCs w:val="22"/>
        </w:rPr>
      </w:pPr>
    </w:p>
    <w:p w14:paraId="1FA8F0B5" w14:textId="77777777" w:rsidR="00C611CD" w:rsidRPr="00696C1A" w:rsidRDefault="000503A8">
      <w:pPr>
        <w:rPr>
          <w:rFonts w:cs="Arial"/>
          <w:sz w:val="22"/>
          <w:szCs w:val="22"/>
        </w:rPr>
      </w:pPr>
      <w:r w:rsidRPr="00696C1A">
        <w:rPr>
          <w:rFonts w:cs="Arial"/>
          <w:sz w:val="22"/>
          <w:szCs w:val="22"/>
        </w:rPr>
        <w:t>Es necesario revisar otras disposiciones en los términos y condiciones de ONU Mujeres.</w:t>
      </w:r>
    </w:p>
    <w:p w14:paraId="2F27016F" w14:textId="77777777" w:rsidR="00C611CD" w:rsidRPr="00696C1A" w:rsidRDefault="00C611CD">
      <w:pPr>
        <w:ind w:left="720" w:hanging="720"/>
        <w:rPr>
          <w:rFonts w:cs="Arial"/>
          <w:b/>
          <w:smallCaps/>
          <w:sz w:val="22"/>
          <w:szCs w:val="22"/>
        </w:rPr>
      </w:pPr>
    </w:p>
    <w:p w14:paraId="066EC337" w14:textId="77777777" w:rsidR="00C611CD" w:rsidRPr="00696C1A" w:rsidRDefault="00C611CD">
      <w:pPr>
        <w:jc w:val="both"/>
        <w:rPr>
          <w:rFonts w:cs="Arial"/>
          <w:sz w:val="22"/>
          <w:szCs w:val="22"/>
        </w:rPr>
      </w:pPr>
    </w:p>
    <w:p w14:paraId="6243B7D2" w14:textId="77777777" w:rsidR="00C611CD" w:rsidRPr="00696C1A" w:rsidRDefault="000503A8">
      <w:pPr>
        <w:jc w:val="both"/>
        <w:rPr>
          <w:rFonts w:cs="Arial"/>
          <w:sz w:val="22"/>
          <w:szCs w:val="22"/>
        </w:rPr>
      </w:pPr>
      <w:r w:rsidRPr="00696C1A">
        <w:rPr>
          <w:rFonts w:cs="Arial"/>
          <w:sz w:val="22"/>
          <w:szCs w:val="22"/>
        </w:rPr>
        <w:t>Atentamente,</w:t>
      </w:r>
    </w:p>
    <w:p w14:paraId="5AEFDEE3" w14:textId="77777777" w:rsidR="00C611CD" w:rsidRPr="00696C1A" w:rsidRDefault="00C611CD">
      <w:pPr>
        <w:jc w:val="both"/>
        <w:rPr>
          <w:rFonts w:cs="Arial"/>
          <w:sz w:val="22"/>
          <w:szCs w:val="22"/>
        </w:rPr>
      </w:pPr>
    </w:p>
    <w:p w14:paraId="3F467E03" w14:textId="77777777" w:rsidR="00C611CD" w:rsidRPr="00696C1A" w:rsidRDefault="00C611CD">
      <w:pPr>
        <w:jc w:val="both"/>
        <w:rPr>
          <w:rFonts w:cs="Arial"/>
          <w:sz w:val="22"/>
          <w:szCs w:val="22"/>
        </w:rPr>
      </w:pPr>
    </w:p>
    <w:p w14:paraId="0E5D00E0" w14:textId="77777777" w:rsidR="00C611CD" w:rsidRPr="00696C1A" w:rsidRDefault="000503A8">
      <w:pPr>
        <w:jc w:val="both"/>
        <w:rPr>
          <w:rFonts w:cs="Arial"/>
          <w:sz w:val="22"/>
          <w:szCs w:val="22"/>
        </w:rPr>
      </w:pPr>
      <w:r w:rsidRPr="00696C1A">
        <w:rPr>
          <w:rFonts w:cs="Arial"/>
          <w:sz w:val="22"/>
          <w:szCs w:val="22"/>
        </w:rPr>
        <w:t>(Firma)</w:t>
      </w:r>
    </w:p>
    <w:p w14:paraId="20F7454D" w14:textId="77777777" w:rsidR="00C611CD" w:rsidRPr="00696C1A" w:rsidRDefault="000503A8">
      <w:pPr>
        <w:jc w:val="both"/>
        <w:rPr>
          <w:rFonts w:cs="Arial"/>
          <w:sz w:val="22"/>
          <w:szCs w:val="22"/>
        </w:rPr>
      </w:pPr>
      <w:r w:rsidRPr="00696C1A">
        <w:rPr>
          <w:rFonts w:cs="Arial"/>
          <w:sz w:val="22"/>
          <w:szCs w:val="22"/>
        </w:rPr>
        <w:t>_________________________________________________</w:t>
      </w:r>
    </w:p>
    <w:p w14:paraId="492A7017" w14:textId="77777777" w:rsidR="00C611CD" w:rsidRPr="00696C1A" w:rsidRDefault="000503A8">
      <w:pPr>
        <w:jc w:val="both"/>
        <w:rPr>
          <w:rFonts w:cs="Arial"/>
          <w:sz w:val="22"/>
          <w:szCs w:val="22"/>
        </w:rPr>
      </w:pPr>
      <w:r w:rsidRPr="00696C1A">
        <w:rPr>
          <w:rFonts w:cs="Arial"/>
          <w:sz w:val="22"/>
          <w:szCs w:val="22"/>
        </w:rPr>
        <w:t xml:space="preserve">Nombre del proponente: </w:t>
      </w:r>
      <w:r w:rsidRPr="00696C1A">
        <w:rPr>
          <w:rFonts w:cs="Arial"/>
          <w:sz w:val="22"/>
          <w:szCs w:val="22"/>
          <w:highlight w:val="lightGray"/>
        </w:rPr>
        <w:t>[indicar nombre completo del proponente]</w:t>
      </w:r>
    </w:p>
    <w:p w14:paraId="7C1B0961" w14:textId="77777777" w:rsidR="00C611CD" w:rsidRPr="00696C1A" w:rsidRDefault="000503A8">
      <w:pPr>
        <w:jc w:val="both"/>
        <w:rPr>
          <w:rFonts w:cs="Arial"/>
          <w:sz w:val="22"/>
          <w:szCs w:val="22"/>
        </w:rPr>
      </w:pPr>
      <w:r w:rsidRPr="00696C1A">
        <w:rPr>
          <w:rFonts w:cs="Arial"/>
          <w:sz w:val="22"/>
          <w:szCs w:val="22"/>
        </w:rPr>
        <w:t xml:space="preserve">Documento de Identidad No.: </w:t>
      </w:r>
      <w:r w:rsidRPr="00696C1A">
        <w:rPr>
          <w:rFonts w:cs="Arial"/>
          <w:sz w:val="22"/>
          <w:szCs w:val="22"/>
          <w:highlight w:val="lightGray"/>
        </w:rPr>
        <w:t>[indicar número]</w:t>
      </w:r>
    </w:p>
    <w:p w14:paraId="3443C513" w14:textId="77777777" w:rsidR="00C611CD" w:rsidRPr="00696C1A" w:rsidRDefault="000503A8">
      <w:pPr>
        <w:jc w:val="both"/>
        <w:rPr>
          <w:rFonts w:cs="Arial"/>
          <w:sz w:val="22"/>
          <w:szCs w:val="22"/>
        </w:rPr>
      </w:pPr>
      <w:r w:rsidRPr="00696C1A">
        <w:rPr>
          <w:rFonts w:cs="Arial"/>
          <w:sz w:val="22"/>
          <w:szCs w:val="22"/>
        </w:rPr>
        <w:t xml:space="preserve">Dirección: </w:t>
      </w:r>
      <w:r w:rsidRPr="00696C1A">
        <w:rPr>
          <w:rFonts w:cs="Arial"/>
          <w:sz w:val="22"/>
          <w:szCs w:val="22"/>
          <w:highlight w:val="lightGray"/>
        </w:rPr>
        <w:t>[indicar dirección y ciudad]</w:t>
      </w:r>
    </w:p>
    <w:p w14:paraId="26EC470A" w14:textId="77777777" w:rsidR="00C611CD" w:rsidRPr="00696C1A" w:rsidRDefault="000503A8">
      <w:pPr>
        <w:jc w:val="both"/>
        <w:rPr>
          <w:rFonts w:cs="Arial"/>
          <w:sz w:val="22"/>
          <w:szCs w:val="22"/>
        </w:rPr>
      </w:pPr>
      <w:r w:rsidRPr="00696C1A">
        <w:rPr>
          <w:rFonts w:cs="Arial"/>
          <w:sz w:val="22"/>
          <w:szCs w:val="22"/>
        </w:rPr>
        <w:t xml:space="preserve">Teléfonos de Contacto: </w:t>
      </w:r>
      <w:r w:rsidRPr="00696C1A">
        <w:rPr>
          <w:rFonts w:cs="Arial"/>
          <w:sz w:val="22"/>
          <w:szCs w:val="22"/>
          <w:highlight w:val="lightGray"/>
        </w:rPr>
        <w:t>[indicar número e indicativo de larga distancia]</w:t>
      </w:r>
    </w:p>
    <w:p w14:paraId="516E1C01" w14:textId="77777777" w:rsidR="00C611CD" w:rsidRPr="00696C1A" w:rsidRDefault="000503A8">
      <w:pPr>
        <w:jc w:val="both"/>
        <w:rPr>
          <w:rFonts w:cs="Arial"/>
          <w:sz w:val="22"/>
          <w:szCs w:val="22"/>
        </w:rPr>
      </w:pPr>
      <w:r w:rsidRPr="00696C1A">
        <w:rPr>
          <w:rFonts w:cs="Arial"/>
          <w:sz w:val="22"/>
          <w:szCs w:val="22"/>
        </w:rPr>
        <w:t xml:space="preserve">E mail: </w:t>
      </w:r>
      <w:r w:rsidRPr="00696C1A">
        <w:rPr>
          <w:rFonts w:cs="Arial"/>
          <w:sz w:val="22"/>
          <w:szCs w:val="22"/>
          <w:highlight w:val="lightGray"/>
        </w:rPr>
        <w:t>[indicar]</w:t>
      </w:r>
    </w:p>
    <w:p w14:paraId="0835363F" w14:textId="77777777" w:rsidR="00C611CD" w:rsidRPr="00696C1A" w:rsidRDefault="00C611CD">
      <w:pPr>
        <w:rPr>
          <w:rFonts w:cs="Arial"/>
          <w:b/>
          <w:sz w:val="22"/>
          <w:szCs w:val="22"/>
          <w:u w:val="single"/>
        </w:rPr>
      </w:pPr>
    </w:p>
    <w:p w14:paraId="7C6EC73B" w14:textId="77777777" w:rsidR="00C611CD" w:rsidRPr="00696C1A" w:rsidRDefault="00C611CD">
      <w:pPr>
        <w:jc w:val="center"/>
        <w:rPr>
          <w:rFonts w:cs="Arial"/>
          <w:b/>
          <w:sz w:val="22"/>
          <w:szCs w:val="22"/>
        </w:rPr>
      </w:pPr>
    </w:p>
    <w:sectPr w:rsidR="00C611CD" w:rsidRPr="00696C1A">
      <w:headerReference w:type="default" r:id="rId16"/>
      <w:footerReference w:type="default" r:id="rId17"/>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5D8E" w14:textId="77777777" w:rsidR="00896310" w:rsidRDefault="00896310">
      <w:r>
        <w:separator/>
      </w:r>
    </w:p>
  </w:endnote>
  <w:endnote w:type="continuationSeparator" w:id="0">
    <w:p w14:paraId="56C210A0" w14:textId="77777777" w:rsidR="00896310" w:rsidRDefault="00896310">
      <w:r>
        <w:continuationSeparator/>
      </w:r>
    </w:p>
  </w:endnote>
  <w:endnote w:type="continuationNotice" w:id="1">
    <w:p w14:paraId="45D34CB8" w14:textId="77777777" w:rsidR="00896310" w:rsidRDefault="00896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E4DF" w14:textId="5B02344B" w:rsidR="00C611CD" w:rsidRDefault="000503A8">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r>
      <w:rPr>
        <w:rFonts w:ascii="Calibri" w:eastAsia="Calibri" w:hAnsi="Calibri" w:cs="Calibri"/>
        <w:color w:val="00B0F0"/>
        <w:sz w:val="16"/>
        <w:szCs w:val="16"/>
      </w:rPr>
      <w:t>Ca</w:t>
    </w:r>
    <w:r w:rsidR="009A75DA">
      <w:rPr>
        <w:rFonts w:ascii="Calibri" w:eastAsia="Calibri" w:hAnsi="Calibri" w:cs="Calibri"/>
        <w:color w:val="00B0F0"/>
        <w:sz w:val="16"/>
        <w:szCs w:val="16"/>
      </w:rPr>
      <w:t>lle 84 A No. 10-50</w:t>
    </w:r>
    <w:r>
      <w:rPr>
        <w:rFonts w:ascii="Calibri" w:eastAsia="Calibri" w:hAnsi="Calibri" w:cs="Calibri"/>
        <w:color w:val="00B0F0"/>
        <w:sz w:val="16"/>
        <w:szCs w:val="16"/>
      </w:rPr>
      <w:t xml:space="preserve">, </w:t>
    </w:r>
    <w:r w:rsidR="009A75DA">
      <w:rPr>
        <w:rFonts w:ascii="Calibri" w:eastAsia="Calibri" w:hAnsi="Calibri" w:cs="Calibri"/>
        <w:color w:val="00B0F0"/>
        <w:sz w:val="16"/>
        <w:szCs w:val="16"/>
      </w:rPr>
      <w:t xml:space="preserve">Piso 5, </w:t>
    </w:r>
    <w:r>
      <w:rPr>
        <w:rFonts w:ascii="Calibri" w:eastAsia="Calibri" w:hAnsi="Calibri" w:cs="Calibri"/>
        <w:color w:val="00B0F0"/>
        <w:sz w:val="16"/>
        <w:szCs w:val="16"/>
      </w:rPr>
      <w:t>Bogotá, Colombia</w:t>
    </w:r>
  </w:p>
  <w:p w14:paraId="42F00632" w14:textId="6B47220B" w:rsidR="00C611CD" w:rsidRDefault="009A75DA">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r>
      <w:rPr>
        <w:rFonts w:ascii="Calibri" w:eastAsia="Calibri" w:hAnsi="Calibri" w:cs="Calibri"/>
        <w:color w:val="00B0F0"/>
        <w:sz w:val="16"/>
        <w:szCs w:val="16"/>
      </w:rPr>
      <w:t>Teléfono</w:t>
    </w:r>
    <w:r w:rsidR="000503A8">
      <w:rPr>
        <w:rFonts w:ascii="Calibri" w:eastAsia="Calibri" w:hAnsi="Calibri" w:cs="Calibri"/>
        <w:color w:val="00B0F0"/>
        <w:sz w:val="16"/>
        <w:szCs w:val="16"/>
      </w:rPr>
      <w:t>: (</w:t>
    </w:r>
    <w:r>
      <w:rPr>
        <w:rFonts w:ascii="Calibri" w:eastAsia="Calibri" w:hAnsi="Calibri" w:cs="Calibri"/>
        <w:color w:val="00B0F0"/>
        <w:sz w:val="16"/>
        <w:szCs w:val="16"/>
      </w:rPr>
      <w:t>601</w:t>
    </w:r>
    <w:r w:rsidR="000503A8">
      <w:rPr>
        <w:rFonts w:ascii="Calibri" w:eastAsia="Calibri" w:hAnsi="Calibri" w:cs="Calibri"/>
        <w:color w:val="00B0F0"/>
        <w:sz w:val="16"/>
        <w:szCs w:val="16"/>
      </w:rPr>
      <w:t>) 6364750</w:t>
    </w:r>
  </w:p>
  <w:p w14:paraId="0D2A7513" w14:textId="77777777" w:rsidR="00C611CD" w:rsidRDefault="00C611CD">
    <w:pPr>
      <w:pBdr>
        <w:top w:val="nil"/>
        <w:left w:val="nil"/>
        <w:bottom w:val="nil"/>
        <w:right w:val="nil"/>
        <w:between w:val="nil"/>
      </w:pBdr>
      <w:tabs>
        <w:tab w:val="center" w:pos="4419"/>
        <w:tab w:val="right" w:pos="8838"/>
      </w:tabs>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761A" w14:textId="77777777" w:rsidR="00896310" w:rsidRDefault="00896310">
      <w:r>
        <w:separator/>
      </w:r>
    </w:p>
  </w:footnote>
  <w:footnote w:type="continuationSeparator" w:id="0">
    <w:p w14:paraId="38502C9D" w14:textId="77777777" w:rsidR="00896310" w:rsidRDefault="00896310">
      <w:r>
        <w:continuationSeparator/>
      </w:r>
    </w:p>
  </w:footnote>
  <w:footnote w:type="continuationNotice" w:id="1">
    <w:p w14:paraId="1A10C3AB" w14:textId="77777777" w:rsidR="00896310" w:rsidRDefault="00896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0BE9" w14:textId="77777777" w:rsidR="00C611CD" w:rsidRDefault="000503A8">
    <w:pPr>
      <w:tabs>
        <w:tab w:val="left" w:pos="3420"/>
      </w:tabs>
      <w:jc w:val="right"/>
    </w:pPr>
    <w:r>
      <w:rPr>
        <w:noProof/>
      </w:rPr>
      <w:drawing>
        <wp:inline distT="0" distB="0" distL="0" distR="0" wp14:anchorId="6626D3CB" wp14:editId="7A97FB1E">
          <wp:extent cx="1943100" cy="838200"/>
          <wp:effectExtent l="0" t="0" r="0" b="0"/>
          <wp:docPr id="4" name="image1.png" descr="SDG Logo Lockup_Blue_Print_300dpi_ES"/>
          <wp:cNvGraphicFramePr/>
          <a:graphic xmlns:a="http://schemas.openxmlformats.org/drawingml/2006/main">
            <a:graphicData uri="http://schemas.openxmlformats.org/drawingml/2006/picture">
              <pic:pic xmlns:pic="http://schemas.openxmlformats.org/drawingml/2006/picture">
                <pic:nvPicPr>
                  <pic:cNvPr id="0" name="image1.png" descr="SDG Logo Lockup_Blue_Print_300dpi_ES"/>
                  <pic:cNvPicPr preferRelativeResize="0"/>
                </pic:nvPicPr>
                <pic:blipFill>
                  <a:blip r:embed="rId1"/>
                  <a:srcRect/>
                  <a:stretch>
                    <a:fillRect/>
                  </a:stretch>
                </pic:blipFill>
                <pic:spPr>
                  <a:xfrm>
                    <a:off x="0" y="0"/>
                    <a:ext cx="1943100" cy="838200"/>
                  </a:xfrm>
                  <a:prstGeom prst="rect">
                    <a:avLst/>
                  </a:prstGeom>
                  <a:ln/>
                </pic:spPr>
              </pic:pic>
            </a:graphicData>
          </a:graphic>
        </wp:inline>
      </w:drawing>
    </w:r>
  </w:p>
  <w:p w14:paraId="772DC92D" w14:textId="77777777" w:rsidR="00C611CD" w:rsidRDefault="00C611CD">
    <w:pPr>
      <w:pBdr>
        <w:top w:val="nil"/>
        <w:left w:val="nil"/>
        <w:bottom w:val="nil"/>
        <w:right w:val="nil"/>
        <w:between w:val="nil"/>
      </w:pBdr>
      <w:tabs>
        <w:tab w:val="center" w:pos="4419"/>
        <w:tab w:val="right" w:pos="8838"/>
      </w:tabs>
      <w:rPr>
        <w:rFonts w:ascii="Times New Roman" w:hAnsi="Times New Roman"/>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C1"/>
    <w:multiLevelType w:val="hybridMultilevel"/>
    <w:tmpl w:val="52B2DD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4E82FA8"/>
    <w:multiLevelType w:val="multilevel"/>
    <w:tmpl w:val="D69E0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72375"/>
    <w:multiLevelType w:val="multilevel"/>
    <w:tmpl w:val="E4ECC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1A0FF3"/>
    <w:multiLevelType w:val="multilevel"/>
    <w:tmpl w:val="70283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A42B9C"/>
    <w:multiLevelType w:val="hybridMultilevel"/>
    <w:tmpl w:val="5306A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0C5AF7"/>
    <w:multiLevelType w:val="multilevel"/>
    <w:tmpl w:val="FEEA0F44"/>
    <w:lvl w:ilvl="0">
      <w:start w:val="1"/>
      <w:numFmt w:val="bullet"/>
      <w:pStyle w:val="Ttulo2"/>
      <w:lvlText w:val=""/>
      <w:lvlJc w:val="left"/>
      <w:pPr>
        <w:ind w:left="720" w:hanging="360"/>
      </w:pPr>
      <w:rPr>
        <w:rFonts w:ascii="Arimo" w:eastAsia="Arimo" w:hAnsi="Arimo" w:cs="Arim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FD1A57"/>
    <w:multiLevelType w:val="multilevel"/>
    <w:tmpl w:val="70283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1F7337"/>
    <w:multiLevelType w:val="multilevel"/>
    <w:tmpl w:val="99887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43F971F1"/>
    <w:multiLevelType w:val="multilevel"/>
    <w:tmpl w:val="F1341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B7443A"/>
    <w:multiLevelType w:val="multilevel"/>
    <w:tmpl w:val="74545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B12D85"/>
    <w:multiLevelType w:val="multilevel"/>
    <w:tmpl w:val="E04ED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8845994">
    <w:abstractNumId w:val="5"/>
  </w:num>
  <w:num w:numId="2" w16cid:durableId="436364648">
    <w:abstractNumId w:val="10"/>
  </w:num>
  <w:num w:numId="3" w16cid:durableId="838733209">
    <w:abstractNumId w:val="9"/>
  </w:num>
  <w:num w:numId="4" w16cid:durableId="21758066">
    <w:abstractNumId w:val="1"/>
  </w:num>
  <w:num w:numId="5" w16cid:durableId="1158426586">
    <w:abstractNumId w:val="7"/>
  </w:num>
  <w:num w:numId="6" w16cid:durableId="1622565015">
    <w:abstractNumId w:val="11"/>
  </w:num>
  <w:num w:numId="7" w16cid:durableId="1954942947">
    <w:abstractNumId w:val="6"/>
  </w:num>
  <w:num w:numId="8" w16cid:durableId="1574703077">
    <w:abstractNumId w:val="2"/>
  </w:num>
  <w:num w:numId="9" w16cid:durableId="389035401">
    <w:abstractNumId w:val="8"/>
  </w:num>
  <w:num w:numId="10" w16cid:durableId="341396478">
    <w:abstractNumId w:val="3"/>
  </w:num>
  <w:num w:numId="11" w16cid:durableId="2032803690">
    <w:abstractNumId w:val="4"/>
  </w:num>
  <w:num w:numId="12" w16cid:durableId="121362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CD"/>
    <w:rsid w:val="00005D1A"/>
    <w:rsid w:val="00014177"/>
    <w:rsid w:val="00017605"/>
    <w:rsid w:val="00036EF5"/>
    <w:rsid w:val="00040312"/>
    <w:rsid w:val="000503A8"/>
    <w:rsid w:val="00052B32"/>
    <w:rsid w:val="000602E8"/>
    <w:rsid w:val="0007695A"/>
    <w:rsid w:val="00084ACF"/>
    <w:rsid w:val="00092E6F"/>
    <w:rsid w:val="00097CCB"/>
    <w:rsid w:val="000A299F"/>
    <w:rsid w:val="000A49EC"/>
    <w:rsid w:val="000C1BD6"/>
    <w:rsid w:val="000C5747"/>
    <w:rsid w:val="000D4098"/>
    <w:rsid w:val="000D7F63"/>
    <w:rsid w:val="000E0B14"/>
    <w:rsid w:val="000E239C"/>
    <w:rsid w:val="000E6645"/>
    <w:rsid w:val="000F39B7"/>
    <w:rsid w:val="00103EF1"/>
    <w:rsid w:val="00105A3D"/>
    <w:rsid w:val="00120CE2"/>
    <w:rsid w:val="001246D9"/>
    <w:rsid w:val="0015153A"/>
    <w:rsid w:val="001569CB"/>
    <w:rsid w:val="001643D0"/>
    <w:rsid w:val="00167EEB"/>
    <w:rsid w:val="00170D39"/>
    <w:rsid w:val="00172C9F"/>
    <w:rsid w:val="00176218"/>
    <w:rsid w:val="00182E33"/>
    <w:rsid w:val="001833FB"/>
    <w:rsid w:val="001837F3"/>
    <w:rsid w:val="0019763A"/>
    <w:rsid w:val="001A73FA"/>
    <w:rsid w:val="001E142B"/>
    <w:rsid w:val="001E7670"/>
    <w:rsid w:val="00203C99"/>
    <w:rsid w:val="00212790"/>
    <w:rsid w:val="00212F07"/>
    <w:rsid w:val="00221057"/>
    <w:rsid w:val="00245AF3"/>
    <w:rsid w:val="00261DDD"/>
    <w:rsid w:val="002875A3"/>
    <w:rsid w:val="00290599"/>
    <w:rsid w:val="00293729"/>
    <w:rsid w:val="002B18A5"/>
    <w:rsid w:val="002B631C"/>
    <w:rsid w:val="002B73B2"/>
    <w:rsid w:val="002C5DCC"/>
    <w:rsid w:val="002C64CD"/>
    <w:rsid w:val="002F2106"/>
    <w:rsid w:val="00305AA1"/>
    <w:rsid w:val="00316532"/>
    <w:rsid w:val="00332037"/>
    <w:rsid w:val="00335328"/>
    <w:rsid w:val="00343F06"/>
    <w:rsid w:val="003530B4"/>
    <w:rsid w:val="00364422"/>
    <w:rsid w:val="00372743"/>
    <w:rsid w:val="00380354"/>
    <w:rsid w:val="00390423"/>
    <w:rsid w:val="003A3470"/>
    <w:rsid w:val="003A4E6B"/>
    <w:rsid w:val="003C2B99"/>
    <w:rsid w:val="003E52CF"/>
    <w:rsid w:val="003E6905"/>
    <w:rsid w:val="004021C0"/>
    <w:rsid w:val="00405A48"/>
    <w:rsid w:val="00415D4E"/>
    <w:rsid w:val="0042031C"/>
    <w:rsid w:val="00425947"/>
    <w:rsid w:val="00442DBF"/>
    <w:rsid w:val="00446EEC"/>
    <w:rsid w:val="00454410"/>
    <w:rsid w:val="004725A3"/>
    <w:rsid w:val="004A55F4"/>
    <w:rsid w:val="004A6536"/>
    <w:rsid w:val="004A69A7"/>
    <w:rsid w:val="004A6C39"/>
    <w:rsid w:val="004F558A"/>
    <w:rsid w:val="004F73F4"/>
    <w:rsid w:val="00521C74"/>
    <w:rsid w:val="00523D56"/>
    <w:rsid w:val="00541B58"/>
    <w:rsid w:val="005569BA"/>
    <w:rsid w:val="00562A40"/>
    <w:rsid w:val="00583415"/>
    <w:rsid w:val="00584955"/>
    <w:rsid w:val="005900B9"/>
    <w:rsid w:val="00594598"/>
    <w:rsid w:val="005979B4"/>
    <w:rsid w:val="005A362E"/>
    <w:rsid w:val="005A4D50"/>
    <w:rsid w:val="005A5204"/>
    <w:rsid w:val="005B09D6"/>
    <w:rsid w:val="005C1B3A"/>
    <w:rsid w:val="005E038E"/>
    <w:rsid w:val="005E5D3C"/>
    <w:rsid w:val="00610381"/>
    <w:rsid w:val="006146D1"/>
    <w:rsid w:val="00621730"/>
    <w:rsid w:val="00633791"/>
    <w:rsid w:val="006861B3"/>
    <w:rsid w:val="006866B0"/>
    <w:rsid w:val="00696C1A"/>
    <w:rsid w:val="006B1E39"/>
    <w:rsid w:val="006C0ED5"/>
    <w:rsid w:val="006C5CE4"/>
    <w:rsid w:val="006C7BB3"/>
    <w:rsid w:val="006D2091"/>
    <w:rsid w:val="006E014E"/>
    <w:rsid w:val="006E61E7"/>
    <w:rsid w:val="006F0034"/>
    <w:rsid w:val="00726BDF"/>
    <w:rsid w:val="00737E49"/>
    <w:rsid w:val="00760647"/>
    <w:rsid w:val="00767389"/>
    <w:rsid w:val="00780DDC"/>
    <w:rsid w:val="00792475"/>
    <w:rsid w:val="0079647C"/>
    <w:rsid w:val="00796BAE"/>
    <w:rsid w:val="007C38BF"/>
    <w:rsid w:val="007C73BC"/>
    <w:rsid w:val="007D74A6"/>
    <w:rsid w:val="0080770D"/>
    <w:rsid w:val="00822612"/>
    <w:rsid w:val="00827C99"/>
    <w:rsid w:val="00842F37"/>
    <w:rsid w:val="0085628E"/>
    <w:rsid w:val="0086282A"/>
    <w:rsid w:val="008815A3"/>
    <w:rsid w:val="00896310"/>
    <w:rsid w:val="008A25E4"/>
    <w:rsid w:val="008A5407"/>
    <w:rsid w:val="008B0E84"/>
    <w:rsid w:val="009024CD"/>
    <w:rsid w:val="0093088F"/>
    <w:rsid w:val="009369B8"/>
    <w:rsid w:val="00940A22"/>
    <w:rsid w:val="00943587"/>
    <w:rsid w:val="009659F0"/>
    <w:rsid w:val="00975741"/>
    <w:rsid w:val="00975A2A"/>
    <w:rsid w:val="00975E53"/>
    <w:rsid w:val="00987713"/>
    <w:rsid w:val="009A21F1"/>
    <w:rsid w:val="009A75DA"/>
    <w:rsid w:val="009F49E6"/>
    <w:rsid w:val="00A01202"/>
    <w:rsid w:val="00A0472D"/>
    <w:rsid w:val="00A11E19"/>
    <w:rsid w:val="00A272B3"/>
    <w:rsid w:val="00A36FC3"/>
    <w:rsid w:val="00A55DCB"/>
    <w:rsid w:val="00A575FF"/>
    <w:rsid w:val="00A61A0A"/>
    <w:rsid w:val="00A913A6"/>
    <w:rsid w:val="00AB58F7"/>
    <w:rsid w:val="00AC2564"/>
    <w:rsid w:val="00AD3B60"/>
    <w:rsid w:val="00AE03EA"/>
    <w:rsid w:val="00AE6759"/>
    <w:rsid w:val="00AE7132"/>
    <w:rsid w:val="00AE7A87"/>
    <w:rsid w:val="00AF05FA"/>
    <w:rsid w:val="00AF480B"/>
    <w:rsid w:val="00B06351"/>
    <w:rsid w:val="00B155D2"/>
    <w:rsid w:val="00B46598"/>
    <w:rsid w:val="00B51B08"/>
    <w:rsid w:val="00B57997"/>
    <w:rsid w:val="00B7143D"/>
    <w:rsid w:val="00B77EB1"/>
    <w:rsid w:val="00B8093A"/>
    <w:rsid w:val="00B975CD"/>
    <w:rsid w:val="00BB2A47"/>
    <w:rsid w:val="00BB61EA"/>
    <w:rsid w:val="00BD41BB"/>
    <w:rsid w:val="00BD6070"/>
    <w:rsid w:val="00BF46A9"/>
    <w:rsid w:val="00C119E1"/>
    <w:rsid w:val="00C611CD"/>
    <w:rsid w:val="00C97E59"/>
    <w:rsid w:val="00CC1464"/>
    <w:rsid w:val="00CC1F80"/>
    <w:rsid w:val="00CE1A8D"/>
    <w:rsid w:val="00CE53D5"/>
    <w:rsid w:val="00CF65E9"/>
    <w:rsid w:val="00D03C01"/>
    <w:rsid w:val="00D07299"/>
    <w:rsid w:val="00D101CB"/>
    <w:rsid w:val="00D26057"/>
    <w:rsid w:val="00D4483D"/>
    <w:rsid w:val="00D456FF"/>
    <w:rsid w:val="00D5012E"/>
    <w:rsid w:val="00D56168"/>
    <w:rsid w:val="00D660A3"/>
    <w:rsid w:val="00D704FE"/>
    <w:rsid w:val="00D832F6"/>
    <w:rsid w:val="00D87A12"/>
    <w:rsid w:val="00DA5D38"/>
    <w:rsid w:val="00DC1163"/>
    <w:rsid w:val="00DC3D65"/>
    <w:rsid w:val="00DC70E0"/>
    <w:rsid w:val="00DD1C45"/>
    <w:rsid w:val="00DD6D68"/>
    <w:rsid w:val="00DF2937"/>
    <w:rsid w:val="00E02A78"/>
    <w:rsid w:val="00E16F3B"/>
    <w:rsid w:val="00E23B92"/>
    <w:rsid w:val="00E26A4E"/>
    <w:rsid w:val="00E32263"/>
    <w:rsid w:val="00E44067"/>
    <w:rsid w:val="00E502C8"/>
    <w:rsid w:val="00E51AE8"/>
    <w:rsid w:val="00E776B0"/>
    <w:rsid w:val="00E91720"/>
    <w:rsid w:val="00EA0CCD"/>
    <w:rsid w:val="00EB422D"/>
    <w:rsid w:val="00EC123D"/>
    <w:rsid w:val="00EC5467"/>
    <w:rsid w:val="00ED0D97"/>
    <w:rsid w:val="00ED2025"/>
    <w:rsid w:val="00ED756E"/>
    <w:rsid w:val="00F17DF6"/>
    <w:rsid w:val="00F31904"/>
    <w:rsid w:val="00F32EBD"/>
    <w:rsid w:val="00F404C1"/>
    <w:rsid w:val="00F5072B"/>
    <w:rsid w:val="00F55EF3"/>
    <w:rsid w:val="00F8743D"/>
    <w:rsid w:val="00F87D22"/>
    <w:rsid w:val="00F97772"/>
    <w:rsid w:val="00FA4AF3"/>
    <w:rsid w:val="00FC16AE"/>
    <w:rsid w:val="00FC1BBD"/>
    <w:rsid w:val="00FC49E4"/>
    <w:rsid w:val="00FD36F7"/>
    <w:rsid w:val="00FE2BEF"/>
    <w:rsid w:val="00FE5F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4B70"/>
  <w15:docId w15:val="{9C5686BC-9E5D-4E76-AD5E-6DCC2AC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rPr>
      <w:rFonts w:eastAsia="Times New Roman" w:cs="Times New Roman"/>
      <w:szCs w:val="24"/>
    </w:rPr>
  </w:style>
  <w:style w:type="paragraph" w:styleId="Ttulo1">
    <w:name w:val="heading 1"/>
    <w:basedOn w:val="Normal"/>
    <w:next w:val="Normal"/>
    <w:link w:val="Ttulo1Car"/>
    <w:uiPriority w:val="9"/>
    <w:qFormat/>
    <w:rsid w:val="00AF31A0"/>
    <w:pPr>
      <w:keepNext/>
      <w:outlineLvl w:val="0"/>
    </w:pPr>
    <w:rPr>
      <w:b/>
      <w:bCs/>
      <w:sz w:val="24"/>
    </w:rPr>
  </w:style>
  <w:style w:type="paragraph" w:styleId="Ttulo2">
    <w:name w:val="heading 2"/>
    <w:basedOn w:val="Normal"/>
    <w:next w:val="Normal"/>
    <w:link w:val="Ttulo2Car"/>
    <w:uiPriority w:val="9"/>
    <w:semiHidden/>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AF31A0"/>
    <w:pPr>
      <w:jc w:val="center"/>
    </w:pPr>
    <w:rPr>
      <w:b/>
      <w:bCs/>
      <w:sz w:val="28"/>
    </w:rPr>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rPr>
      <w:rFonts w:ascii="Calibri" w:eastAsia="Calibri" w:hAnsi="Calibri" w:cs="Times New Roman"/>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rPr>
  </w:style>
  <w:style w:type="paragraph" w:customStyle="1" w:styleId="Cuerpo">
    <w:name w:val="Cuerpo"/>
    <w:rsid w:val="00BE6D5F"/>
    <w:pPr>
      <w:spacing w:after="160" w:line="259" w:lineRule="auto"/>
    </w:pPr>
    <w:rPr>
      <w:rFonts w:ascii="Calibri" w:eastAsia="Calibri" w:hAnsi="Calibri" w:cs="Calibri"/>
      <w:color w:val="000000"/>
      <w:u w:color="000000"/>
      <w:lang w:val="es-ES_tradnl"/>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table" w:styleId="Tablaconcuadrcula">
    <w:name w:val="Table Grid"/>
    <w:basedOn w:val="Tablanormal"/>
    <w:uiPriority w:val="39"/>
    <w:rsid w:val="0082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70F67"/>
    <w:rPr>
      <w:i/>
      <w:iCs/>
    </w:rPr>
  </w:style>
  <w:style w:type="character" w:styleId="Mencinsinresolver">
    <w:name w:val="Unresolved Mention"/>
    <w:basedOn w:val="Fuentedeprrafopredeter"/>
    <w:uiPriority w:val="99"/>
    <w:semiHidden/>
    <w:unhideWhenUsed/>
    <w:rsid w:val="007B7BF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Revisin">
    <w:name w:val="Revision"/>
    <w:hidden/>
    <w:uiPriority w:val="99"/>
    <w:semiHidden/>
    <w:rsid w:val="003E52C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8581">
      <w:bodyDiv w:val="1"/>
      <w:marLeft w:val="0"/>
      <w:marRight w:val="0"/>
      <w:marTop w:val="0"/>
      <w:marBottom w:val="0"/>
      <w:divBdr>
        <w:top w:val="none" w:sz="0" w:space="0" w:color="auto"/>
        <w:left w:val="none" w:sz="0" w:space="0" w:color="auto"/>
        <w:bottom w:val="none" w:sz="0" w:space="0" w:color="auto"/>
        <w:right w:val="none" w:sz="0" w:space="0" w:color="auto"/>
      </w:divBdr>
    </w:div>
    <w:div w:id="810556429">
      <w:bodyDiv w:val="1"/>
      <w:marLeft w:val="0"/>
      <w:marRight w:val="0"/>
      <w:marTop w:val="0"/>
      <w:marBottom w:val="0"/>
      <w:divBdr>
        <w:top w:val="none" w:sz="0" w:space="0" w:color="auto"/>
        <w:left w:val="none" w:sz="0" w:space="0" w:color="auto"/>
        <w:bottom w:val="none" w:sz="0" w:space="0" w:color="auto"/>
        <w:right w:val="none" w:sz="0" w:space="0" w:color="auto"/>
      </w:divBdr>
    </w:div>
    <w:div w:id="1515461312">
      <w:bodyDiv w:val="1"/>
      <w:marLeft w:val="0"/>
      <w:marRight w:val="0"/>
      <w:marTop w:val="0"/>
      <w:marBottom w:val="0"/>
      <w:divBdr>
        <w:top w:val="none" w:sz="0" w:space="0" w:color="auto"/>
        <w:left w:val="none" w:sz="0" w:space="0" w:color="auto"/>
        <w:bottom w:val="none" w:sz="0" w:space="0" w:color="auto"/>
        <w:right w:val="none" w:sz="0" w:space="0" w:color="auto"/>
      </w:divBdr>
    </w:div>
    <w:div w:id="1586694851">
      <w:bodyDiv w:val="1"/>
      <w:marLeft w:val="0"/>
      <w:marRight w:val="0"/>
      <w:marTop w:val="0"/>
      <w:marBottom w:val="0"/>
      <w:divBdr>
        <w:top w:val="none" w:sz="0" w:space="0" w:color="auto"/>
        <w:left w:val="none" w:sz="0" w:space="0" w:color="auto"/>
        <w:bottom w:val="none" w:sz="0" w:space="0" w:color="auto"/>
        <w:right w:val="none" w:sz="0" w:space="0" w:color="auto"/>
      </w:divBdr>
    </w:div>
    <w:div w:id="191026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sharepoint.com/management/Human-Resources/2016%20HR%20Intranet/Values%20and%20Competencies/Values%20%26%20competencies_updated_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gora.unicef.org/course/view.php?id=165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women.org/en/about-us/employ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RHH.colombia@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43B7ISjAg52RT8qwfkFnc1klg==">AMUW2mWyvu0KoG+Cg3utwWK7v4gESA1cLNjE/v54ZmsuHH1vhXG6vzSHa/cbVu1m8hxKmjmQoJoNTTtAIKmQpXocpNPJyXkzTFXWYNGWbdscrz+86jXNELLOrP80zmuI7RHgRkeplCbXnT0O8E6KDPlFyxbwqgmvoNPHQYZhS0xkBcF91DG2kQRb9p8NEJBtf5ZHmc6R4tvHm4pGnHfKlmiWmRNvH3amQbAS+U1cLAZVj7rGLfQeNvgRsooFZ2QKKrdVnK+m2c46RZFQpMXcFhglRChm72uBtIwM4LMBGTXcqlE0miawOzFQjK4lwzFQy936/dAJOYNs+0cIxlcjVgFUZ7mvCAI+vltU4gjAb0HJ9MTEg3yftmyvsnvx2Z7Ko9kJ8FB8empmFIpWjBeI067n/qVwrIEErTmsERgWg2kpMatE2EjXaiXLxMIrYORJYdJIhlYH7LcujYOVgSFuSKzM6Ghwdnzs9MOzG9kafBnxJYIOH3tus+z6FEabLbG/kmC7SgD0yuZ4P9oT/QE1Zdn90Iz4pz4IZPO6pLI08vYoarkZt8+Ss8O7M2V0j/M1GP/HdOBSfqOuqHAKJdR7r8ydhx6nHXxiA1L+aSBxaDuq0iUTr43OWOZ30DQTru7SLS8+G7Et1ppkeY8BoA0A1kfmzJwmv4ZEyuUsSEoikvGFlQ7AmT157ByPVbL9NUe9EDX2YsZF/Bm2tVmV/MwvUU7odosAzkf2HWI5P6nBoloxV4j8LXr5Arh8g/rEZ83dUHBvmdluDKTFeyKN/AtdmT+adMMflD9M+YWSYsVhu+cOMMPrZtC5EQjPPxxr+R5kATqk028ynoTdaH0eZBHF5xz/tj0pkPuFnk3F6z4+sV0teaK8Z8yOrT4pE2Wcvf0rVRAGAARMSH2hIDoi78xOYEk3ohPgoYN/R4Sbm9ootnui8QZZckcm6fESJi2I3G7xdGKgebA5umHDs+Iremz11PVjZVcAFJKL+QH5acjMfFEIEWRUy0x9Ed9OmNgIRCHhsjSmcZYKsmbZwdI2xjgcsZiAPEcHUk+AVSQX0I79Qcarsw4U79CAr0cwsNaSLpyv+XC3cYGFqZuqekNVDMlntnegOPjGK2tcIMQFzhFVvKqr4eDp74R0qYidRnJrCDm55XHdhaXYKINfEtCPNB9IAIn3gK71S1WhjkzF/QAZGCUMLL460zRKJn9WwsPkyGBgKalSDpw+9qCtOhfDdwKUa3ppvOYCrbA6nevQ/b6raj8uRjKJ20ZyZAZrLbzL1TFR+p/05A4zLmEfGOC0DCjBrcTVoyOWw7l/iqxmJ9pZYvEY+l+gE9Rm1ZKYeVA+QGQomhSI2cSs44SN0AdC3zFn9f6mb5Ew/cuA8EYFbxM/8IypOexduHegVIsorIZQggPYXxI1MvpYJcXYrTvAsttqkRDX0RfZiyq/J48005jOI+9O1HxxHBjus2RaH8y7u6nMl0qCDrH7ubsOvrVXmt5rx7yIlXsIgF7VQ9vRWALJeF/zSf6Dc4NxNYA/gQo730rHz8Cs3bZSO5O/v9YDq2j55Y1JI4OXwexYqav8GgBZ+N3lvmy8gLSfTiUmNH0EXArzir1F8n9WswMiGbE5vf9BLMcHhZwjfKFTA9DUrzIkQfnN5FpxeTSCk6dYa4AybT3lJ/j3+BnjiAakZgQDsB2+rEv3GiNIWgneH7xeUcq3W1X0cGGw6yGz00hgii0ZhlvxfZmMM9P7eLDoHehOcZ2DZ+Rt+f5T0/jmHi7Eh88WXdM1kOrsO8LvKAUG1h7UasN7IsU4ZSTwWh0jXaMLn72f65XBIyErQ6BOtKbU8TAy9IvWv1FvmlIIjqyjP8g76vGtCnlm5lVwXrfNxiO5KzCInY97a11zLzRYIAf5msH9tPrAFW7fd83f/G6JPKa7HMpL23JRCNMVdXKgAfsofjBt2qtdZAkz+08fFHoZKHjWQAwX3PepVMxIoHsaWvSBQX+vhfKsqovI0iLsCA+5VcRAAfhlbSlOuY/GZrNpb7+Yqei4c+x0Xc775rvZ8FPXF15QEjvqCzM6Y4N38dNyJuYjkXWJIaiwiGftIHUilNQqoVYk+TjVVWIVXPMjfieVEUlojdYX52d4KFuFwZobKMWB6/99Ld3nsQ0vST24zWgqnVU7rfGQucgGSixjldnYl0ccFUvKou+OtNU0tSxEeF2Q2/rtEJ/oP5HldoXolbY8TnCv7imNrFoA9gUs8nXortDB+Mg1KFY1dJ4Tq/Y2/drquGenmHP06ziofhq5Y3ZMr+U70wmfXZj+kvwKB9X961rSNLWx90zGruUaU0GHGQXwWR54HUFqOyxYQWlkf6jixpJXBuMhZeioHLxNnLnUUafUNWFK7cJR/CPUU9AYj78MYgYZ7lD+rCFJ+E8YMIazb5g7m5X3YWrmuUezr18Gsr50JzGNU4ssIhqCofCx31ciujq9UilF3NR9ll3W4/Ug2x/WdSFA2xkywon+Y3EksGI+PUoHSJrn5miCesd2uaOXdK3wYVyFCZqx9/7WUGrYWwF1xgApyvaJj74W51bm1CqVCIFvG5Rh0LLMfh4b+Bfa7WlJezPMEhs/1fADRLrJBnQgj8koyaWVKnB1dHouHkmXWv1JQB9TNvQZ1yxGQXiVAuVawBGt4O0PAbtumXDCb+Mzk7b4Bt1dp7h2SmAei2izzp9lQoDWbm2TKg5+WdkUt/cgP8QZdcJg85DjLVGZRU5DwHcL/Ce7lt34ppYarMFZZ+sJGDB7acqIJ0aXEIXx9yUgqm/MZrhYMovi7yGNKwI65zFvx2b6Nm7xuHhX8wQGUAj4ERXQiUYc/YVNwcLD90G2/sUrFdRMPNq4AEIbhRMy0FzyEveDPQ+sBOj52Rvb2gmiXBr8wODqdQSvzHLtQn5h7UyuSwz20xFkb2UNS+NRL+8cLaSxxTfl8pr+/PcOnWRMPReJipJLtM0fePpaLCYf1cxiSrTS3Nc+jzgApJbNGR8NvBpbffNn2lvklP9gwknuweww/t2FHNXTmdM/mJ+4BWD5Ct6+uXGf9bVTHFMQeVjcbq8knsTWRRU13D6XA6+j8N4HHUG4m5S2Q0/0VlHcqzQ1V6L2Z4jmwBbEkR7/SaaDFmWCYo076pznyqPcFb/8CVpeey6HpGjqm31FHQDULF5yeiP3GBQjFK+qlJhwqoWXgZos675yNlwTz1gADumzeSnryRqSwQBqYS44ehCuomttPuZs3JtL0ZPgh3Hg+8j1DCn3KFKceBxwKcL3Zhfr2k8tYtaFK/vc3HsTTaLLE6tHUJ1PhGLzto/NM3OpBGVLIlbYDcgtC8Qp5COm22M51/E+ac+1iMDlYNmWDUlwOO2u9zMOjJfN+KayTxTTYIqRImb8ZErgDKCTRIDfeyC3KhHoZAaIsOM0p5C3VuGwTZjFMa9v0bRSDSoAQPK0QygLvq97BO5MKiD4A98PsqUstLfv1gWuaYQ+LWLKeHPaXkC/RTWdx9jYHtvcTTTPiQWrNx2bhkOElmA4dX062bPyOFz6aOAnF0XJAoVFdbgMok+PqX8A4yU06laCVjpN6tU5OCgBagdvjnrtTlmXgEjE8EL9/KNM21iNlIBcbxDwva1DCWYWQ6dNj0w/Cx335n8cKgt7yu0HebhMSYKTq+mHF/9X40NK6ymBLQCHrVCFRwt+0uEXbsoGDupB8Oz6pKLaG2a6QsSi2flb8QMUbbG8KUQja37giLbWvSbDKWjkgJPYEiceCVWfErhPFNvB08WzhI9kM04oZWO79y9HbWxJtbOm8ykCfE20uMJtabVABg8102nbIJmgRNCcgNP6SV8tRUrXXIao941+MkY8pG6WYCTJEka2Lq/wTM8v87x3zwEofLJsQju8YsuQrl1TmjjO8BM0jKtqASoZvQus62rTJXxcn6CV97rmDtLIxK3MgzqZ6ceqb1vAFeBANo7GWIH5KsxVYpEHyIhRul0CWz6CX9Rb4JoALblH/BIJwlbltmH7mKMQ50hV+2DmNlo05Ts25hZyQ4q3RLot+0idDf7s6zWuT9Jaew6Zr2sbHcRr0avzGQWJqHM1eqOipfiwly85jqNppUS+L4bpOfFx1iPL8uzGcFNAgzXYVVU5yBeZtPXS2FZ+4KWcbffz5YURbRnTZkWkpZ9E+f4DuxrhWpADmXV/Dxw2t3rLsuYy1mVqGJolKnFwJpy09z08w8bzbS8M5YUezNUvCyQiRT5jpu1CUTb2SexO1DTvC8sozskgLHtxtVOklKZcPH6efhk6uViVaO5oM8v9EPU/lRdCtuTje7+XHMZbh5IF9tIlwfXY44eQt0W9Y+B7qokbTI3NK74dWw+ZoHWO7tZzqmwT0eEl7bqnErA3uRH26IJk+RERtRkHRd7GuMtVrp8IfnIgGw+5UkWjwkBrbpJYexuoeuFZYgHNzNsDjrrcxfzFztfpJajkPpiNtCfeu4YcqLNSu9nwUqmdGL0KVXlmjDVc5paK/0FRi7dMR0OkOIsBJ1WjGB76M6vUDmMEmwOwEORs6RfWSJ1N8yScFQ59ApyDrDJwlyJF4EXkS1+fKF4uxu6zljYmsAJxllpwLL4Jwc/mcPNKOarKmuF3xnrxNAJ1MLURzRjSgvnXux0UwroBcehDR7Pg0h196Lp/hBtYG3MPHH9cwyMl4BqZb8C3e3CDozr9ZvIdhnhSnmz1muLNaC1hd9REX7Is1DiF7cIFZEnK2llZNrFVcFE1PHj5L1Oy+QuBGrAKd0EyrQlCaT8Ujqqz5KYdkb4ixvb6c5iLQaWU/d1P4j6yzXDvyWQx8CRiNyOeO6mWd+l4W28zjrAID5mmz8XSf5lAcOo21tJ1Iz6SyHKyF9cF2uR8ZsU0FcNTh6WmzVLnwgPBX2nG/vChEaiU/rdR70YO1RJRTx6qa3Oa8iEqEcY0qdDsl0thpTaUCPd2dG5sXCBKLZoH7o+dzhkp8tgDSbt0tsJ+yBfj7trtZDvEMdVa8YqiSwUwkqzPIqjxyMSEI+3KD0mEyYiJUcERuZqujjFIKsyRAwfcBjg3mwqlwL3w9OROIn6g/nG5eY4FH8x9gPfs9lxxx2OCw+XnuCoBUzuQ395Z4AzUd4jIcci2aYhoLOGfkXSCPUW29wQTolMpWqHL0sfPOy6r4yDoLViBbW+ibnn3V25+SBVCt+kX+t0Rbz4UceyU8ye+4n9YmzHiGv/XTqifFrj7fK62zLMakkxxaImOB+9/FIjmuXgklJIG5LRVqTVd+GjehAqXZBsk9VBBFQFyi4XGkJWuCTAg15MTCTgHwt2nbiroyetlcfQlje481Mncg9F3+VPNFjRyIVegAQsHlnzep+poxYZPDIFHm1z1KG9i8eTWcFM72kUbR9OXKZzGp21V4DS2N7ZUvZ8ZQuQhJDP9uJ+sWRu2CxQwoyZFPYoTdcww1ZI/Y4xn4SKGIvK+dMfbbW+hAF8DDSDyaTmjCQLCh95aO9WjTyHZO32BaSU6FuTdZgqMCyo5CR5mhBZ6T9RuhAFaNCAtakKc6HYARmzbsNPYg1vWGTptq3fCEr+dyaqRVhey4iHYOEXlMneEW8b7GQb1vQArss/+DWfpvgVJfAQ3enj+KIrUkJfEgcCw1Qn2kk00k48zBq2WMgQH8bD5joG54BjC/t67MQ1TS4YIGbY167KB6TB7J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4E2392-06F1-4ED9-9A63-27DD268E0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57BA1-C4AA-4109-8843-93B04C7F2AF7}">
  <ds:schemaRefs>
    <ds:schemaRef ds:uri="http://schemas.microsoft.com/sharepoint/v3/contenttype/forms"/>
  </ds:schemaRefs>
</ds:datastoreItem>
</file>

<file path=customXml/itemProps4.xml><?xml version="1.0" encoding="utf-8"?>
<ds:datastoreItem xmlns:ds="http://schemas.openxmlformats.org/officeDocument/2006/customXml" ds:itemID="{3C41504B-7AE0-3A49-A2AA-B4D2BC6A1598}">
  <ds:schemaRefs>
    <ds:schemaRef ds:uri="http://schemas.openxmlformats.org/officeDocument/2006/bibliography"/>
  </ds:schemaRefs>
</ds:datastoreItem>
</file>

<file path=customXml/itemProps5.xml><?xml version="1.0" encoding="utf-8"?>
<ds:datastoreItem xmlns:ds="http://schemas.openxmlformats.org/officeDocument/2006/customXml" ds:itemID="{414B1195-7F89-4956-AC8E-EE4646EE9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3627</Words>
  <Characters>19952</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Jacobsen</dc:creator>
  <cp:lastModifiedBy>Oswaldo Castillo</cp:lastModifiedBy>
  <cp:revision>59</cp:revision>
  <dcterms:created xsi:type="dcterms:W3CDTF">2022-11-04T20:12:00Z</dcterms:created>
  <dcterms:modified xsi:type="dcterms:W3CDTF">2022-11-08T15:04:00Z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